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7EB" w14:textId="7ED59EA2" w:rsidR="005916DC" w:rsidRPr="005916DC" w:rsidRDefault="005916DC" w:rsidP="005916DC">
      <w:pPr>
        <w:ind w:left="851" w:right="-57"/>
        <w:jc w:val="right"/>
        <w:rPr>
          <w:b/>
          <w:i/>
          <w:iCs/>
          <w:color w:val="000000"/>
          <w:sz w:val="22"/>
          <w:szCs w:val="22"/>
        </w:rPr>
      </w:pPr>
      <w:bookmarkStart w:id="0" w:name="_Hlk128744330"/>
      <w:bookmarkStart w:id="1" w:name="_Toc496711296"/>
      <w:r w:rsidRPr="005916DC">
        <w:rPr>
          <w:b/>
          <w:i/>
          <w:iCs/>
          <w:color w:val="000000"/>
          <w:sz w:val="22"/>
          <w:szCs w:val="22"/>
        </w:rPr>
        <w:t>3</w:t>
      </w:r>
      <w:r w:rsidRPr="005916DC">
        <w:rPr>
          <w:b/>
          <w:i/>
          <w:iCs/>
          <w:color w:val="000000"/>
          <w:sz w:val="22"/>
          <w:szCs w:val="22"/>
        </w:rPr>
        <w:t>.pielikums</w:t>
      </w:r>
    </w:p>
    <w:p w14:paraId="0F6390C1" w14:textId="77777777" w:rsidR="005916DC" w:rsidRPr="005916DC" w:rsidRDefault="005916DC" w:rsidP="005916DC">
      <w:pPr>
        <w:ind w:left="851" w:right="-57"/>
        <w:jc w:val="right"/>
        <w:rPr>
          <w:bCs/>
          <w:i/>
          <w:iCs/>
          <w:color w:val="000000"/>
          <w:sz w:val="22"/>
          <w:szCs w:val="22"/>
        </w:rPr>
      </w:pPr>
      <w:r w:rsidRPr="005916DC">
        <w:rPr>
          <w:bCs/>
          <w:i/>
          <w:iCs/>
          <w:color w:val="000000"/>
          <w:sz w:val="22"/>
          <w:szCs w:val="22"/>
        </w:rPr>
        <w:t xml:space="preserve">Atklātā iepirkuma “Jaunas laivu piekabes piegāde </w:t>
      </w:r>
    </w:p>
    <w:p w14:paraId="79B5004B" w14:textId="77777777" w:rsidR="005916DC" w:rsidRPr="005916DC" w:rsidRDefault="005916DC" w:rsidP="005916DC">
      <w:pPr>
        <w:ind w:left="851" w:right="-57"/>
        <w:jc w:val="right"/>
        <w:rPr>
          <w:bCs/>
          <w:i/>
          <w:iCs/>
          <w:color w:val="000000"/>
          <w:sz w:val="22"/>
          <w:szCs w:val="22"/>
        </w:rPr>
      </w:pPr>
      <w:r w:rsidRPr="005916DC">
        <w:rPr>
          <w:bCs/>
          <w:i/>
          <w:iCs/>
          <w:color w:val="000000"/>
          <w:sz w:val="22"/>
          <w:szCs w:val="22"/>
        </w:rPr>
        <w:t>Ventspils brīvostas pārvaldei” nolikumam</w:t>
      </w:r>
    </w:p>
    <w:p w14:paraId="47BA0B67" w14:textId="2FD948B0" w:rsidR="00CB15E7" w:rsidRPr="005916DC" w:rsidRDefault="005916DC" w:rsidP="005916DC">
      <w:pPr>
        <w:ind w:left="851" w:right="-57"/>
        <w:jc w:val="right"/>
        <w:rPr>
          <w:bCs/>
          <w:i/>
          <w:iCs/>
          <w:color w:val="000000"/>
          <w:sz w:val="22"/>
          <w:szCs w:val="22"/>
        </w:rPr>
      </w:pPr>
      <w:r w:rsidRPr="005916DC">
        <w:rPr>
          <w:bCs/>
          <w:i/>
          <w:iCs/>
          <w:color w:val="000000"/>
          <w:sz w:val="22"/>
          <w:szCs w:val="22"/>
        </w:rPr>
        <w:t xml:space="preserve"> id. Nr. VBOP 2023/105</w:t>
      </w:r>
    </w:p>
    <w:p w14:paraId="33964E50" w14:textId="24629924" w:rsidR="00BF329B" w:rsidRPr="00AF3023" w:rsidRDefault="00BF329B" w:rsidP="00BF329B">
      <w:pPr>
        <w:jc w:val="right"/>
        <w:rPr>
          <w:i/>
          <w:iCs/>
          <w:szCs w:val="24"/>
        </w:rPr>
      </w:pPr>
    </w:p>
    <w:bookmarkEnd w:id="0"/>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4AB47B78" w:rsidR="00D14AA1" w:rsidRPr="00487607" w:rsidRDefault="00D14AA1" w:rsidP="00CB15E7">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5916DC" w:rsidRPr="005916DC">
        <w:rPr>
          <w:sz w:val="24"/>
          <w:szCs w:val="24"/>
        </w:rPr>
        <w:t>Jaunas laivu piekabes piegāde Ventspils brīvostas pārvaldei</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5916DC">
        <w:rPr>
          <w:sz w:val="24"/>
          <w:szCs w:val="24"/>
        </w:rPr>
        <w:t>105</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129B6"/>
    <w:rsid w:val="004226C9"/>
    <w:rsid w:val="004525AA"/>
    <w:rsid w:val="00481713"/>
    <w:rsid w:val="00482E70"/>
    <w:rsid w:val="00487607"/>
    <w:rsid w:val="004E7D63"/>
    <w:rsid w:val="005916DC"/>
    <w:rsid w:val="00591E97"/>
    <w:rsid w:val="00597DAB"/>
    <w:rsid w:val="005A5776"/>
    <w:rsid w:val="005A68B1"/>
    <w:rsid w:val="005B2B43"/>
    <w:rsid w:val="005F0E34"/>
    <w:rsid w:val="005F3709"/>
    <w:rsid w:val="005F5937"/>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75250"/>
    <w:rsid w:val="00C91FCB"/>
    <w:rsid w:val="00CA13BE"/>
    <w:rsid w:val="00CB15E7"/>
    <w:rsid w:val="00D14AA1"/>
    <w:rsid w:val="00D169AB"/>
    <w:rsid w:val="00D74570"/>
    <w:rsid w:val="00D81299"/>
    <w:rsid w:val="00DB1E94"/>
    <w:rsid w:val="00E1459E"/>
    <w:rsid w:val="00E37643"/>
    <w:rsid w:val="00E504EF"/>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756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13</cp:revision>
  <dcterms:created xsi:type="dcterms:W3CDTF">2023-01-06T07:45:00Z</dcterms:created>
  <dcterms:modified xsi:type="dcterms:W3CDTF">2023-11-03T08:14:00Z</dcterms:modified>
</cp:coreProperties>
</file>