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10862492" w14:textId="5911D1CF" w:rsidR="00855D0F" w:rsidRPr="000B688C" w:rsidRDefault="00855D0F" w:rsidP="00855D0F">
      <w:pPr>
        <w:keepNext/>
        <w:ind w:left="2160" w:firstLine="720"/>
        <w:jc w:val="right"/>
        <w:outlineLvl w:val="1"/>
        <w:rPr>
          <w:b/>
          <w:bCs/>
          <w:i/>
          <w:lang w:eastAsia="x-none"/>
        </w:rPr>
      </w:pPr>
      <w:bookmarkStart w:id="1" w:name="_Hlk148686079"/>
      <w:r>
        <w:rPr>
          <w:b/>
          <w:bCs/>
          <w:i/>
          <w:lang w:eastAsia="x-none"/>
        </w:rPr>
        <w:t>5</w:t>
      </w:r>
      <w:r w:rsidRPr="000B688C">
        <w:rPr>
          <w:b/>
          <w:bCs/>
          <w:i/>
          <w:lang w:eastAsia="x-none"/>
        </w:rPr>
        <w:t>.p</w:t>
      </w:r>
      <w:r w:rsidRPr="000B688C">
        <w:rPr>
          <w:b/>
          <w:bCs/>
          <w:i/>
          <w:lang w:val="x-none" w:eastAsia="x-none"/>
        </w:rPr>
        <w:t>ielikums</w:t>
      </w:r>
    </w:p>
    <w:bookmarkEnd w:id="1"/>
    <w:p w14:paraId="0535B003" w14:textId="77777777" w:rsidR="00855D0F" w:rsidRDefault="00855D0F" w:rsidP="00855D0F">
      <w:pPr>
        <w:jc w:val="right"/>
        <w:rPr>
          <w:bCs/>
          <w:i/>
          <w:iCs/>
          <w:szCs w:val="24"/>
        </w:rPr>
      </w:pPr>
      <w:r w:rsidRPr="007642C2">
        <w:rPr>
          <w:i/>
        </w:rPr>
        <w:t>Atklātā iepirkuma “</w:t>
      </w:r>
      <w:r w:rsidRPr="000C0820">
        <w:rPr>
          <w:bCs/>
          <w:i/>
          <w:iCs/>
          <w:szCs w:val="24"/>
        </w:rPr>
        <w:t xml:space="preserve">Ielu apgaismojuma remonts un uzturēšana </w:t>
      </w:r>
    </w:p>
    <w:p w14:paraId="77AE14B0" w14:textId="6007CC3D" w:rsidR="00855D0F" w:rsidRPr="007642C2" w:rsidRDefault="00855D0F" w:rsidP="00855D0F">
      <w:pPr>
        <w:jc w:val="right"/>
        <w:rPr>
          <w:i/>
        </w:rPr>
      </w:pPr>
      <w:r w:rsidRPr="000C0820">
        <w:rPr>
          <w:bCs/>
          <w:i/>
          <w:iCs/>
          <w:szCs w:val="24"/>
        </w:rPr>
        <w:t>Ventspils brīvostas pārvaldes teritorijā 2024. gadā</w:t>
      </w:r>
      <w:r w:rsidRPr="007642C2">
        <w:rPr>
          <w:i/>
        </w:rPr>
        <w:t>” nolikumam,</w:t>
      </w:r>
    </w:p>
    <w:p w14:paraId="6C5CAD94" w14:textId="77777777" w:rsidR="00855D0F" w:rsidRPr="007642C2" w:rsidRDefault="00855D0F" w:rsidP="00855D0F">
      <w:pPr>
        <w:jc w:val="right"/>
        <w:rPr>
          <w:i/>
        </w:rPr>
      </w:pPr>
      <w:r w:rsidRPr="007642C2">
        <w:rPr>
          <w:i/>
        </w:rPr>
        <w:t>identifikācijas Nr. VBOP 2023/</w:t>
      </w:r>
      <w:r>
        <w:rPr>
          <w:i/>
        </w:rPr>
        <w:t>102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263325EA" w:rsidR="00F364CC" w:rsidRDefault="00A710EC" w:rsidP="00B51ABB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855D0F" w:rsidRPr="00855D0F">
        <w:rPr>
          <w:bCs/>
          <w:szCs w:val="24"/>
        </w:rPr>
        <w:t xml:space="preserve">Ielu apgaismojuma remonts un uzturēšana </w:t>
      </w:r>
      <w:r w:rsidR="00B51ABB" w:rsidRPr="00855D0F">
        <w:rPr>
          <w:szCs w:val="24"/>
          <w:lang w:val="lv-LV"/>
        </w:rPr>
        <w:t>Ventspils brīvostas pārvaldes teritorijā 202</w:t>
      </w:r>
      <w:r w:rsidR="00B51ABB" w:rsidRPr="00B51ABB">
        <w:rPr>
          <w:szCs w:val="24"/>
          <w:lang w:val="lv-LV"/>
        </w:rPr>
        <w:t>4. gadā</w:t>
      </w:r>
      <w:r w:rsidRPr="00965789">
        <w:rPr>
          <w:szCs w:val="24"/>
          <w:lang w:val="lv-LV"/>
        </w:rPr>
        <w:t>”, iepirkuma identifikācijas Nr. VBOP 202</w:t>
      </w:r>
      <w:r w:rsidR="006533D5">
        <w:rPr>
          <w:szCs w:val="24"/>
          <w:lang w:val="lv-LV"/>
        </w:rPr>
        <w:t>3</w:t>
      </w:r>
      <w:r w:rsidRPr="00965789">
        <w:rPr>
          <w:szCs w:val="24"/>
          <w:lang w:val="lv-LV"/>
        </w:rPr>
        <w:t>/</w:t>
      </w:r>
      <w:r w:rsidR="00855D0F">
        <w:rPr>
          <w:szCs w:val="24"/>
          <w:lang w:val="lv-LV"/>
        </w:rPr>
        <w:t>102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1287D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A23F2"/>
    <w:rsid w:val="008020C9"/>
    <w:rsid w:val="008475C7"/>
    <w:rsid w:val="00852E15"/>
    <w:rsid w:val="00855D0F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1ABB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Ilze Remerte</cp:lastModifiedBy>
  <cp:revision>14</cp:revision>
  <cp:lastPrinted>2017-06-09T08:44:00Z</cp:lastPrinted>
  <dcterms:created xsi:type="dcterms:W3CDTF">2022-06-30T05:12:00Z</dcterms:created>
  <dcterms:modified xsi:type="dcterms:W3CDTF">2023-12-07T14:57:00Z</dcterms:modified>
</cp:coreProperties>
</file>