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0F78FA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</w:rPr>
      </w:pPr>
      <w:r w:rsidRPr="000F78FA">
        <w:rPr>
          <w:rFonts w:ascii="Times New Roman" w:eastAsia="Times New Roman" w:hAnsi="Times New Roman"/>
          <w:b/>
          <w:i/>
          <w:color w:val="000000"/>
        </w:rPr>
        <w:t>3.pielikums</w:t>
      </w:r>
    </w:p>
    <w:p w14:paraId="36B0BB77" w14:textId="0709B9C3" w:rsidR="000F051E" w:rsidRPr="000F78FA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F78FA">
        <w:rPr>
          <w:rFonts w:ascii="Times New Roman" w:eastAsia="Times New Roman" w:hAnsi="Times New Roman"/>
          <w:i/>
          <w:color w:val="000000"/>
        </w:rPr>
        <w:t>Atklāta Iepirkuma “</w:t>
      </w:r>
      <w:r w:rsidR="0017380A" w:rsidRPr="000F78FA">
        <w:rPr>
          <w:rFonts w:ascii="Times New Roman" w:eastAsia="Times New Roman" w:hAnsi="Times New Roman"/>
          <w:i/>
          <w:color w:val="000000"/>
        </w:rPr>
        <w:t>Loču kutera</w:t>
      </w:r>
      <w:r w:rsidRPr="000F78FA">
        <w:rPr>
          <w:rFonts w:ascii="Times New Roman" w:eastAsia="Times New Roman" w:hAnsi="Times New Roman"/>
          <w:i/>
          <w:color w:val="000000"/>
        </w:rPr>
        <w:t xml:space="preserve"> </w:t>
      </w:r>
    </w:p>
    <w:p w14:paraId="3514826C" w14:textId="5E3B7BE3" w:rsidR="000F051E" w:rsidRPr="000F78FA" w:rsidRDefault="000F78FA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“</w:t>
      </w:r>
      <w:r w:rsidR="00BB6613" w:rsidRPr="000F78FA">
        <w:rPr>
          <w:rFonts w:ascii="Times New Roman" w:eastAsia="Times New Roman" w:hAnsi="Times New Roman"/>
          <w:i/>
          <w:color w:val="000000"/>
        </w:rPr>
        <w:t>KAIJA</w:t>
      </w:r>
      <w:r>
        <w:rPr>
          <w:rFonts w:ascii="Times New Roman" w:eastAsia="Times New Roman" w:hAnsi="Times New Roman"/>
          <w:i/>
          <w:color w:val="000000"/>
        </w:rPr>
        <w:t>”</w:t>
      </w:r>
      <w:r w:rsidR="000F051E" w:rsidRPr="000F78FA">
        <w:rPr>
          <w:rFonts w:ascii="Times New Roman" w:eastAsia="Times New Roman" w:hAnsi="Times New Roman"/>
          <w:i/>
          <w:color w:val="000000"/>
        </w:rPr>
        <w:t xml:space="preserve"> </w:t>
      </w:r>
      <w:r w:rsidR="002E4EFE" w:rsidRPr="000F78FA">
        <w:rPr>
          <w:rFonts w:ascii="Times New Roman" w:eastAsia="Times New Roman" w:hAnsi="Times New Roman"/>
          <w:i/>
          <w:color w:val="000000"/>
        </w:rPr>
        <w:t>klases atjaunošanas</w:t>
      </w:r>
      <w:r w:rsidR="0017380A" w:rsidRPr="000F78FA">
        <w:rPr>
          <w:rFonts w:ascii="Times New Roman" w:eastAsia="Times New Roman" w:hAnsi="Times New Roman"/>
          <w:i/>
          <w:color w:val="000000"/>
        </w:rPr>
        <w:t xml:space="preserve"> </w:t>
      </w:r>
      <w:r w:rsidR="000F051E" w:rsidRPr="000F78FA">
        <w:rPr>
          <w:rFonts w:ascii="Times New Roman" w:eastAsia="Times New Roman" w:hAnsi="Times New Roman"/>
          <w:i/>
          <w:color w:val="000000"/>
        </w:rPr>
        <w:t xml:space="preserve">remonts </w:t>
      </w:r>
      <w:r w:rsidR="0017380A" w:rsidRPr="000F78FA">
        <w:rPr>
          <w:rFonts w:ascii="Times New Roman" w:eastAsia="Times New Roman" w:hAnsi="Times New Roman"/>
          <w:i/>
          <w:color w:val="000000"/>
        </w:rPr>
        <w:t>dokā</w:t>
      </w:r>
      <w:r w:rsidR="000F051E" w:rsidRPr="000F78FA">
        <w:rPr>
          <w:rFonts w:ascii="Times New Roman" w:eastAsia="Times New Roman" w:hAnsi="Times New Roman"/>
          <w:i/>
          <w:color w:val="000000"/>
        </w:rPr>
        <w:t>” nolikumam</w:t>
      </w:r>
    </w:p>
    <w:p w14:paraId="6EDC39EE" w14:textId="1BF496BE" w:rsidR="000F051E" w:rsidRPr="000F78FA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F78FA">
        <w:rPr>
          <w:rFonts w:ascii="Times New Roman" w:eastAsia="Times New Roman" w:hAnsi="Times New Roman"/>
          <w:i/>
          <w:color w:val="000000"/>
        </w:rPr>
        <w:t>iepirkuma identifikācijas Nr. VBOP 202</w:t>
      </w:r>
      <w:r w:rsidR="00BB6613" w:rsidRPr="000F78FA">
        <w:rPr>
          <w:rFonts w:ascii="Times New Roman" w:eastAsia="Times New Roman" w:hAnsi="Times New Roman"/>
          <w:i/>
          <w:color w:val="000000"/>
        </w:rPr>
        <w:t>4</w:t>
      </w:r>
      <w:r w:rsidRPr="000F78FA">
        <w:rPr>
          <w:rFonts w:ascii="Times New Roman" w:eastAsia="Times New Roman" w:hAnsi="Times New Roman"/>
          <w:i/>
          <w:color w:val="000000"/>
        </w:rPr>
        <w:t>/</w:t>
      </w:r>
      <w:r w:rsidR="000F78FA">
        <w:rPr>
          <w:rFonts w:ascii="Times New Roman" w:eastAsia="Times New Roman" w:hAnsi="Times New Roman"/>
          <w:i/>
          <w:color w:val="000000"/>
        </w:rPr>
        <w:t>12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5D551634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0F78F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051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6477F0" w14:textId="307F3BA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0F78F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vai cita veida dokumentāli pierādījumi 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0"/>
  </w:num>
  <w:num w:numId="2" w16cid:durableId="19713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0F78FA"/>
    <w:rsid w:val="00164DEC"/>
    <w:rsid w:val="0017380A"/>
    <w:rsid w:val="002C2BD8"/>
    <w:rsid w:val="002C525E"/>
    <w:rsid w:val="002E4EFE"/>
    <w:rsid w:val="003068B7"/>
    <w:rsid w:val="00326723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BB6613"/>
    <w:rsid w:val="00C56251"/>
    <w:rsid w:val="00CF7AFC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4</cp:revision>
  <dcterms:created xsi:type="dcterms:W3CDTF">2022-04-20T11:06:00Z</dcterms:created>
  <dcterms:modified xsi:type="dcterms:W3CDTF">2024-02-05T12:04:00Z</dcterms:modified>
</cp:coreProperties>
</file>