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7BE09" w14:textId="5AA7DB49" w:rsidR="00B92B07" w:rsidRDefault="000A29E3" w:rsidP="00B92B07">
      <w:pPr>
        <w:spacing w:after="0" w:line="240" w:lineRule="auto"/>
        <w:jc w:val="right"/>
        <w:rPr>
          <w:rFonts w:ascii="Times New Roman" w:hAnsi="Times New Roman"/>
          <w:b/>
          <w:i/>
          <w:iCs/>
          <w:color w:val="000000"/>
          <w:sz w:val="20"/>
          <w:szCs w:val="20"/>
          <w:lang w:val="lv-LV"/>
        </w:rPr>
      </w:pPr>
      <w:bookmarkStart w:id="0" w:name="_Hlk128744330"/>
      <w:r>
        <w:rPr>
          <w:rFonts w:ascii="Times New Roman" w:hAnsi="Times New Roman"/>
          <w:b/>
          <w:i/>
          <w:iCs/>
          <w:color w:val="000000"/>
          <w:sz w:val="20"/>
          <w:szCs w:val="20"/>
          <w:lang w:val="lv-LV"/>
        </w:rPr>
        <w:t>4</w:t>
      </w:r>
      <w:r w:rsidR="00B92B07" w:rsidRPr="009B250B">
        <w:rPr>
          <w:rFonts w:ascii="Times New Roman" w:hAnsi="Times New Roman"/>
          <w:b/>
          <w:i/>
          <w:iCs/>
          <w:color w:val="000000"/>
          <w:sz w:val="20"/>
          <w:szCs w:val="20"/>
          <w:lang w:val="lv-LV"/>
        </w:rPr>
        <w:t>.pielikums</w:t>
      </w:r>
      <w:bookmarkEnd w:id="0"/>
    </w:p>
    <w:p w14:paraId="76E02A80" w14:textId="77777777" w:rsidR="000A29E3" w:rsidRDefault="00B92B07" w:rsidP="000A29E3">
      <w:pPr>
        <w:spacing w:after="0" w:line="240" w:lineRule="auto"/>
        <w:jc w:val="right"/>
        <w:rPr>
          <w:rFonts w:ascii="Times New Roman" w:hAnsi="Times New Roman"/>
          <w:i/>
          <w:sz w:val="20"/>
          <w:szCs w:val="20"/>
          <w:lang w:val="lv-LV"/>
        </w:rPr>
      </w:pPr>
      <w:r w:rsidRPr="009B250B">
        <w:rPr>
          <w:rFonts w:ascii="Times New Roman" w:hAnsi="Times New Roman"/>
          <w:i/>
          <w:sz w:val="20"/>
          <w:szCs w:val="20"/>
          <w:lang w:val="lv-LV"/>
        </w:rPr>
        <w:t xml:space="preserve">Atklātā iepirkuma </w:t>
      </w:r>
    </w:p>
    <w:p w14:paraId="45CA5638" w14:textId="771189CB" w:rsidR="00B92B07" w:rsidRPr="009B250B" w:rsidRDefault="00B92B07" w:rsidP="000A29E3">
      <w:pPr>
        <w:spacing w:after="0" w:line="240" w:lineRule="auto"/>
        <w:jc w:val="right"/>
        <w:rPr>
          <w:rFonts w:ascii="Times New Roman" w:hAnsi="Times New Roman"/>
          <w:i/>
          <w:sz w:val="20"/>
          <w:szCs w:val="20"/>
          <w:lang w:val="lv-LV"/>
        </w:rPr>
      </w:pPr>
      <w:r w:rsidRPr="009B250B">
        <w:rPr>
          <w:rFonts w:ascii="Times New Roman" w:hAnsi="Times New Roman"/>
          <w:i/>
          <w:sz w:val="20"/>
          <w:szCs w:val="20"/>
          <w:lang w:val="lv-LV"/>
        </w:rPr>
        <w:t>“</w:t>
      </w:r>
      <w:r w:rsidR="000A29E3" w:rsidRPr="000A29E3">
        <w:rPr>
          <w:rFonts w:ascii="Times New Roman" w:hAnsi="Times New Roman"/>
          <w:b/>
          <w:bCs/>
          <w:i/>
          <w:sz w:val="20"/>
          <w:szCs w:val="20"/>
          <w:lang w:val="lv-LV"/>
        </w:rPr>
        <w:t>Mobilo sakaru iekārtu piegāde</w:t>
      </w:r>
      <w:r w:rsidRPr="009B250B">
        <w:rPr>
          <w:rFonts w:ascii="Times New Roman" w:hAnsi="Times New Roman"/>
          <w:i/>
          <w:sz w:val="20"/>
          <w:szCs w:val="20"/>
          <w:lang w:val="lv-LV"/>
        </w:rPr>
        <w:t>” nolikumam</w:t>
      </w:r>
    </w:p>
    <w:p w14:paraId="1E62E056" w14:textId="5A7C8BF1" w:rsidR="00992C4F" w:rsidRPr="00C173B6" w:rsidRDefault="00B92B07" w:rsidP="00B92B07">
      <w:pPr>
        <w:spacing w:after="0" w:line="240" w:lineRule="auto"/>
        <w:jc w:val="right"/>
        <w:rPr>
          <w:rFonts w:ascii="Times New Roman" w:eastAsia="Times New Roman" w:hAnsi="Times New Roman"/>
          <w:b/>
          <w:sz w:val="28"/>
          <w:szCs w:val="28"/>
          <w:lang w:val="lv-LV" w:eastAsia="lv-LV"/>
        </w:rPr>
      </w:pPr>
      <w:r w:rsidRPr="009B250B">
        <w:rPr>
          <w:rFonts w:ascii="Times New Roman" w:hAnsi="Times New Roman"/>
          <w:i/>
          <w:sz w:val="20"/>
          <w:szCs w:val="20"/>
          <w:lang w:val="lv-LV"/>
        </w:rPr>
        <w:t xml:space="preserve"> Identifikācijas Nr.</w:t>
      </w:r>
      <w:r w:rsidR="000A29E3">
        <w:rPr>
          <w:rFonts w:ascii="Times New Roman" w:hAnsi="Times New Roman"/>
          <w:i/>
          <w:sz w:val="20"/>
          <w:szCs w:val="20"/>
          <w:lang w:val="lv-LV"/>
        </w:rPr>
        <w:t xml:space="preserve"> </w:t>
      </w:r>
      <w:r w:rsidRPr="009B250B">
        <w:rPr>
          <w:rFonts w:ascii="Times New Roman" w:hAnsi="Times New Roman"/>
          <w:i/>
          <w:sz w:val="20"/>
          <w:szCs w:val="20"/>
          <w:lang w:val="lv-LV"/>
        </w:rPr>
        <w:t>VBOP 202</w:t>
      </w:r>
      <w:r>
        <w:rPr>
          <w:rFonts w:ascii="Times New Roman" w:hAnsi="Times New Roman"/>
          <w:i/>
          <w:sz w:val="20"/>
          <w:szCs w:val="20"/>
          <w:lang w:val="lv-LV"/>
        </w:rPr>
        <w:t>4/1</w:t>
      </w:r>
      <w:r w:rsidR="000A29E3">
        <w:rPr>
          <w:rFonts w:ascii="Times New Roman" w:hAnsi="Times New Roman"/>
          <w:i/>
          <w:sz w:val="20"/>
          <w:szCs w:val="20"/>
          <w:lang w:val="lv-LV"/>
        </w:rPr>
        <w:t>1</w:t>
      </w:r>
    </w:p>
    <w:p w14:paraId="4D19730C" w14:textId="77777777" w:rsidR="00B92B07" w:rsidRDefault="00B92B07" w:rsidP="00992C4F">
      <w:pPr>
        <w:spacing w:after="0" w:line="240" w:lineRule="auto"/>
        <w:jc w:val="center"/>
        <w:rPr>
          <w:rFonts w:ascii="Times New Roman" w:eastAsia="Times New Roman" w:hAnsi="Times New Roman"/>
          <w:b/>
          <w:sz w:val="28"/>
          <w:szCs w:val="28"/>
          <w:lang w:val="lv-LV" w:eastAsia="lv-LV"/>
        </w:rPr>
      </w:pPr>
    </w:p>
    <w:p w14:paraId="5245180F" w14:textId="70F6F4C7" w:rsidR="00992C4F" w:rsidRPr="00C173B6" w:rsidRDefault="00992C4F" w:rsidP="00992C4F">
      <w:pPr>
        <w:spacing w:after="0" w:line="240" w:lineRule="auto"/>
        <w:jc w:val="center"/>
        <w:rPr>
          <w:rFonts w:ascii="Times New Roman" w:eastAsia="Times New Roman" w:hAnsi="Times New Roman"/>
          <w:b/>
          <w:sz w:val="28"/>
          <w:szCs w:val="28"/>
          <w:lang w:val="lv-LV" w:eastAsia="lv-LV"/>
        </w:rPr>
      </w:pPr>
      <w:r w:rsidRPr="00C173B6">
        <w:rPr>
          <w:rFonts w:ascii="Times New Roman" w:eastAsia="Times New Roman" w:hAnsi="Times New Roman"/>
          <w:b/>
          <w:sz w:val="28"/>
          <w:szCs w:val="28"/>
          <w:lang w:val="lv-LV" w:eastAsia="lv-LV"/>
        </w:rPr>
        <w:t>Izpildīto piegāžu saraksts.</w:t>
      </w:r>
    </w:p>
    <w:p w14:paraId="3FB8E8F7" w14:textId="77777777" w:rsidR="00992C4F" w:rsidRPr="00C173B6" w:rsidRDefault="00992C4F" w:rsidP="00992C4F">
      <w:pPr>
        <w:spacing w:after="0" w:line="240" w:lineRule="auto"/>
        <w:rPr>
          <w:rFonts w:ascii="Times New Roman" w:eastAsia="Times New Roman" w:hAnsi="Times New Roman"/>
          <w:sz w:val="20"/>
          <w:szCs w:val="20"/>
          <w:lang w:val="lv-LV"/>
        </w:rPr>
      </w:pPr>
    </w:p>
    <w:p w14:paraId="187BED85" w14:textId="2AD151CB" w:rsidR="00B92B07" w:rsidRDefault="00B92B07" w:rsidP="00B92B07">
      <w:pPr>
        <w:pStyle w:val="Tekstabloks"/>
        <w:spacing w:after="120"/>
        <w:ind w:left="0" w:right="-57"/>
        <w:jc w:val="both"/>
        <w:rPr>
          <w:b/>
          <w:bCs/>
          <w:szCs w:val="24"/>
        </w:rPr>
      </w:pPr>
      <w:r>
        <w:rPr>
          <w:sz w:val="22"/>
          <w:szCs w:val="22"/>
        </w:rPr>
        <w:t>Ar šo &lt;_______</w:t>
      </w:r>
      <w:r w:rsidRPr="00B92B07">
        <w:rPr>
          <w:i/>
          <w:iCs/>
          <w:sz w:val="22"/>
          <w:szCs w:val="22"/>
        </w:rPr>
        <w:t>Pretendenta nosaukums</w:t>
      </w:r>
      <w:r>
        <w:rPr>
          <w:sz w:val="22"/>
          <w:szCs w:val="22"/>
        </w:rPr>
        <w:t>&gt; apliecina, ka &lt;_______</w:t>
      </w:r>
      <w:r w:rsidRPr="00B92B07">
        <w:rPr>
          <w:i/>
          <w:iCs/>
          <w:sz w:val="22"/>
          <w:szCs w:val="22"/>
        </w:rPr>
        <w:t>Pretendenta nosaukums</w:t>
      </w:r>
      <w:r>
        <w:rPr>
          <w:sz w:val="22"/>
          <w:szCs w:val="22"/>
        </w:rPr>
        <w:t xml:space="preserve"> &gt; ir šī iepirkuma nolikuma 5.</w:t>
      </w:r>
      <w:r w:rsidR="000A29E3">
        <w:rPr>
          <w:sz w:val="22"/>
          <w:szCs w:val="22"/>
        </w:rPr>
        <w:t>2</w:t>
      </w:r>
      <w:r>
        <w:rPr>
          <w:sz w:val="22"/>
          <w:szCs w:val="22"/>
        </w:rPr>
        <w:t>.punktā atbilstoša pieredze šajā iepirkumā paredzēt</w:t>
      </w:r>
      <w:r w:rsidR="000A29E3">
        <w:rPr>
          <w:sz w:val="22"/>
          <w:szCs w:val="22"/>
        </w:rPr>
        <w:t>ās</w:t>
      </w:r>
      <w:r>
        <w:rPr>
          <w:sz w:val="22"/>
          <w:szCs w:val="22"/>
        </w:rPr>
        <w:t xml:space="preserve"> piegādes izpildē: </w:t>
      </w:r>
      <w:r w:rsidR="000A29E3" w:rsidRPr="000A29E3">
        <w:rPr>
          <w:bCs/>
          <w:sz w:val="22"/>
          <w:szCs w:val="22"/>
        </w:rPr>
        <w:t>iepriekšējo 3 gadu laikā (t.i., 2021., 2022., 2023. un 2024. gadā līdz piedāvājumu iesniegšanas termiņa beigām) ir pieredze vismaz 10 mobilo sakaru iekārtu piegādē viena līguma ietvaros. Līguma izpilde uz piedāvājumu iesniegšanas dienu var nebūt pabeigta, bet uz piedāvājuma iesniegšanas dienu izpildītajam piegādes apjomam attiecīgā līguma ietvaros ir jābūt vismaz 10 mobilo sakaru iekārtas</w:t>
      </w:r>
      <w:r>
        <w:rPr>
          <w:i/>
          <w:iCs/>
          <w:sz w:val="22"/>
          <w:szCs w:val="22"/>
        </w:rPr>
        <w:t>.</w:t>
      </w:r>
    </w:p>
    <w:p w14:paraId="6F35CAB6" w14:textId="77777777" w:rsidR="00992C4F" w:rsidRPr="00C173B6" w:rsidRDefault="00992C4F" w:rsidP="00992C4F">
      <w:pPr>
        <w:spacing w:after="0" w:line="240" w:lineRule="auto"/>
        <w:jc w:val="center"/>
        <w:rPr>
          <w:rFonts w:ascii="Times New Roman" w:eastAsia="Times New Roman" w:hAnsi="Times New Roman"/>
          <w:b/>
          <w:sz w:val="28"/>
          <w:szCs w:val="28"/>
          <w:lang w:val="lv-LV" w:eastAsia="lv-LV"/>
        </w:rPr>
      </w:pPr>
    </w:p>
    <w:tbl>
      <w:tblPr>
        <w:tblW w:w="12503"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3468"/>
        <w:gridCol w:w="2268"/>
        <w:gridCol w:w="1843"/>
        <w:gridCol w:w="1843"/>
        <w:gridCol w:w="2551"/>
      </w:tblGrid>
      <w:tr w:rsidR="00992C4F" w:rsidRPr="00C173B6" w14:paraId="1DD0BD9F" w14:textId="77777777" w:rsidTr="00052349">
        <w:trPr>
          <w:trHeight w:val="1607"/>
        </w:trPr>
        <w:tc>
          <w:tcPr>
            <w:tcW w:w="530" w:type="dxa"/>
            <w:vAlign w:val="center"/>
          </w:tcPr>
          <w:p w14:paraId="7DAEA4F2" w14:textId="77777777" w:rsidR="00992C4F" w:rsidRPr="00C173B6" w:rsidRDefault="00992C4F" w:rsidP="00052349">
            <w:pPr>
              <w:spacing w:after="0" w:line="240" w:lineRule="auto"/>
              <w:jc w:val="center"/>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Nr. </w:t>
            </w:r>
          </w:p>
          <w:p w14:paraId="2FFAE05C" w14:textId="77777777" w:rsidR="00992C4F" w:rsidRPr="00C173B6" w:rsidRDefault="00992C4F" w:rsidP="00052349">
            <w:pPr>
              <w:spacing w:after="0" w:line="240" w:lineRule="auto"/>
              <w:jc w:val="center"/>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p. k.</w:t>
            </w:r>
          </w:p>
        </w:tc>
        <w:tc>
          <w:tcPr>
            <w:tcW w:w="3468" w:type="dxa"/>
            <w:vAlign w:val="center"/>
          </w:tcPr>
          <w:p w14:paraId="467DFA6B" w14:textId="77777777" w:rsidR="00992C4F" w:rsidRPr="00C173B6" w:rsidRDefault="00992C4F" w:rsidP="00052349">
            <w:pPr>
              <w:spacing w:after="0" w:line="240" w:lineRule="auto"/>
              <w:jc w:val="center"/>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Pasūtītāja nosaukums, adrese,</w:t>
            </w:r>
          </w:p>
          <w:p w14:paraId="69FCC245" w14:textId="77777777" w:rsidR="00992C4F" w:rsidRPr="00C173B6" w:rsidRDefault="00992C4F" w:rsidP="00052349">
            <w:pPr>
              <w:spacing w:after="0" w:line="240" w:lineRule="auto"/>
              <w:jc w:val="center"/>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kontaktpersonas vārds un uzvārds, </w:t>
            </w:r>
          </w:p>
          <w:p w14:paraId="20B5C462" w14:textId="77777777" w:rsidR="00992C4F" w:rsidRPr="00C173B6" w:rsidRDefault="00992C4F" w:rsidP="00052349">
            <w:pPr>
              <w:spacing w:after="0" w:line="240" w:lineRule="auto"/>
              <w:jc w:val="center"/>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telefona numurs</w:t>
            </w:r>
          </w:p>
        </w:tc>
        <w:tc>
          <w:tcPr>
            <w:tcW w:w="2268" w:type="dxa"/>
            <w:vAlign w:val="center"/>
          </w:tcPr>
          <w:p w14:paraId="783BABFB" w14:textId="77777777" w:rsidR="00992C4F" w:rsidRPr="00C173B6" w:rsidRDefault="00992C4F" w:rsidP="00052349">
            <w:pPr>
              <w:spacing w:after="0" w:line="240" w:lineRule="auto"/>
              <w:jc w:val="center"/>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Piegāžu izpildītāja nosaukums, statuss (ģenerāluzņēmējs, apakšuzņēmējs)</w:t>
            </w:r>
          </w:p>
        </w:tc>
        <w:tc>
          <w:tcPr>
            <w:tcW w:w="1843" w:type="dxa"/>
            <w:vAlign w:val="center"/>
          </w:tcPr>
          <w:p w14:paraId="2441A7DC" w14:textId="77777777" w:rsidR="00992C4F" w:rsidRPr="00C173B6" w:rsidRDefault="00992C4F" w:rsidP="00052349">
            <w:pPr>
              <w:spacing w:after="0" w:line="240" w:lineRule="auto"/>
              <w:jc w:val="center"/>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Piegādes veids</w:t>
            </w:r>
          </w:p>
        </w:tc>
        <w:tc>
          <w:tcPr>
            <w:tcW w:w="1843" w:type="dxa"/>
            <w:vAlign w:val="center"/>
          </w:tcPr>
          <w:p w14:paraId="05D15727" w14:textId="77777777" w:rsidR="00992C4F" w:rsidRPr="00C173B6" w:rsidRDefault="00992C4F" w:rsidP="00052349">
            <w:pPr>
              <w:spacing w:after="0" w:line="240" w:lineRule="auto"/>
              <w:jc w:val="center"/>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Piegādes izmaksas EUR (neskaitot PVN)</w:t>
            </w:r>
          </w:p>
        </w:tc>
        <w:tc>
          <w:tcPr>
            <w:tcW w:w="2551" w:type="dxa"/>
            <w:vAlign w:val="center"/>
          </w:tcPr>
          <w:p w14:paraId="4B09176F" w14:textId="77777777" w:rsidR="00992C4F" w:rsidRPr="00C173B6" w:rsidRDefault="00992C4F" w:rsidP="00052349">
            <w:pPr>
              <w:spacing w:after="0" w:line="240" w:lineRule="auto"/>
              <w:jc w:val="center"/>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Piegādes periods</w:t>
            </w:r>
          </w:p>
          <w:p w14:paraId="36D4D3DE" w14:textId="77777777" w:rsidR="00992C4F" w:rsidRPr="00C173B6" w:rsidRDefault="00992C4F" w:rsidP="00052349">
            <w:pPr>
              <w:spacing w:after="0" w:line="240" w:lineRule="auto"/>
              <w:jc w:val="center"/>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gads un mēnesis)</w:t>
            </w:r>
          </w:p>
        </w:tc>
      </w:tr>
      <w:tr w:rsidR="00992C4F" w:rsidRPr="00C173B6" w14:paraId="366056F0" w14:textId="77777777" w:rsidTr="00052349">
        <w:tc>
          <w:tcPr>
            <w:tcW w:w="530" w:type="dxa"/>
          </w:tcPr>
          <w:p w14:paraId="6C074BA9" w14:textId="77777777" w:rsidR="00992C4F" w:rsidRPr="00C173B6" w:rsidRDefault="00992C4F" w:rsidP="00052349">
            <w:pPr>
              <w:spacing w:after="0" w:line="240" w:lineRule="auto"/>
              <w:jc w:val="center"/>
              <w:rPr>
                <w:rFonts w:ascii="Times New Roman" w:eastAsia="Times New Roman" w:hAnsi="Times New Roman"/>
                <w:i/>
                <w:sz w:val="24"/>
                <w:szCs w:val="24"/>
                <w:lang w:val="lv-LV" w:eastAsia="lv-LV"/>
              </w:rPr>
            </w:pPr>
            <w:r w:rsidRPr="00C173B6">
              <w:rPr>
                <w:rFonts w:ascii="Times New Roman" w:eastAsia="Times New Roman" w:hAnsi="Times New Roman"/>
                <w:i/>
                <w:sz w:val="24"/>
                <w:szCs w:val="24"/>
                <w:lang w:val="lv-LV" w:eastAsia="lv-LV"/>
              </w:rPr>
              <w:t>1</w:t>
            </w:r>
          </w:p>
        </w:tc>
        <w:tc>
          <w:tcPr>
            <w:tcW w:w="3468" w:type="dxa"/>
            <w:vAlign w:val="center"/>
          </w:tcPr>
          <w:p w14:paraId="6EEE767F" w14:textId="77777777" w:rsidR="00992C4F" w:rsidRPr="00C173B6" w:rsidRDefault="00992C4F" w:rsidP="00052349">
            <w:pPr>
              <w:spacing w:after="0" w:line="240" w:lineRule="auto"/>
              <w:jc w:val="center"/>
              <w:rPr>
                <w:rFonts w:ascii="Times New Roman" w:eastAsia="Times New Roman" w:hAnsi="Times New Roman"/>
                <w:i/>
                <w:sz w:val="24"/>
                <w:szCs w:val="24"/>
                <w:lang w:val="lv-LV" w:eastAsia="lv-LV"/>
              </w:rPr>
            </w:pPr>
            <w:r>
              <w:rPr>
                <w:rFonts w:ascii="Times New Roman" w:eastAsia="Times New Roman" w:hAnsi="Times New Roman"/>
                <w:i/>
                <w:sz w:val="24"/>
                <w:szCs w:val="24"/>
                <w:lang w:val="lv-LV" w:eastAsia="lv-LV"/>
              </w:rPr>
              <w:t>2</w:t>
            </w:r>
          </w:p>
        </w:tc>
        <w:tc>
          <w:tcPr>
            <w:tcW w:w="2268" w:type="dxa"/>
            <w:vAlign w:val="center"/>
          </w:tcPr>
          <w:p w14:paraId="4D44D9C0" w14:textId="77777777" w:rsidR="00992C4F" w:rsidRPr="00C173B6" w:rsidRDefault="00992C4F" w:rsidP="00052349">
            <w:pPr>
              <w:spacing w:after="0" w:line="240" w:lineRule="auto"/>
              <w:jc w:val="center"/>
              <w:rPr>
                <w:rFonts w:ascii="Times New Roman" w:eastAsia="Times New Roman" w:hAnsi="Times New Roman"/>
                <w:i/>
                <w:sz w:val="24"/>
                <w:szCs w:val="24"/>
                <w:lang w:val="lv-LV" w:eastAsia="lv-LV"/>
              </w:rPr>
            </w:pPr>
            <w:r>
              <w:rPr>
                <w:rFonts w:ascii="Times New Roman" w:eastAsia="Times New Roman" w:hAnsi="Times New Roman"/>
                <w:i/>
                <w:sz w:val="24"/>
                <w:szCs w:val="24"/>
                <w:lang w:val="lv-LV" w:eastAsia="lv-LV"/>
              </w:rPr>
              <w:t>3</w:t>
            </w:r>
          </w:p>
        </w:tc>
        <w:tc>
          <w:tcPr>
            <w:tcW w:w="1843" w:type="dxa"/>
            <w:vAlign w:val="center"/>
          </w:tcPr>
          <w:p w14:paraId="65627F14" w14:textId="77777777" w:rsidR="00992C4F" w:rsidRPr="00C173B6" w:rsidRDefault="00992C4F" w:rsidP="00052349">
            <w:pPr>
              <w:spacing w:after="0" w:line="240" w:lineRule="auto"/>
              <w:jc w:val="center"/>
              <w:rPr>
                <w:rFonts w:ascii="Times New Roman" w:eastAsia="Times New Roman" w:hAnsi="Times New Roman"/>
                <w:i/>
                <w:sz w:val="24"/>
                <w:szCs w:val="24"/>
                <w:lang w:val="lv-LV" w:eastAsia="lv-LV"/>
              </w:rPr>
            </w:pPr>
            <w:r>
              <w:rPr>
                <w:rFonts w:ascii="Times New Roman" w:eastAsia="Times New Roman" w:hAnsi="Times New Roman"/>
                <w:i/>
                <w:sz w:val="24"/>
                <w:szCs w:val="24"/>
                <w:lang w:val="lv-LV" w:eastAsia="lv-LV"/>
              </w:rPr>
              <w:t>4</w:t>
            </w:r>
          </w:p>
        </w:tc>
        <w:tc>
          <w:tcPr>
            <w:tcW w:w="1843" w:type="dxa"/>
            <w:vAlign w:val="center"/>
          </w:tcPr>
          <w:p w14:paraId="0EB2046D" w14:textId="77777777" w:rsidR="00992C4F" w:rsidRPr="00C173B6" w:rsidRDefault="00992C4F" w:rsidP="00052349">
            <w:pPr>
              <w:spacing w:after="0" w:line="240" w:lineRule="auto"/>
              <w:jc w:val="center"/>
              <w:rPr>
                <w:rFonts w:ascii="Times New Roman" w:eastAsia="Times New Roman" w:hAnsi="Times New Roman"/>
                <w:i/>
                <w:sz w:val="24"/>
                <w:szCs w:val="24"/>
                <w:lang w:val="lv-LV" w:eastAsia="lv-LV"/>
              </w:rPr>
            </w:pPr>
            <w:r>
              <w:rPr>
                <w:rFonts w:ascii="Times New Roman" w:eastAsia="Times New Roman" w:hAnsi="Times New Roman"/>
                <w:i/>
                <w:sz w:val="24"/>
                <w:szCs w:val="24"/>
                <w:lang w:val="lv-LV" w:eastAsia="lv-LV"/>
              </w:rPr>
              <w:t>5</w:t>
            </w:r>
          </w:p>
        </w:tc>
        <w:tc>
          <w:tcPr>
            <w:tcW w:w="2551" w:type="dxa"/>
            <w:vAlign w:val="center"/>
          </w:tcPr>
          <w:p w14:paraId="5E607B20" w14:textId="77777777" w:rsidR="00992C4F" w:rsidRPr="00C173B6" w:rsidRDefault="00992C4F" w:rsidP="00052349">
            <w:pPr>
              <w:spacing w:after="0" w:line="240" w:lineRule="auto"/>
              <w:jc w:val="center"/>
              <w:rPr>
                <w:rFonts w:ascii="Times New Roman" w:eastAsia="Times New Roman" w:hAnsi="Times New Roman"/>
                <w:i/>
                <w:sz w:val="24"/>
                <w:szCs w:val="24"/>
                <w:lang w:val="lv-LV" w:eastAsia="lv-LV"/>
              </w:rPr>
            </w:pPr>
            <w:r>
              <w:rPr>
                <w:rFonts w:ascii="Times New Roman" w:eastAsia="Times New Roman" w:hAnsi="Times New Roman"/>
                <w:i/>
                <w:sz w:val="24"/>
                <w:szCs w:val="24"/>
                <w:lang w:val="lv-LV" w:eastAsia="lv-LV"/>
              </w:rPr>
              <w:t>6</w:t>
            </w:r>
          </w:p>
        </w:tc>
      </w:tr>
      <w:tr w:rsidR="00992C4F" w:rsidRPr="00C173B6" w14:paraId="016D1EA2" w14:textId="77777777" w:rsidTr="00052349">
        <w:tc>
          <w:tcPr>
            <w:tcW w:w="530" w:type="dxa"/>
          </w:tcPr>
          <w:p w14:paraId="28F406A3" w14:textId="77777777" w:rsidR="00992C4F" w:rsidRPr="00C173B6" w:rsidRDefault="00992C4F" w:rsidP="00052349">
            <w:pPr>
              <w:spacing w:after="0" w:line="240" w:lineRule="auto"/>
              <w:jc w:val="center"/>
              <w:rPr>
                <w:rFonts w:ascii="Times New Roman" w:eastAsia="Times New Roman" w:hAnsi="Times New Roman"/>
                <w:sz w:val="28"/>
                <w:szCs w:val="28"/>
                <w:lang w:val="lv-LV" w:eastAsia="lv-LV"/>
              </w:rPr>
            </w:pPr>
          </w:p>
        </w:tc>
        <w:tc>
          <w:tcPr>
            <w:tcW w:w="3468" w:type="dxa"/>
            <w:vAlign w:val="center"/>
          </w:tcPr>
          <w:p w14:paraId="34AF5FB3" w14:textId="77777777" w:rsidR="00992C4F" w:rsidRPr="00C173B6" w:rsidRDefault="00992C4F" w:rsidP="00052349">
            <w:pPr>
              <w:spacing w:after="0" w:line="240" w:lineRule="auto"/>
              <w:jc w:val="center"/>
              <w:rPr>
                <w:rFonts w:ascii="Times New Roman" w:eastAsia="Times New Roman" w:hAnsi="Times New Roman"/>
                <w:sz w:val="28"/>
                <w:szCs w:val="28"/>
                <w:lang w:val="lv-LV" w:eastAsia="lv-LV"/>
              </w:rPr>
            </w:pPr>
          </w:p>
        </w:tc>
        <w:tc>
          <w:tcPr>
            <w:tcW w:w="2268" w:type="dxa"/>
            <w:vAlign w:val="center"/>
          </w:tcPr>
          <w:p w14:paraId="46F7309E" w14:textId="77777777" w:rsidR="00992C4F" w:rsidRPr="00C173B6" w:rsidRDefault="00992C4F" w:rsidP="00052349">
            <w:pPr>
              <w:spacing w:after="0" w:line="240" w:lineRule="auto"/>
              <w:jc w:val="center"/>
              <w:rPr>
                <w:rFonts w:ascii="Times New Roman" w:eastAsia="Times New Roman" w:hAnsi="Times New Roman"/>
                <w:sz w:val="28"/>
                <w:szCs w:val="28"/>
                <w:lang w:val="lv-LV" w:eastAsia="lv-LV"/>
              </w:rPr>
            </w:pPr>
          </w:p>
        </w:tc>
        <w:tc>
          <w:tcPr>
            <w:tcW w:w="1843" w:type="dxa"/>
            <w:vAlign w:val="center"/>
          </w:tcPr>
          <w:p w14:paraId="1410E808" w14:textId="77777777" w:rsidR="00992C4F" w:rsidRPr="00C173B6" w:rsidRDefault="00992C4F" w:rsidP="00052349">
            <w:pPr>
              <w:spacing w:after="0" w:line="240" w:lineRule="auto"/>
              <w:jc w:val="center"/>
              <w:rPr>
                <w:rFonts w:ascii="Times New Roman" w:eastAsia="Times New Roman" w:hAnsi="Times New Roman"/>
                <w:sz w:val="28"/>
                <w:szCs w:val="28"/>
                <w:lang w:val="lv-LV" w:eastAsia="lv-LV"/>
              </w:rPr>
            </w:pPr>
          </w:p>
        </w:tc>
        <w:tc>
          <w:tcPr>
            <w:tcW w:w="1843" w:type="dxa"/>
            <w:vAlign w:val="center"/>
          </w:tcPr>
          <w:p w14:paraId="67A22B15" w14:textId="77777777" w:rsidR="00992C4F" w:rsidRPr="00C173B6" w:rsidRDefault="00992C4F" w:rsidP="00052349">
            <w:pPr>
              <w:spacing w:after="0" w:line="240" w:lineRule="auto"/>
              <w:jc w:val="center"/>
              <w:rPr>
                <w:rFonts w:ascii="Times New Roman" w:eastAsia="Times New Roman" w:hAnsi="Times New Roman"/>
                <w:sz w:val="28"/>
                <w:szCs w:val="28"/>
                <w:lang w:val="lv-LV" w:eastAsia="lv-LV"/>
              </w:rPr>
            </w:pPr>
          </w:p>
        </w:tc>
        <w:tc>
          <w:tcPr>
            <w:tcW w:w="2551" w:type="dxa"/>
            <w:vAlign w:val="center"/>
          </w:tcPr>
          <w:p w14:paraId="535BBCF6" w14:textId="77777777" w:rsidR="00992C4F" w:rsidRPr="00C173B6" w:rsidRDefault="00992C4F" w:rsidP="00052349">
            <w:pPr>
              <w:spacing w:after="0" w:line="240" w:lineRule="auto"/>
              <w:jc w:val="center"/>
              <w:rPr>
                <w:rFonts w:ascii="Times New Roman" w:eastAsia="Times New Roman" w:hAnsi="Times New Roman"/>
                <w:sz w:val="28"/>
                <w:szCs w:val="28"/>
                <w:lang w:val="lv-LV" w:eastAsia="lv-LV"/>
              </w:rPr>
            </w:pPr>
          </w:p>
        </w:tc>
      </w:tr>
      <w:tr w:rsidR="00992C4F" w:rsidRPr="00C173B6" w14:paraId="79E8BD10" w14:textId="77777777" w:rsidTr="00052349">
        <w:tc>
          <w:tcPr>
            <w:tcW w:w="530" w:type="dxa"/>
          </w:tcPr>
          <w:p w14:paraId="523CEA97" w14:textId="77777777" w:rsidR="00992C4F" w:rsidRPr="00C173B6" w:rsidRDefault="00992C4F" w:rsidP="00052349">
            <w:pPr>
              <w:spacing w:after="0" w:line="240" w:lineRule="auto"/>
              <w:jc w:val="center"/>
              <w:rPr>
                <w:rFonts w:ascii="Times New Roman" w:eastAsia="Times New Roman" w:hAnsi="Times New Roman"/>
                <w:sz w:val="28"/>
                <w:szCs w:val="28"/>
                <w:lang w:val="lv-LV" w:eastAsia="lv-LV"/>
              </w:rPr>
            </w:pPr>
          </w:p>
        </w:tc>
        <w:tc>
          <w:tcPr>
            <w:tcW w:w="3468" w:type="dxa"/>
            <w:vAlign w:val="center"/>
          </w:tcPr>
          <w:p w14:paraId="0600967A" w14:textId="77777777" w:rsidR="00992C4F" w:rsidRPr="00C173B6" w:rsidRDefault="00992C4F" w:rsidP="00052349">
            <w:pPr>
              <w:spacing w:after="0" w:line="240" w:lineRule="auto"/>
              <w:jc w:val="center"/>
              <w:rPr>
                <w:rFonts w:ascii="Times New Roman" w:eastAsia="Times New Roman" w:hAnsi="Times New Roman"/>
                <w:sz w:val="28"/>
                <w:szCs w:val="28"/>
                <w:lang w:val="lv-LV" w:eastAsia="lv-LV"/>
              </w:rPr>
            </w:pPr>
          </w:p>
        </w:tc>
        <w:tc>
          <w:tcPr>
            <w:tcW w:w="2268" w:type="dxa"/>
            <w:vAlign w:val="center"/>
          </w:tcPr>
          <w:p w14:paraId="5F99694F" w14:textId="77777777" w:rsidR="00992C4F" w:rsidRPr="00C173B6" w:rsidRDefault="00992C4F" w:rsidP="00052349">
            <w:pPr>
              <w:spacing w:after="0" w:line="240" w:lineRule="auto"/>
              <w:jc w:val="center"/>
              <w:rPr>
                <w:rFonts w:ascii="Times New Roman" w:eastAsia="Times New Roman" w:hAnsi="Times New Roman"/>
                <w:sz w:val="28"/>
                <w:szCs w:val="28"/>
                <w:lang w:val="lv-LV" w:eastAsia="lv-LV"/>
              </w:rPr>
            </w:pPr>
          </w:p>
        </w:tc>
        <w:tc>
          <w:tcPr>
            <w:tcW w:w="1843" w:type="dxa"/>
            <w:vAlign w:val="center"/>
          </w:tcPr>
          <w:p w14:paraId="1B69F53C" w14:textId="77777777" w:rsidR="00992C4F" w:rsidRPr="00C173B6" w:rsidRDefault="00992C4F" w:rsidP="00052349">
            <w:pPr>
              <w:spacing w:after="0" w:line="240" w:lineRule="auto"/>
              <w:jc w:val="center"/>
              <w:rPr>
                <w:rFonts w:ascii="Times New Roman" w:eastAsia="Times New Roman" w:hAnsi="Times New Roman"/>
                <w:sz w:val="28"/>
                <w:szCs w:val="28"/>
                <w:lang w:val="lv-LV" w:eastAsia="lv-LV"/>
              </w:rPr>
            </w:pPr>
          </w:p>
        </w:tc>
        <w:tc>
          <w:tcPr>
            <w:tcW w:w="1843" w:type="dxa"/>
            <w:vAlign w:val="center"/>
          </w:tcPr>
          <w:p w14:paraId="4AF1CA19" w14:textId="77777777" w:rsidR="00992C4F" w:rsidRPr="00C173B6" w:rsidRDefault="00992C4F" w:rsidP="00052349">
            <w:pPr>
              <w:spacing w:after="0" w:line="240" w:lineRule="auto"/>
              <w:jc w:val="center"/>
              <w:rPr>
                <w:rFonts w:ascii="Times New Roman" w:eastAsia="Times New Roman" w:hAnsi="Times New Roman"/>
                <w:sz w:val="28"/>
                <w:szCs w:val="28"/>
                <w:lang w:val="lv-LV" w:eastAsia="lv-LV"/>
              </w:rPr>
            </w:pPr>
          </w:p>
        </w:tc>
        <w:tc>
          <w:tcPr>
            <w:tcW w:w="2551" w:type="dxa"/>
            <w:vAlign w:val="center"/>
          </w:tcPr>
          <w:p w14:paraId="38E30FFA" w14:textId="77777777" w:rsidR="00992C4F" w:rsidRPr="00C173B6" w:rsidRDefault="00992C4F" w:rsidP="00052349">
            <w:pPr>
              <w:spacing w:after="0" w:line="240" w:lineRule="auto"/>
              <w:jc w:val="center"/>
              <w:rPr>
                <w:rFonts w:ascii="Times New Roman" w:eastAsia="Times New Roman" w:hAnsi="Times New Roman"/>
                <w:sz w:val="28"/>
                <w:szCs w:val="28"/>
                <w:lang w:val="lv-LV" w:eastAsia="lv-LV"/>
              </w:rPr>
            </w:pPr>
          </w:p>
        </w:tc>
      </w:tr>
      <w:tr w:rsidR="00992C4F" w:rsidRPr="00C173B6" w14:paraId="5DF34D37" w14:textId="77777777" w:rsidTr="00052349">
        <w:tc>
          <w:tcPr>
            <w:tcW w:w="530" w:type="dxa"/>
          </w:tcPr>
          <w:p w14:paraId="70AA0772" w14:textId="77777777" w:rsidR="00992C4F" w:rsidRPr="00C173B6" w:rsidRDefault="00992C4F" w:rsidP="00052349">
            <w:pPr>
              <w:spacing w:after="0" w:line="240" w:lineRule="auto"/>
              <w:jc w:val="center"/>
              <w:rPr>
                <w:rFonts w:ascii="Times New Roman" w:eastAsia="Times New Roman" w:hAnsi="Times New Roman"/>
                <w:sz w:val="28"/>
                <w:szCs w:val="28"/>
                <w:lang w:val="lv-LV" w:eastAsia="lv-LV"/>
              </w:rPr>
            </w:pPr>
          </w:p>
        </w:tc>
        <w:tc>
          <w:tcPr>
            <w:tcW w:w="3468" w:type="dxa"/>
            <w:vAlign w:val="center"/>
          </w:tcPr>
          <w:p w14:paraId="45EC8B56" w14:textId="77777777" w:rsidR="00992C4F" w:rsidRPr="00C173B6" w:rsidRDefault="00992C4F" w:rsidP="00052349">
            <w:pPr>
              <w:spacing w:after="0" w:line="240" w:lineRule="auto"/>
              <w:jc w:val="center"/>
              <w:rPr>
                <w:rFonts w:ascii="Times New Roman" w:eastAsia="Times New Roman" w:hAnsi="Times New Roman"/>
                <w:sz w:val="28"/>
                <w:szCs w:val="28"/>
                <w:lang w:val="lv-LV" w:eastAsia="lv-LV"/>
              </w:rPr>
            </w:pPr>
          </w:p>
        </w:tc>
        <w:tc>
          <w:tcPr>
            <w:tcW w:w="2268" w:type="dxa"/>
            <w:vAlign w:val="center"/>
          </w:tcPr>
          <w:p w14:paraId="1EAA43E0" w14:textId="77777777" w:rsidR="00992C4F" w:rsidRPr="00C173B6" w:rsidRDefault="00992C4F" w:rsidP="00052349">
            <w:pPr>
              <w:spacing w:after="0" w:line="240" w:lineRule="auto"/>
              <w:jc w:val="center"/>
              <w:rPr>
                <w:rFonts w:ascii="Times New Roman" w:eastAsia="Times New Roman" w:hAnsi="Times New Roman"/>
                <w:sz w:val="28"/>
                <w:szCs w:val="28"/>
                <w:lang w:val="lv-LV" w:eastAsia="lv-LV"/>
              </w:rPr>
            </w:pPr>
          </w:p>
        </w:tc>
        <w:tc>
          <w:tcPr>
            <w:tcW w:w="1843" w:type="dxa"/>
            <w:vAlign w:val="center"/>
          </w:tcPr>
          <w:p w14:paraId="04FAB5DB" w14:textId="77777777" w:rsidR="00992C4F" w:rsidRPr="00C173B6" w:rsidRDefault="00992C4F" w:rsidP="00052349">
            <w:pPr>
              <w:spacing w:after="0" w:line="240" w:lineRule="auto"/>
              <w:jc w:val="center"/>
              <w:rPr>
                <w:rFonts w:ascii="Times New Roman" w:eastAsia="Times New Roman" w:hAnsi="Times New Roman"/>
                <w:sz w:val="28"/>
                <w:szCs w:val="28"/>
                <w:lang w:val="lv-LV" w:eastAsia="lv-LV"/>
              </w:rPr>
            </w:pPr>
          </w:p>
        </w:tc>
        <w:tc>
          <w:tcPr>
            <w:tcW w:w="1843" w:type="dxa"/>
            <w:vAlign w:val="center"/>
          </w:tcPr>
          <w:p w14:paraId="211F3EFE" w14:textId="77777777" w:rsidR="00992C4F" w:rsidRPr="00C173B6" w:rsidRDefault="00992C4F" w:rsidP="00052349">
            <w:pPr>
              <w:spacing w:after="0" w:line="240" w:lineRule="auto"/>
              <w:jc w:val="center"/>
              <w:rPr>
                <w:rFonts w:ascii="Times New Roman" w:eastAsia="Times New Roman" w:hAnsi="Times New Roman"/>
                <w:sz w:val="28"/>
                <w:szCs w:val="28"/>
                <w:lang w:val="lv-LV" w:eastAsia="lv-LV"/>
              </w:rPr>
            </w:pPr>
          </w:p>
        </w:tc>
        <w:tc>
          <w:tcPr>
            <w:tcW w:w="2551" w:type="dxa"/>
            <w:vAlign w:val="center"/>
          </w:tcPr>
          <w:p w14:paraId="46C06519" w14:textId="77777777" w:rsidR="00992C4F" w:rsidRPr="00C173B6" w:rsidRDefault="00992C4F" w:rsidP="00052349">
            <w:pPr>
              <w:spacing w:after="0" w:line="240" w:lineRule="auto"/>
              <w:jc w:val="center"/>
              <w:rPr>
                <w:rFonts w:ascii="Times New Roman" w:eastAsia="Times New Roman" w:hAnsi="Times New Roman"/>
                <w:sz w:val="28"/>
                <w:szCs w:val="28"/>
                <w:lang w:val="lv-LV" w:eastAsia="lv-LV"/>
              </w:rPr>
            </w:pPr>
          </w:p>
        </w:tc>
      </w:tr>
      <w:tr w:rsidR="00992C4F" w:rsidRPr="00C173B6" w14:paraId="4B66CA62" w14:textId="77777777" w:rsidTr="00052349">
        <w:tc>
          <w:tcPr>
            <w:tcW w:w="530" w:type="dxa"/>
          </w:tcPr>
          <w:p w14:paraId="59E62EB7" w14:textId="77777777" w:rsidR="00992C4F" w:rsidRPr="00C173B6" w:rsidRDefault="00992C4F" w:rsidP="00052349">
            <w:pPr>
              <w:spacing w:after="0" w:line="240" w:lineRule="auto"/>
              <w:jc w:val="center"/>
              <w:rPr>
                <w:rFonts w:ascii="Times New Roman" w:eastAsia="Times New Roman" w:hAnsi="Times New Roman"/>
                <w:sz w:val="28"/>
                <w:szCs w:val="28"/>
                <w:lang w:val="lv-LV" w:eastAsia="lv-LV"/>
              </w:rPr>
            </w:pPr>
          </w:p>
        </w:tc>
        <w:tc>
          <w:tcPr>
            <w:tcW w:w="3468" w:type="dxa"/>
            <w:vAlign w:val="center"/>
          </w:tcPr>
          <w:p w14:paraId="6E9B065B" w14:textId="77777777" w:rsidR="00992C4F" w:rsidRPr="00C173B6" w:rsidRDefault="00992C4F" w:rsidP="00052349">
            <w:pPr>
              <w:spacing w:after="0" w:line="240" w:lineRule="auto"/>
              <w:jc w:val="center"/>
              <w:rPr>
                <w:rFonts w:ascii="Times New Roman" w:eastAsia="Times New Roman" w:hAnsi="Times New Roman"/>
                <w:sz w:val="28"/>
                <w:szCs w:val="28"/>
                <w:lang w:val="lv-LV" w:eastAsia="lv-LV"/>
              </w:rPr>
            </w:pPr>
          </w:p>
        </w:tc>
        <w:tc>
          <w:tcPr>
            <w:tcW w:w="2268" w:type="dxa"/>
            <w:vAlign w:val="center"/>
          </w:tcPr>
          <w:p w14:paraId="4C4FD621" w14:textId="77777777" w:rsidR="00992C4F" w:rsidRPr="00C173B6" w:rsidRDefault="00992C4F" w:rsidP="00052349">
            <w:pPr>
              <w:spacing w:after="0" w:line="240" w:lineRule="auto"/>
              <w:jc w:val="center"/>
              <w:rPr>
                <w:rFonts w:ascii="Times New Roman" w:eastAsia="Times New Roman" w:hAnsi="Times New Roman"/>
                <w:sz w:val="28"/>
                <w:szCs w:val="28"/>
                <w:lang w:val="lv-LV" w:eastAsia="lv-LV"/>
              </w:rPr>
            </w:pPr>
          </w:p>
        </w:tc>
        <w:tc>
          <w:tcPr>
            <w:tcW w:w="1843" w:type="dxa"/>
            <w:vAlign w:val="center"/>
          </w:tcPr>
          <w:p w14:paraId="2DD6A09B" w14:textId="77777777" w:rsidR="00992C4F" w:rsidRPr="00C173B6" w:rsidRDefault="00992C4F" w:rsidP="00052349">
            <w:pPr>
              <w:spacing w:after="0" w:line="240" w:lineRule="auto"/>
              <w:jc w:val="center"/>
              <w:rPr>
                <w:rFonts w:ascii="Times New Roman" w:eastAsia="Times New Roman" w:hAnsi="Times New Roman"/>
                <w:sz w:val="28"/>
                <w:szCs w:val="28"/>
                <w:lang w:val="lv-LV" w:eastAsia="lv-LV"/>
              </w:rPr>
            </w:pPr>
          </w:p>
        </w:tc>
        <w:tc>
          <w:tcPr>
            <w:tcW w:w="1843" w:type="dxa"/>
            <w:vAlign w:val="center"/>
          </w:tcPr>
          <w:p w14:paraId="1DDC3460" w14:textId="77777777" w:rsidR="00992C4F" w:rsidRPr="00C173B6" w:rsidRDefault="00992C4F" w:rsidP="00052349">
            <w:pPr>
              <w:spacing w:after="0" w:line="240" w:lineRule="auto"/>
              <w:jc w:val="center"/>
              <w:rPr>
                <w:rFonts w:ascii="Times New Roman" w:eastAsia="Times New Roman" w:hAnsi="Times New Roman"/>
                <w:sz w:val="28"/>
                <w:szCs w:val="28"/>
                <w:lang w:val="lv-LV" w:eastAsia="lv-LV"/>
              </w:rPr>
            </w:pPr>
          </w:p>
        </w:tc>
        <w:tc>
          <w:tcPr>
            <w:tcW w:w="2551" w:type="dxa"/>
            <w:vAlign w:val="center"/>
          </w:tcPr>
          <w:p w14:paraId="23D20717" w14:textId="77777777" w:rsidR="00992C4F" w:rsidRPr="00C173B6" w:rsidRDefault="00992C4F" w:rsidP="00052349">
            <w:pPr>
              <w:spacing w:after="0" w:line="240" w:lineRule="auto"/>
              <w:jc w:val="center"/>
              <w:rPr>
                <w:rFonts w:ascii="Times New Roman" w:eastAsia="Times New Roman" w:hAnsi="Times New Roman"/>
                <w:sz w:val="28"/>
                <w:szCs w:val="28"/>
                <w:lang w:val="lv-LV" w:eastAsia="lv-LV"/>
              </w:rPr>
            </w:pPr>
          </w:p>
        </w:tc>
      </w:tr>
    </w:tbl>
    <w:p w14:paraId="416EE0F3" w14:textId="77777777" w:rsidR="00992C4F" w:rsidRPr="00C173B6" w:rsidRDefault="00992C4F" w:rsidP="00992C4F">
      <w:pPr>
        <w:spacing w:after="0" w:line="240" w:lineRule="auto"/>
        <w:rPr>
          <w:rFonts w:ascii="Times New Roman" w:eastAsia="Times New Roman" w:hAnsi="Times New Roman"/>
          <w:sz w:val="24"/>
          <w:szCs w:val="24"/>
          <w:lang w:val="lv-LV" w:eastAsia="lv-LV"/>
        </w:rPr>
      </w:pPr>
    </w:p>
    <w:p w14:paraId="71D72101" w14:textId="77777777" w:rsidR="000A29E3" w:rsidRPr="009D4D65" w:rsidRDefault="000A29E3" w:rsidP="000A29E3">
      <w:pPr>
        <w:pStyle w:val="Tekstabloks"/>
        <w:ind w:left="0" w:right="-57"/>
        <w:contextualSpacing/>
        <w:jc w:val="both"/>
        <w:rPr>
          <w:bCs/>
          <w:szCs w:val="24"/>
        </w:rPr>
      </w:pPr>
      <w:r w:rsidRPr="009D4D65">
        <w:rPr>
          <w:bCs/>
          <w:szCs w:val="24"/>
        </w:rPr>
        <w:t xml:space="preserve">Izpildīto darbu sarakstam jāpievieno atsauksmes vai cita veida dokumentāli pierādījumi no sarakstā uzrādīto </w:t>
      </w:r>
      <w:r>
        <w:rPr>
          <w:bCs/>
          <w:szCs w:val="24"/>
        </w:rPr>
        <w:t>darbu</w:t>
      </w:r>
      <w:r w:rsidRPr="009D4D65">
        <w:rPr>
          <w:bCs/>
          <w:szCs w:val="24"/>
        </w:rPr>
        <w:t xml:space="preserve"> pasūtītājiem (īpašniekiem vai valdītājiem) ar informāciju par veiktajiem darbiem, apjomiem. </w:t>
      </w:r>
    </w:p>
    <w:p w14:paraId="55B8B1D4" w14:textId="77777777" w:rsidR="00992C4F" w:rsidRDefault="00992C4F" w:rsidP="00992C4F">
      <w:pPr>
        <w:spacing w:after="0" w:line="240" w:lineRule="auto"/>
        <w:rPr>
          <w:rFonts w:ascii="Times New Roman" w:eastAsia="Times New Roman" w:hAnsi="Times New Roman"/>
          <w:sz w:val="24"/>
          <w:szCs w:val="24"/>
          <w:lang w:val="lv-LV" w:eastAsia="lv-LV"/>
        </w:rPr>
      </w:pPr>
    </w:p>
    <w:p w14:paraId="0F640EA8" w14:textId="77777777" w:rsidR="000A29E3" w:rsidRPr="00C173B6" w:rsidRDefault="000A29E3" w:rsidP="00992C4F">
      <w:pPr>
        <w:spacing w:after="0" w:line="240" w:lineRule="auto"/>
        <w:rPr>
          <w:rFonts w:ascii="Times New Roman" w:eastAsia="Times New Roman" w:hAnsi="Times New Roman"/>
          <w:sz w:val="24"/>
          <w:szCs w:val="24"/>
          <w:lang w:val="lv-LV" w:eastAsia="lv-LV"/>
        </w:rPr>
      </w:pPr>
    </w:p>
    <w:p w14:paraId="298AECE8" w14:textId="77777777" w:rsidR="00992C4F" w:rsidRPr="00C173B6" w:rsidRDefault="00992C4F" w:rsidP="00992C4F">
      <w:pPr>
        <w:spacing w:after="0" w:line="240" w:lineRule="auto"/>
        <w:rPr>
          <w:rFonts w:ascii="Times New Roman" w:eastAsia="Times New Roman" w:hAnsi="Times New Roman"/>
          <w:sz w:val="20"/>
          <w:szCs w:val="20"/>
          <w:lang w:val="lv-LV" w:eastAsia="lv-LV"/>
        </w:rPr>
      </w:pPr>
      <w:r w:rsidRPr="00C173B6">
        <w:rPr>
          <w:rFonts w:ascii="Times New Roman" w:eastAsia="Times New Roman" w:hAnsi="Times New Roman"/>
          <w:sz w:val="24"/>
          <w:szCs w:val="24"/>
          <w:lang w:val="lv-LV" w:eastAsia="lv-LV"/>
        </w:rPr>
        <w:t>Sagatavoja ___________________________ (vārds, uzvārds, amats)</w:t>
      </w:r>
      <w:r w:rsidRPr="00C173B6">
        <w:rPr>
          <w:rFonts w:ascii="Times New Roman" w:eastAsia="Times New Roman" w:hAnsi="Times New Roman"/>
          <w:sz w:val="20"/>
          <w:szCs w:val="20"/>
          <w:lang w:val="lv-LV" w:eastAsia="lv-LV"/>
        </w:rPr>
        <w:t xml:space="preserve"> </w:t>
      </w:r>
    </w:p>
    <w:p w14:paraId="51AF406B" w14:textId="77777777" w:rsidR="001E1FEF" w:rsidRDefault="001E1FEF"/>
    <w:sectPr w:rsidR="001E1FEF" w:rsidSect="003C1F60">
      <w:pgSz w:w="15840" w:h="12240" w:orient="landscape"/>
      <w:pgMar w:top="1440" w:right="1440" w:bottom="1440" w:left="1440" w:header="720" w:footer="720" w:gutter="0"/>
      <w:pgNumType w:start="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74526" w14:textId="77777777" w:rsidR="003C1F60" w:rsidRDefault="003C1F60" w:rsidP="003C1F60">
      <w:pPr>
        <w:spacing w:after="0" w:line="240" w:lineRule="auto"/>
      </w:pPr>
      <w:r>
        <w:separator/>
      </w:r>
    </w:p>
  </w:endnote>
  <w:endnote w:type="continuationSeparator" w:id="0">
    <w:p w14:paraId="1A008E3A" w14:textId="77777777" w:rsidR="003C1F60" w:rsidRDefault="003C1F60" w:rsidP="003C1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87A3A" w14:textId="77777777" w:rsidR="003C1F60" w:rsidRDefault="003C1F60" w:rsidP="003C1F60">
      <w:pPr>
        <w:spacing w:after="0" w:line="240" w:lineRule="auto"/>
      </w:pPr>
      <w:r>
        <w:separator/>
      </w:r>
    </w:p>
  </w:footnote>
  <w:footnote w:type="continuationSeparator" w:id="0">
    <w:p w14:paraId="53CDDC98" w14:textId="77777777" w:rsidR="003C1F60" w:rsidRDefault="003C1F60" w:rsidP="003C1F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774C04"/>
    <w:multiLevelType w:val="hybridMultilevel"/>
    <w:tmpl w:val="E57ED9B8"/>
    <w:lvl w:ilvl="0" w:tplc="375088CE">
      <w:numFmt w:val="bullet"/>
      <w:lvlText w:val="-"/>
      <w:lvlJc w:val="left"/>
      <w:pPr>
        <w:ind w:left="720" w:hanging="360"/>
      </w:pPr>
      <w:rPr>
        <w:rFonts w:ascii="Times New Roman" w:eastAsia="Times New Roman" w:hAnsi="Times New Roman" w:cs="Times New Roman" w:hint="default"/>
        <w:color w:val="000000"/>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41449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C4F"/>
    <w:rsid w:val="000A29E3"/>
    <w:rsid w:val="00177601"/>
    <w:rsid w:val="001E1FEF"/>
    <w:rsid w:val="002B537F"/>
    <w:rsid w:val="003C1F60"/>
    <w:rsid w:val="007B238E"/>
    <w:rsid w:val="008D1378"/>
    <w:rsid w:val="00992C4F"/>
    <w:rsid w:val="00B752BB"/>
    <w:rsid w:val="00B92B07"/>
    <w:rsid w:val="00C26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451B8"/>
  <w15:docId w15:val="{5395EF74-0E56-46C1-9AF5-F3D94BD0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92C4F"/>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3C1F60"/>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3C1F60"/>
    <w:rPr>
      <w:rFonts w:ascii="Calibri" w:eastAsia="Calibri" w:hAnsi="Calibri" w:cs="Times New Roman"/>
    </w:rPr>
  </w:style>
  <w:style w:type="paragraph" w:styleId="Kjene">
    <w:name w:val="footer"/>
    <w:basedOn w:val="Parasts"/>
    <w:link w:val="KjeneRakstz"/>
    <w:uiPriority w:val="99"/>
    <w:unhideWhenUsed/>
    <w:rsid w:val="003C1F60"/>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3C1F60"/>
    <w:rPr>
      <w:rFonts w:ascii="Calibri" w:eastAsia="Calibri" w:hAnsi="Calibri" w:cs="Times New Roman"/>
    </w:rPr>
  </w:style>
  <w:style w:type="paragraph" w:styleId="Tekstabloks">
    <w:name w:val="Block Text"/>
    <w:basedOn w:val="Parasts"/>
    <w:unhideWhenUsed/>
    <w:rsid w:val="00B92B07"/>
    <w:pPr>
      <w:spacing w:after="0" w:line="240" w:lineRule="auto"/>
      <w:ind w:left="851" w:right="-58"/>
    </w:pPr>
    <w:rPr>
      <w:rFonts w:ascii="Times New Roman" w:eastAsia="Times New Roman" w:hAnsi="Times New Roman"/>
      <w:sz w:val="24"/>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75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817</Words>
  <Characters>467</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Anete Dimza</dc:creator>
  <cp:lastModifiedBy>Agnese Klimoviča</cp:lastModifiedBy>
  <cp:revision>2</cp:revision>
  <cp:lastPrinted>2019-08-02T11:48:00Z</cp:lastPrinted>
  <dcterms:created xsi:type="dcterms:W3CDTF">2024-02-20T12:21:00Z</dcterms:created>
  <dcterms:modified xsi:type="dcterms:W3CDTF">2024-02-20T12:21:00Z</dcterms:modified>
</cp:coreProperties>
</file>