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0ADDF" w14:textId="20B9AFAC" w:rsidR="00936BC3" w:rsidRPr="00E57609" w:rsidRDefault="00936BC3" w:rsidP="00936BC3">
      <w:pPr>
        <w:jc w:val="right"/>
        <w:rPr>
          <w:b/>
          <w:i/>
          <w:iCs/>
          <w:color w:val="000000"/>
          <w:sz w:val="22"/>
          <w:szCs w:val="22"/>
        </w:rPr>
      </w:pPr>
      <w:r>
        <w:rPr>
          <w:b/>
          <w:i/>
          <w:iCs/>
          <w:color w:val="000000"/>
          <w:sz w:val="22"/>
          <w:szCs w:val="22"/>
        </w:rPr>
        <w:t>5</w:t>
      </w:r>
      <w:r w:rsidRPr="00E57609">
        <w:rPr>
          <w:b/>
          <w:i/>
          <w:iCs/>
          <w:color w:val="000000"/>
          <w:sz w:val="22"/>
          <w:szCs w:val="22"/>
        </w:rPr>
        <w:t>.pielikums</w:t>
      </w:r>
    </w:p>
    <w:p w14:paraId="21586029" w14:textId="77777777" w:rsidR="003B0953" w:rsidRDefault="00936BC3" w:rsidP="00936BC3">
      <w:pPr>
        <w:jc w:val="right"/>
        <w:rPr>
          <w:rFonts w:eastAsia="Calibri"/>
          <w:i/>
          <w:iCs/>
          <w:sz w:val="22"/>
          <w:szCs w:val="22"/>
        </w:rPr>
      </w:pPr>
      <w:r w:rsidRPr="00E57609">
        <w:rPr>
          <w:rFonts w:eastAsia="Calibri"/>
          <w:i/>
          <w:iCs/>
          <w:sz w:val="22"/>
          <w:szCs w:val="22"/>
        </w:rPr>
        <w:t>Atklātā iepirkuma “</w:t>
      </w:r>
      <w:r w:rsidR="003B0953" w:rsidRPr="003B0953">
        <w:rPr>
          <w:rFonts w:eastAsia="Calibri"/>
          <w:i/>
          <w:iCs/>
          <w:sz w:val="22"/>
          <w:szCs w:val="22"/>
        </w:rPr>
        <w:t xml:space="preserve">Ventspils brīvostas piestātņu </w:t>
      </w:r>
    </w:p>
    <w:p w14:paraId="471B04D3" w14:textId="796B3836" w:rsidR="00936BC3" w:rsidRPr="00E57609" w:rsidRDefault="003B0953" w:rsidP="00936BC3">
      <w:pPr>
        <w:jc w:val="right"/>
        <w:rPr>
          <w:i/>
          <w:iCs/>
          <w:color w:val="000000"/>
          <w:sz w:val="22"/>
          <w:szCs w:val="22"/>
        </w:rPr>
      </w:pPr>
      <w:r w:rsidRPr="003B0953">
        <w:rPr>
          <w:rFonts w:eastAsia="Calibri"/>
          <w:i/>
          <w:iCs/>
          <w:sz w:val="22"/>
          <w:szCs w:val="22"/>
        </w:rPr>
        <w:t>virsūdens un zemūdens apsekošana</w:t>
      </w:r>
      <w:r w:rsidR="00936BC3" w:rsidRPr="00E57609">
        <w:rPr>
          <w:i/>
          <w:iCs/>
          <w:color w:val="000000"/>
          <w:sz w:val="22"/>
          <w:szCs w:val="22"/>
        </w:rPr>
        <w:t xml:space="preserve">” nolikumam, </w:t>
      </w:r>
    </w:p>
    <w:p w14:paraId="7294F10F" w14:textId="1DC71487" w:rsidR="00936BC3" w:rsidRPr="00E57609" w:rsidRDefault="00936BC3" w:rsidP="00936BC3">
      <w:pPr>
        <w:jc w:val="right"/>
        <w:rPr>
          <w:rFonts w:eastAsia="Calibri"/>
          <w:i/>
          <w:iCs/>
          <w:sz w:val="22"/>
          <w:szCs w:val="22"/>
        </w:rPr>
      </w:pPr>
      <w:r w:rsidRPr="00E57609">
        <w:rPr>
          <w:i/>
          <w:iCs/>
          <w:color w:val="000000"/>
          <w:sz w:val="22"/>
          <w:szCs w:val="22"/>
        </w:rPr>
        <w:t>identifikācijas Nr. VBOP 202</w:t>
      </w:r>
      <w:r>
        <w:rPr>
          <w:i/>
          <w:iCs/>
          <w:color w:val="000000"/>
          <w:sz w:val="22"/>
          <w:szCs w:val="22"/>
        </w:rPr>
        <w:t>4</w:t>
      </w:r>
      <w:r w:rsidR="003B0953">
        <w:rPr>
          <w:i/>
          <w:iCs/>
          <w:color w:val="000000"/>
          <w:sz w:val="22"/>
          <w:szCs w:val="22"/>
        </w:rPr>
        <w:t>/17</w:t>
      </w:r>
    </w:p>
    <w:p w14:paraId="7A789F20" w14:textId="77777777" w:rsidR="009572F8" w:rsidRPr="00922A2B" w:rsidRDefault="009572F8" w:rsidP="009572F8">
      <w:pPr>
        <w:overflowPunct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75D124B7" w14:textId="77777777" w:rsidR="00B04D95" w:rsidRDefault="00B04D95" w:rsidP="00D03464">
      <w:pPr>
        <w:jc w:val="center"/>
        <w:rPr>
          <w:b/>
          <w:sz w:val="28"/>
          <w:lang w:eastAsia="en-US"/>
        </w:rPr>
      </w:pPr>
    </w:p>
    <w:p w14:paraId="09485C9F" w14:textId="0A22D850" w:rsidR="00C43813" w:rsidRPr="00922A2B" w:rsidRDefault="00C43813" w:rsidP="00D03464">
      <w:pPr>
        <w:jc w:val="center"/>
        <w:rPr>
          <w:b/>
          <w:sz w:val="28"/>
          <w:lang w:eastAsia="en-US"/>
        </w:rPr>
      </w:pPr>
      <w:r w:rsidRPr="00922A2B">
        <w:rPr>
          <w:b/>
          <w:sz w:val="28"/>
          <w:lang w:eastAsia="en-US"/>
        </w:rPr>
        <w:t>Pretendent</w:t>
      </w:r>
      <w:r w:rsidR="0085393D" w:rsidRPr="00922A2B">
        <w:rPr>
          <w:b/>
          <w:sz w:val="28"/>
          <w:lang w:eastAsia="en-US"/>
        </w:rPr>
        <w:t>a piedāvāto speciālistu saraksts</w:t>
      </w:r>
    </w:p>
    <w:p w14:paraId="38160106" w14:textId="77777777" w:rsidR="002849BD" w:rsidRPr="00922A2B" w:rsidRDefault="002849BD" w:rsidP="002849BD">
      <w:pPr>
        <w:rPr>
          <w:sz w:val="24"/>
          <w:szCs w:val="24"/>
          <w:lang w:eastAsia="en-US"/>
        </w:rPr>
      </w:pPr>
    </w:p>
    <w:p w14:paraId="5C773729" w14:textId="548A389B" w:rsidR="00B04D95" w:rsidRPr="00762B4C" w:rsidRDefault="00B04D95" w:rsidP="00B04D95">
      <w:pPr>
        <w:jc w:val="both"/>
        <w:rPr>
          <w:sz w:val="24"/>
          <w:szCs w:val="28"/>
        </w:rPr>
      </w:pPr>
      <w:bookmarkStart w:id="0" w:name="_Hlk61612729"/>
      <w:r w:rsidRPr="00762B4C">
        <w:rPr>
          <w:sz w:val="24"/>
          <w:szCs w:val="28"/>
        </w:rPr>
        <w:t>Ar šo &lt;</w:t>
      </w:r>
      <w:r w:rsidR="003B0953">
        <w:rPr>
          <w:sz w:val="24"/>
          <w:szCs w:val="28"/>
        </w:rPr>
        <w:t>________</w:t>
      </w:r>
      <w:r w:rsidRPr="00762B4C">
        <w:rPr>
          <w:i/>
          <w:sz w:val="24"/>
          <w:szCs w:val="28"/>
        </w:rPr>
        <w:t>Pretendenta nosaukums&gt;</w:t>
      </w:r>
      <w:r w:rsidRPr="00762B4C">
        <w:rPr>
          <w:sz w:val="24"/>
          <w:szCs w:val="28"/>
        </w:rPr>
        <w:t xml:space="preserve"> apliecina, ka &lt;</w:t>
      </w:r>
      <w:r w:rsidR="003B0953">
        <w:rPr>
          <w:sz w:val="24"/>
          <w:szCs w:val="28"/>
        </w:rPr>
        <w:t>_______</w:t>
      </w:r>
      <w:r w:rsidRPr="00762B4C">
        <w:rPr>
          <w:i/>
          <w:sz w:val="24"/>
          <w:szCs w:val="28"/>
        </w:rPr>
        <w:t xml:space="preserve">Pretendenta nosaukums&gt; </w:t>
      </w:r>
      <w:r w:rsidRPr="00762B4C">
        <w:rPr>
          <w:sz w:val="24"/>
          <w:szCs w:val="28"/>
        </w:rPr>
        <w:t>rīcībā ir (vai tiks piesaistīti) šād</w:t>
      </w:r>
      <w:r w:rsidR="00C318F3">
        <w:rPr>
          <w:sz w:val="24"/>
          <w:szCs w:val="28"/>
        </w:rPr>
        <w:t>s</w:t>
      </w:r>
      <w:r w:rsidRPr="00762B4C">
        <w:rPr>
          <w:sz w:val="24"/>
          <w:szCs w:val="28"/>
        </w:rPr>
        <w:t xml:space="preserve"> sertificēt</w:t>
      </w:r>
      <w:r w:rsidR="00C318F3">
        <w:rPr>
          <w:sz w:val="24"/>
          <w:szCs w:val="28"/>
        </w:rPr>
        <w:t>s</w:t>
      </w:r>
      <w:r w:rsidRPr="00762B4C">
        <w:rPr>
          <w:sz w:val="24"/>
          <w:szCs w:val="28"/>
        </w:rPr>
        <w:t xml:space="preserve"> speciālist</w:t>
      </w:r>
      <w:r w:rsidR="00C318F3">
        <w:rPr>
          <w:sz w:val="24"/>
          <w:szCs w:val="28"/>
        </w:rPr>
        <w:t>s</w:t>
      </w:r>
      <w:r w:rsidRPr="00762B4C">
        <w:rPr>
          <w:sz w:val="24"/>
          <w:szCs w:val="28"/>
        </w:rPr>
        <w:t xml:space="preserve"> – </w:t>
      </w:r>
      <w:r w:rsidR="00053FA0">
        <w:rPr>
          <w:sz w:val="24"/>
          <w:szCs w:val="28"/>
        </w:rPr>
        <w:t xml:space="preserve">būvinženieris </w:t>
      </w:r>
      <w:r w:rsidRPr="00762B4C">
        <w:rPr>
          <w:iCs/>
          <w:sz w:val="24"/>
          <w:szCs w:val="24"/>
        </w:rPr>
        <w:t xml:space="preserve">šādā </w:t>
      </w:r>
      <w:r w:rsidR="00053FA0">
        <w:rPr>
          <w:iCs/>
          <w:sz w:val="24"/>
          <w:szCs w:val="24"/>
        </w:rPr>
        <w:t xml:space="preserve">darbības </w:t>
      </w:r>
      <w:r w:rsidRPr="00762B4C">
        <w:rPr>
          <w:iCs/>
          <w:sz w:val="24"/>
          <w:szCs w:val="24"/>
        </w:rPr>
        <w:t>sfērā</w:t>
      </w:r>
      <w:r w:rsidRPr="00762B4C">
        <w:rPr>
          <w:sz w:val="24"/>
          <w:szCs w:val="28"/>
        </w:rPr>
        <w:t xml:space="preserve">: </w:t>
      </w:r>
    </w:p>
    <w:p w14:paraId="648C03EC" w14:textId="7E3F3F4F" w:rsidR="00B04D95" w:rsidRDefault="00417591" w:rsidP="00B04D95">
      <w:pPr>
        <w:pStyle w:val="Sarakstarindkopa"/>
        <w:numPr>
          <w:ilvl w:val="0"/>
          <w:numId w:val="5"/>
        </w:numPr>
        <w:tabs>
          <w:tab w:val="left" w:pos="1418"/>
        </w:tabs>
        <w:ind w:left="1701" w:hanging="567"/>
        <w:jc w:val="both"/>
        <w:rPr>
          <w:i/>
          <w:iCs/>
          <w:sz w:val="24"/>
          <w:szCs w:val="24"/>
        </w:rPr>
      </w:pPr>
      <w:bookmarkStart w:id="1" w:name="_Hlk125718373"/>
      <w:r w:rsidRPr="00417591">
        <w:rPr>
          <w:i/>
          <w:iCs/>
          <w:sz w:val="24"/>
          <w:szCs w:val="24"/>
        </w:rPr>
        <w:t xml:space="preserve">Ostu un jūras hidrotehnisko būvju </w:t>
      </w:r>
      <w:r w:rsidR="00053FA0">
        <w:rPr>
          <w:i/>
          <w:iCs/>
          <w:sz w:val="24"/>
          <w:szCs w:val="24"/>
        </w:rPr>
        <w:t>tehniskās apsekošana</w:t>
      </w:r>
      <w:bookmarkEnd w:id="1"/>
      <w:r w:rsidR="00053FA0">
        <w:rPr>
          <w:i/>
          <w:iCs/>
          <w:sz w:val="24"/>
          <w:szCs w:val="24"/>
        </w:rPr>
        <w:t>;</w:t>
      </w:r>
    </w:p>
    <w:p w14:paraId="5820F408" w14:textId="269D028D" w:rsidR="00053FA0" w:rsidRDefault="00053FA0" w:rsidP="00053FA0">
      <w:pPr>
        <w:pStyle w:val="Sarakstarindkopa"/>
        <w:tabs>
          <w:tab w:val="left" w:pos="1418"/>
        </w:tabs>
        <w:ind w:left="1701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vai</w:t>
      </w:r>
    </w:p>
    <w:p w14:paraId="4FA009BB" w14:textId="7F9200CF" w:rsidR="00053FA0" w:rsidRDefault="00053FA0" w:rsidP="00053FA0">
      <w:pPr>
        <w:pStyle w:val="Sarakstarindkopa"/>
        <w:numPr>
          <w:ilvl w:val="0"/>
          <w:numId w:val="5"/>
        </w:numPr>
        <w:tabs>
          <w:tab w:val="left" w:pos="1418"/>
        </w:tabs>
        <w:spacing w:after="120"/>
        <w:ind w:left="1701" w:hanging="567"/>
        <w:contextualSpacing w:val="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Ostu un jūras hidrotehnisko būvju projektēšana,</w:t>
      </w:r>
    </w:p>
    <w:p w14:paraId="488D752A" w14:textId="500CA9C7" w:rsidR="00053FA0" w:rsidRPr="00053FA0" w:rsidRDefault="00053FA0" w:rsidP="00053FA0">
      <w:pPr>
        <w:tabs>
          <w:tab w:val="left" w:pos="1418"/>
        </w:tabs>
        <w:jc w:val="both"/>
        <w:rPr>
          <w:sz w:val="24"/>
          <w:szCs w:val="24"/>
        </w:rPr>
      </w:pPr>
      <w:r w:rsidRPr="00053FA0">
        <w:rPr>
          <w:sz w:val="24"/>
          <w:szCs w:val="24"/>
        </w:rPr>
        <w:t xml:space="preserve">un būvinženierim ir šāda pieredze – pēdējo 5 (piecu) gadu laikā (2019.-2023.gads un 2024.gads līdz piedāvājumu iesniegšanas termiņa beigām) </w:t>
      </w:r>
      <w:r w:rsidRPr="00053FA0">
        <w:rPr>
          <w:i/>
          <w:iCs/>
          <w:sz w:val="24"/>
          <w:szCs w:val="24"/>
        </w:rPr>
        <w:t xml:space="preserve">jābūt veiktiem 2 (diviem) </w:t>
      </w:r>
      <w:bookmarkStart w:id="2" w:name="_Hlk120050803"/>
      <w:r w:rsidRPr="00053FA0">
        <w:rPr>
          <w:i/>
          <w:iCs/>
          <w:sz w:val="24"/>
          <w:szCs w:val="24"/>
        </w:rPr>
        <w:t xml:space="preserve">iepirkumam līdzīga rakstura darbiem </w:t>
      </w:r>
      <w:bookmarkEnd w:id="2"/>
      <w:r w:rsidRPr="00053FA0">
        <w:rPr>
          <w:i/>
          <w:iCs/>
          <w:sz w:val="24"/>
          <w:szCs w:val="24"/>
        </w:rPr>
        <w:t>– hidrotehniskās būves (piestātne) virsūdens un zemūdens apsekošana</w:t>
      </w:r>
      <w:r w:rsidR="00B76646">
        <w:rPr>
          <w:i/>
          <w:iCs/>
          <w:sz w:val="24"/>
          <w:szCs w:val="24"/>
        </w:rPr>
        <w:t>.</w:t>
      </w:r>
    </w:p>
    <w:p w14:paraId="6565DC10" w14:textId="265BE3D5" w:rsidR="00167D5F" w:rsidRPr="00922A2B" w:rsidRDefault="00167D5F" w:rsidP="00925641">
      <w:pPr>
        <w:jc w:val="both"/>
        <w:rPr>
          <w:sz w:val="24"/>
          <w:szCs w:val="24"/>
          <w:lang w:eastAsia="en-US"/>
        </w:rPr>
      </w:pPr>
    </w:p>
    <w:tbl>
      <w:tblPr>
        <w:tblW w:w="13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2409"/>
        <w:gridCol w:w="3828"/>
        <w:gridCol w:w="4111"/>
      </w:tblGrid>
      <w:tr w:rsidR="00053FA0" w:rsidRPr="00762B4C" w14:paraId="5212A0E8" w14:textId="1D8543FA" w:rsidTr="00053FA0">
        <w:trPr>
          <w:trHeight w:val="1599"/>
          <w:jc w:val="center"/>
        </w:trPr>
        <w:tc>
          <w:tcPr>
            <w:tcW w:w="3256" w:type="dxa"/>
            <w:vAlign w:val="center"/>
          </w:tcPr>
          <w:p w14:paraId="1505C156" w14:textId="77777777" w:rsidR="00053FA0" w:rsidRPr="00762B4C" w:rsidRDefault="00053FA0" w:rsidP="00384B54">
            <w:pPr>
              <w:jc w:val="center"/>
              <w:rPr>
                <w:sz w:val="24"/>
                <w:szCs w:val="24"/>
              </w:rPr>
            </w:pPr>
            <w:bookmarkStart w:id="3" w:name="_Hlk61612592"/>
            <w:bookmarkEnd w:id="0"/>
            <w:r w:rsidRPr="00762B4C">
              <w:rPr>
                <w:sz w:val="24"/>
                <w:szCs w:val="24"/>
              </w:rPr>
              <w:t>Speciālista statuss iepirkumā (t.sk. norādīt vai speciālists ir Pretendenta darbinieks, apakšuzņēmēja darbinieks vai darba ņēmējs)</w:t>
            </w:r>
          </w:p>
        </w:tc>
        <w:tc>
          <w:tcPr>
            <w:tcW w:w="2409" w:type="dxa"/>
            <w:vAlign w:val="center"/>
          </w:tcPr>
          <w:p w14:paraId="18D6B8D1" w14:textId="77777777" w:rsidR="00053FA0" w:rsidRPr="00762B4C" w:rsidRDefault="00053FA0" w:rsidP="00384B54">
            <w:pPr>
              <w:jc w:val="center"/>
              <w:rPr>
                <w:sz w:val="24"/>
                <w:szCs w:val="24"/>
              </w:rPr>
            </w:pPr>
            <w:r w:rsidRPr="00762B4C">
              <w:rPr>
                <w:sz w:val="24"/>
                <w:szCs w:val="24"/>
              </w:rPr>
              <w:t>Vārds un uzvārds</w:t>
            </w:r>
          </w:p>
        </w:tc>
        <w:tc>
          <w:tcPr>
            <w:tcW w:w="3828" w:type="dxa"/>
            <w:vAlign w:val="center"/>
          </w:tcPr>
          <w:p w14:paraId="007CE2BA" w14:textId="77777777" w:rsidR="00053FA0" w:rsidRPr="00762B4C" w:rsidRDefault="00053FA0" w:rsidP="00384B54">
            <w:pPr>
              <w:jc w:val="center"/>
              <w:rPr>
                <w:sz w:val="24"/>
                <w:szCs w:val="24"/>
              </w:rPr>
            </w:pPr>
            <w:r w:rsidRPr="00762B4C">
              <w:rPr>
                <w:sz w:val="24"/>
                <w:szCs w:val="24"/>
              </w:rPr>
              <w:t xml:space="preserve">Būvprakses sertifikāta izsniegšanas gads, numurs, darbības joma un sfēra, </w:t>
            </w:r>
            <w:bookmarkStart w:id="4" w:name="_Hlk535321493"/>
            <w:r w:rsidRPr="00762B4C">
              <w:rPr>
                <w:sz w:val="24"/>
                <w:szCs w:val="24"/>
              </w:rPr>
              <w:t>par ārvalstu speciālistiem līdzvērtīga informācija atbilstoši viņu mītnes zemes normatīvajos aktos noteiktajam</w:t>
            </w:r>
            <w:bookmarkEnd w:id="4"/>
          </w:p>
        </w:tc>
        <w:tc>
          <w:tcPr>
            <w:tcW w:w="4111" w:type="dxa"/>
            <w:vAlign w:val="center"/>
          </w:tcPr>
          <w:p w14:paraId="1C8DA018" w14:textId="67B03FEE" w:rsidR="00053FA0" w:rsidRPr="00762B4C" w:rsidRDefault="00053FA0" w:rsidP="0005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Objekta nosaukums, izpildīto </w:t>
            </w:r>
            <w:r w:rsidRPr="00D34F96">
              <w:rPr>
                <w:sz w:val="24"/>
                <w:szCs w:val="24"/>
              </w:rPr>
              <w:t>darbu veids</w:t>
            </w:r>
            <w:r>
              <w:rPr>
                <w:sz w:val="24"/>
                <w:szCs w:val="24"/>
              </w:rPr>
              <w:t>, d</w:t>
            </w:r>
            <w:r w:rsidRPr="00774016">
              <w:rPr>
                <w:sz w:val="24"/>
                <w:szCs w:val="24"/>
              </w:rPr>
              <w:t xml:space="preserve">arbu izpildes periods (uzsākšanas un </w:t>
            </w:r>
            <w:r>
              <w:rPr>
                <w:sz w:val="24"/>
                <w:szCs w:val="24"/>
              </w:rPr>
              <w:t xml:space="preserve">pabeigšanas </w:t>
            </w:r>
            <w:r w:rsidRPr="00774016">
              <w:rPr>
                <w:sz w:val="24"/>
                <w:szCs w:val="24"/>
              </w:rPr>
              <w:t xml:space="preserve"> datums – diena/mēnesis/gads)</w:t>
            </w:r>
          </w:p>
        </w:tc>
      </w:tr>
      <w:tr w:rsidR="00053FA0" w:rsidRPr="00762B4C" w14:paraId="230068FE" w14:textId="00437D22" w:rsidTr="00053FA0">
        <w:trPr>
          <w:trHeight w:val="259"/>
          <w:jc w:val="center"/>
        </w:trPr>
        <w:tc>
          <w:tcPr>
            <w:tcW w:w="3256" w:type="dxa"/>
            <w:vAlign w:val="center"/>
          </w:tcPr>
          <w:p w14:paraId="2FB3CBFC" w14:textId="77777777" w:rsidR="00053FA0" w:rsidRPr="00053FA0" w:rsidRDefault="00053FA0" w:rsidP="00384B54">
            <w:pPr>
              <w:jc w:val="center"/>
              <w:rPr>
                <w:i/>
              </w:rPr>
            </w:pPr>
            <w:r w:rsidRPr="00053FA0">
              <w:rPr>
                <w:i/>
              </w:rPr>
              <w:t>1</w:t>
            </w:r>
          </w:p>
        </w:tc>
        <w:tc>
          <w:tcPr>
            <w:tcW w:w="2409" w:type="dxa"/>
            <w:vAlign w:val="center"/>
          </w:tcPr>
          <w:p w14:paraId="1FA55079" w14:textId="77777777" w:rsidR="00053FA0" w:rsidRPr="00053FA0" w:rsidRDefault="00053FA0" w:rsidP="00384B54">
            <w:pPr>
              <w:jc w:val="center"/>
              <w:rPr>
                <w:i/>
              </w:rPr>
            </w:pPr>
            <w:r w:rsidRPr="00053FA0">
              <w:rPr>
                <w:i/>
              </w:rPr>
              <w:t>2</w:t>
            </w:r>
          </w:p>
        </w:tc>
        <w:tc>
          <w:tcPr>
            <w:tcW w:w="3828" w:type="dxa"/>
            <w:vAlign w:val="center"/>
          </w:tcPr>
          <w:p w14:paraId="240D0834" w14:textId="77777777" w:rsidR="00053FA0" w:rsidRPr="00053FA0" w:rsidRDefault="00053FA0" w:rsidP="00384B54">
            <w:pPr>
              <w:jc w:val="center"/>
              <w:rPr>
                <w:i/>
              </w:rPr>
            </w:pPr>
            <w:r w:rsidRPr="00053FA0">
              <w:rPr>
                <w:i/>
              </w:rPr>
              <w:t>3</w:t>
            </w:r>
          </w:p>
        </w:tc>
        <w:tc>
          <w:tcPr>
            <w:tcW w:w="4111" w:type="dxa"/>
          </w:tcPr>
          <w:p w14:paraId="38242E9C" w14:textId="6CB6C71F" w:rsidR="00053FA0" w:rsidRPr="00053FA0" w:rsidRDefault="00053FA0" w:rsidP="00384B54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</w:tr>
      <w:tr w:rsidR="00053FA0" w:rsidRPr="00762B4C" w14:paraId="0F95255C" w14:textId="5F1CE56C" w:rsidTr="00053FA0">
        <w:trPr>
          <w:trHeight w:val="259"/>
          <w:jc w:val="center"/>
        </w:trPr>
        <w:tc>
          <w:tcPr>
            <w:tcW w:w="3256" w:type="dxa"/>
            <w:vAlign w:val="center"/>
          </w:tcPr>
          <w:p w14:paraId="61C8914B" w14:textId="77777777" w:rsidR="00053FA0" w:rsidRPr="00762B4C" w:rsidRDefault="00053FA0" w:rsidP="00384B5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67ACCDA" w14:textId="77777777" w:rsidR="00053FA0" w:rsidRPr="00762B4C" w:rsidRDefault="00053FA0" w:rsidP="00384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1011A289" w14:textId="77777777" w:rsidR="00053FA0" w:rsidRPr="00762B4C" w:rsidRDefault="00053FA0" w:rsidP="00384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29A44C9" w14:textId="77777777" w:rsidR="00053FA0" w:rsidRPr="00762B4C" w:rsidRDefault="00053FA0" w:rsidP="00384B54">
            <w:pPr>
              <w:jc w:val="center"/>
              <w:rPr>
                <w:sz w:val="24"/>
                <w:szCs w:val="24"/>
              </w:rPr>
            </w:pPr>
          </w:p>
        </w:tc>
      </w:tr>
      <w:tr w:rsidR="00053FA0" w:rsidRPr="00762B4C" w14:paraId="150BE078" w14:textId="234DCA15" w:rsidTr="00053FA0">
        <w:trPr>
          <w:trHeight w:val="259"/>
          <w:jc w:val="center"/>
        </w:trPr>
        <w:tc>
          <w:tcPr>
            <w:tcW w:w="3256" w:type="dxa"/>
            <w:vAlign w:val="center"/>
          </w:tcPr>
          <w:p w14:paraId="67C6E7C0" w14:textId="77777777" w:rsidR="00053FA0" w:rsidRPr="00762B4C" w:rsidRDefault="00053FA0" w:rsidP="00384B5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4B5ACD5" w14:textId="77777777" w:rsidR="00053FA0" w:rsidRPr="00762B4C" w:rsidRDefault="00053FA0" w:rsidP="00384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58B4396D" w14:textId="77777777" w:rsidR="00053FA0" w:rsidRPr="00762B4C" w:rsidRDefault="00053FA0" w:rsidP="00384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A4E533A" w14:textId="77777777" w:rsidR="00053FA0" w:rsidRPr="00762B4C" w:rsidRDefault="00053FA0" w:rsidP="00384B54">
            <w:pPr>
              <w:jc w:val="center"/>
              <w:rPr>
                <w:sz w:val="24"/>
                <w:szCs w:val="24"/>
              </w:rPr>
            </w:pPr>
          </w:p>
        </w:tc>
      </w:tr>
      <w:tr w:rsidR="00053FA0" w:rsidRPr="00762B4C" w14:paraId="7EA647A6" w14:textId="29DBE2D7" w:rsidTr="00053FA0">
        <w:trPr>
          <w:trHeight w:val="273"/>
          <w:jc w:val="center"/>
        </w:trPr>
        <w:tc>
          <w:tcPr>
            <w:tcW w:w="3256" w:type="dxa"/>
            <w:vAlign w:val="center"/>
          </w:tcPr>
          <w:p w14:paraId="03AF1538" w14:textId="77777777" w:rsidR="00053FA0" w:rsidRPr="00762B4C" w:rsidRDefault="00053FA0" w:rsidP="00384B5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ECDAC9B" w14:textId="77777777" w:rsidR="00053FA0" w:rsidRPr="00762B4C" w:rsidRDefault="00053FA0" w:rsidP="00384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6363970A" w14:textId="77777777" w:rsidR="00053FA0" w:rsidRPr="00762B4C" w:rsidRDefault="00053FA0" w:rsidP="00384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39A14DD" w14:textId="77777777" w:rsidR="00053FA0" w:rsidRPr="00762B4C" w:rsidRDefault="00053FA0" w:rsidP="00384B54">
            <w:pPr>
              <w:jc w:val="center"/>
              <w:rPr>
                <w:sz w:val="24"/>
                <w:szCs w:val="24"/>
              </w:rPr>
            </w:pPr>
          </w:p>
        </w:tc>
      </w:tr>
      <w:tr w:rsidR="00053FA0" w:rsidRPr="00762B4C" w14:paraId="062606BB" w14:textId="791F5C6A" w:rsidTr="00053FA0">
        <w:trPr>
          <w:trHeight w:val="259"/>
          <w:jc w:val="center"/>
        </w:trPr>
        <w:tc>
          <w:tcPr>
            <w:tcW w:w="3256" w:type="dxa"/>
            <w:vAlign w:val="center"/>
          </w:tcPr>
          <w:p w14:paraId="4C17B685" w14:textId="77777777" w:rsidR="00053FA0" w:rsidRPr="00762B4C" w:rsidRDefault="00053FA0" w:rsidP="00384B5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4C1F90A" w14:textId="77777777" w:rsidR="00053FA0" w:rsidRPr="00762B4C" w:rsidRDefault="00053FA0" w:rsidP="00384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607BBD9C" w14:textId="77777777" w:rsidR="00053FA0" w:rsidRPr="00762B4C" w:rsidRDefault="00053FA0" w:rsidP="00384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432951B5" w14:textId="77777777" w:rsidR="00053FA0" w:rsidRPr="00762B4C" w:rsidRDefault="00053FA0" w:rsidP="00384B54">
            <w:pPr>
              <w:jc w:val="center"/>
              <w:rPr>
                <w:sz w:val="24"/>
                <w:szCs w:val="24"/>
              </w:rPr>
            </w:pPr>
          </w:p>
        </w:tc>
      </w:tr>
      <w:tr w:rsidR="00053FA0" w:rsidRPr="00762B4C" w14:paraId="08FB08F3" w14:textId="233068B1" w:rsidTr="00053FA0">
        <w:trPr>
          <w:trHeight w:val="61"/>
          <w:jc w:val="center"/>
        </w:trPr>
        <w:tc>
          <w:tcPr>
            <w:tcW w:w="3256" w:type="dxa"/>
            <w:vAlign w:val="center"/>
          </w:tcPr>
          <w:p w14:paraId="7BDCED7A" w14:textId="77777777" w:rsidR="00053FA0" w:rsidRPr="00762B4C" w:rsidRDefault="00053FA0" w:rsidP="00384B5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58F4E57" w14:textId="77777777" w:rsidR="00053FA0" w:rsidRPr="00762B4C" w:rsidRDefault="00053FA0" w:rsidP="00384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45BD4489" w14:textId="77777777" w:rsidR="00053FA0" w:rsidRPr="00762B4C" w:rsidRDefault="00053FA0" w:rsidP="00384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32D2346" w14:textId="77777777" w:rsidR="00053FA0" w:rsidRPr="00762B4C" w:rsidRDefault="00053FA0" w:rsidP="00384B54">
            <w:pPr>
              <w:jc w:val="center"/>
              <w:rPr>
                <w:sz w:val="24"/>
                <w:szCs w:val="24"/>
              </w:rPr>
            </w:pPr>
          </w:p>
        </w:tc>
      </w:tr>
      <w:tr w:rsidR="00053FA0" w:rsidRPr="00762B4C" w14:paraId="3C5489B3" w14:textId="45AEE728" w:rsidTr="00053FA0">
        <w:trPr>
          <w:trHeight w:val="61"/>
          <w:jc w:val="center"/>
        </w:trPr>
        <w:tc>
          <w:tcPr>
            <w:tcW w:w="3256" w:type="dxa"/>
            <w:vAlign w:val="center"/>
          </w:tcPr>
          <w:p w14:paraId="21930934" w14:textId="77777777" w:rsidR="00053FA0" w:rsidRPr="00762B4C" w:rsidRDefault="00053FA0" w:rsidP="00384B5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0D4C8D7" w14:textId="77777777" w:rsidR="00053FA0" w:rsidRPr="00762B4C" w:rsidRDefault="00053FA0" w:rsidP="00384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1E299562" w14:textId="77777777" w:rsidR="00053FA0" w:rsidRPr="00762B4C" w:rsidRDefault="00053FA0" w:rsidP="00384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1E6C23F" w14:textId="77777777" w:rsidR="00053FA0" w:rsidRPr="00762B4C" w:rsidRDefault="00053FA0" w:rsidP="00384B54">
            <w:pPr>
              <w:jc w:val="center"/>
              <w:rPr>
                <w:sz w:val="24"/>
                <w:szCs w:val="24"/>
              </w:rPr>
            </w:pPr>
          </w:p>
        </w:tc>
      </w:tr>
      <w:bookmarkEnd w:id="3"/>
    </w:tbl>
    <w:p w14:paraId="29E7E7B1" w14:textId="77777777" w:rsidR="002849BD" w:rsidRPr="00922A2B" w:rsidRDefault="002849BD" w:rsidP="002849BD">
      <w:pPr>
        <w:rPr>
          <w:sz w:val="24"/>
          <w:szCs w:val="24"/>
        </w:rPr>
      </w:pPr>
    </w:p>
    <w:p w14:paraId="415D7401" w14:textId="77777777" w:rsidR="002849BD" w:rsidRPr="00922A2B" w:rsidRDefault="002849BD" w:rsidP="002849BD">
      <w:pPr>
        <w:rPr>
          <w:sz w:val="24"/>
          <w:szCs w:val="24"/>
        </w:rPr>
      </w:pPr>
    </w:p>
    <w:p w14:paraId="393810CC" w14:textId="77777777" w:rsidR="003D1CAC" w:rsidRPr="00623327" w:rsidRDefault="002849BD">
      <w:pPr>
        <w:rPr>
          <w:sz w:val="24"/>
          <w:szCs w:val="24"/>
        </w:rPr>
      </w:pPr>
      <w:r w:rsidRPr="00922A2B">
        <w:rPr>
          <w:sz w:val="24"/>
          <w:szCs w:val="24"/>
        </w:rPr>
        <w:t>Sagatavoja ___________________________ (vārds, uzvārds, amats)</w:t>
      </w:r>
    </w:p>
    <w:sectPr w:rsidR="003D1CAC" w:rsidRPr="00623327" w:rsidSect="00D874F5">
      <w:footerReference w:type="default" r:id="rId7"/>
      <w:pgSz w:w="15840" w:h="12240" w:orient="landscape"/>
      <w:pgMar w:top="1418" w:right="1134" w:bottom="1134" w:left="1134" w:header="720" w:footer="720" w:gutter="0"/>
      <w:pgNumType w:start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25469" w14:textId="77777777" w:rsidR="00515B94" w:rsidRDefault="00515B94" w:rsidP="0071097B">
      <w:r>
        <w:separator/>
      </w:r>
    </w:p>
  </w:endnote>
  <w:endnote w:type="continuationSeparator" w:id="0">
    <w:p w14:paraId="370FB185" w14:textId="77777777" w:rsidR="00515B94" w:rsidRDefault="00515B94" w:rsidP="0071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302EF" w14:textId="593EE33A" w:rsidR="0071097B" w:rsidRPr="00F04A94" w:rsidRDefault="0071097B">
    <w:pPr>
      <w:pStyle w:val="Kjene"/>
      <w:jc w:val="right"/>
      <w:rPr>
        <w:sz w:val="24"/>
        <w:szCs w:val="24"/>
      </w:rPr>
    </w:pPr>
  </w:p>
  <w:p w14:paraId="20F47394" w14:textId="77777777" w:rsidR="0071097B" w:rsidRDefault="0071097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E1D77" w14:textId="77777777" w:rsidR="00515B94" w:rsidRDefault="00515B94" w:rsidP="0071097B">
      <w:r>
        <w:separator/>
      </w:r>
    </w:p>
  </w:footnote>
  <w:footnote w:type="continuationSeparator" w:id="0">
    <w:p w14:paraId="2B6CCD8F" w14:textId="77777777" w:rsidR="00515B94" w:rsidRDefault="00515B94" w:rsidP="00710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3471"/>
    <w:multiLevelType w:val="multilevel"/>
    <w:tmpl w:val="1E645B02"/>
    <w:lvl w:ilvl="0">
      <w:start w:val="3"/>
      <w:numFmt w:val="decimal"/>
      <w:pStyle w:val="Virsraksts1"/>
      <w:lvlText w:val="%1."/>
      <w:lvlJc w:val="left"/>
      <w:pPr>
        <w:ind w:left="504" w:hanging="504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29" w:hanging="504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 w:val="0"/>
        <w:sz w:val="22"/>
      </w:rPr>
    </w:lvl>
  </w:abstractNum>
  <w:abstractNum w:abstractNumId="1" w15:restartNumberingAfterBreak="0">
    <w:nsid w:val="236C317C"/>
    <w:multiLevelType w:val="hybridMultilevel"/>
    <w:tmpl w:val="92F091A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41F05"/>
    <w:multiLevelType w:val="hybridMultilevel"/>
    <w:tmpl w:val="5D62DB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A34EF"/>
    <w:multiLevelType w:val="hybridMultilevel"/>
    <w:tmpl w:val="0BD8D330"/>
    <w:lvl w:ilvl="0" w:tplc="04090001">
      <w:start w:val="1"/>
      <w:numFmt w:val="bullet"/>
      <w:lvlText w:val=""/>
      <w:lvlJc w:val="left"/>
      <w:pPr>
        <w:ind w:left="16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9" w:hanging="360"/>
      </w:pPr>
      <w:rPr>
        <w:rFonts w:ascii="Wingdings" w:hAnsi="Wingdings" w:hint="default"/>
      </w:rPr>
    </w:lvl>
  </w:abstractNum>
  <w:abstractNum w:abstractNumId="4" w15:restartNumberingAfterBreak="0">
    <w:nsid w:val="60D7554D"/>
    <w:multiLevelType w:val="hybridMultilevel"/>
    <w:tmpl w:val="A3C08B5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424787">
    <w:abstractNumId w:val="4"/>
  </w:num>
  <w:num w:numId="2" w16cid:durableId="1697147378">
    <w:abstractNumId w:val="1"/>
  </w:num>
  <w:num w:numId="3" w16cid:durableId="1946880506">
    <w:abstractNumId w:val="0"/>
  </w:num>
  <w:num w:numId="4" w16cid:durableId="1074814809">
    <w:abstractNumId w:val="2"/>
  </w:num>
  <w:num w:numId="5" w16cid:durableId="833300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9BD"/>
    <w:rsid w:val="00053FA0"/>
    <w:rsid w:val="000D727A"/>
    <w:rsid w:val="001077FD"/>
    <w:rsid w:val="00167D5F"/>
    <w:rsid w:val="001A00AD"/>
    <w:rsid w:val="00204A16"/>
    <w:rsid w:val="002242CB"/>
    <w:rsid w:val="002849BD"/>
    <w:rsid w:val="00286CCB"/>
    <w:rsid w:val="002874A3"/>
    <w:rsid w:val="00307D5B"/>
    <w:rsid w:val="00356126"/>
    <w:rsid w:val="003609C3"/>
    <w:rsid w:val="003B0953"/>
    <w:rsid w:val="003D1CAC"/>
    <w:rsid w:val="003E3836"/>
    <w:rsid w:val="00417591"/>
    <w:rsid w:val="005059DA"/>
    <w:rsid w:val="00515B94"/>
    <w:rsid w:val="00532167"/>
    <w:rsid w:val="005840E1"/>
    <w:rsid w:val="005E56BD"/>
    <w:rsid w:val="00623327"/>
    <w:rsid w:val="0071097B"/>
    <w:rsid w:val="00721109"/>
    <w:rsid w:val="0073216C"/>
    <w:rsid w:val="00757A23"/>
    <w:rsid w:val="007655FB"/>
    <w:rsid w:val="007725B8"/>
    <w:rsid w:val="0078476B"/>
    <w:rsid w:val="007B0668"/>
    <w:rsid w:val="007B328E"/>
    <w:rsid w:val="00841940"/>
    <w:rsid w:val="0085393D"/>
    <w:rsid w:val="00922A2B"/>
    <w:rsid w:val="00925641"/>
    <w:rsid w:val="00936BC3"/>
    <w:rsid w:val="009572F8"/>
    <w:rsid w:val="009F219B"/>
    <w:rsid w:val="00A72D4D"/>
    <w:rsid w:val="00A822AF"/>
    <w:rsid w:val="00AA3EAB"/>
    <w:rsid w:val="00AC2CE8"/>
    <w:rsid w:val="00AD0B1F"/>
    <w:rsid w:val="00AE3A00"/>
    <w:rsid w:val="00B04D95"/>
    <w:rsid w:val="00B67D55"/>
    <w:rsid w:val="00B76646"/>
    <w:rsid w:val="00B77BDE"/>
    <w:rsid w:val="00B80743"/>
    <w:rsid w:val="00BA7BF9"/>
    <w:rsid w:val="00BF7761"/>
    <w:rsid w:val="00C159F8"/>
    <w:rsid w:val="00C318F3"/>
    <w:rsid w:val="00C326D2"/>
    <w:rsid w:val="00C334D5"/>
    <w:rsid w:val="00C43813"/>
    <w:rsid w:val="00C951DB"/>
    <w:rsid w:val="00CC17D0"/>
    <w:rsid w:val="00CC638A"/>
    <w:rsid w:val="00CF087C"/>
    <w:rsid w:val="00CF41F5"/>
    <w:rsid w:val="00D03464"/>
    <w:rsid w:val="00D11140"/>
    <w:rsid w:val="00D44AD5"/>
    <w:rsid w:val="00D456BB"/>
    <w:rsid w:val="00D64CEB"/>
    <w:rsid w:val="00D874F5"/>
    <w:rsid w:val="00D9469B"/>
    <w:rsid w:val="00D96712"/>
    <w:rsid w:val="00DA6526"/>
    <w:rsid w:val="00DA6673"/>
    <w:rsid w:val="00DF21E5"/>
    <w:rsid w:val="00E963D8"/>
    <w:rsid w:val="00F04A94"/>
    <w:rsid w:val="00F57354"/>
    <w:rsid w:val="00F71320"/>
    <w:rsid w:val="00F713E5"/>
    <w:rsid w:val="00F932F5"/>
    <w:rsid w:val="00FD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3AEE52"/>
  <w15:docId w15:val="{F3ED73BA-FD30-497E-AC38-0F8596DE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Virsraksts1">
    <w:name w:val="heading 1"/>
    <w:aliases w:val="H1"/>
    <w:basedOn w:val="Parasts"/>
    <w:next w:val="Parasts"/>
    <w:link w:val="Virsraksts1Rakstz"/>
    <w:autoRedefine/>
    <w:qFormat/>
    <w:rsid w:val="00925641"/>
    <w:pPr>
      <w:keepNext/>
      <w:numPr>
        <w:numId w:val="3"/>
      </w:numPr>
      <w:overflowPunct w:val="0"/>
      <w:autoSpaceDE w:val="0"/>
      <w:autoSpaceDN w:val="0"/>
      <w:adjustRightInd w:val="0"/>
      <w:spacing w:after="120"/>
      <w:jc w:val="center"/>
      <w:textAlignment w:val="baseline"/>
      <w:outlineLvl w:val="0"/>
    </w:pPr>
    <w:rPr>
      <w:b/>
      <w:kern w:val="32"/>
      <w:sz w:val="24"/>
      <w:szCs w:val="24"/>
    </w:rPr>
  </w:style>
  <w:style w:type="paragraph" w:styleId="Virsraksts2">
    <w:name w:val="heading 2"/>
    <w:basedOn w:val="Parasts"/>
    <w:next w:val="Parasts"/>
    <w:link w:val="Virsraksts2Rakstz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Sarakstarindkopa">
    <w:name w:val="List Paragraph"/>
    <w:aliases w:val="Virsraksti,Syle 1,Normal bullet 2,Bullet list,Strip,H&amp;P List Paragraph,2,Saistīto dokumentu saraksts,PPS_Bullet,Numurets,list paragraph,h&amp;p list paragraph,saistīto dokumentu saraksts,syle 1,list paragraph1,numurets,Numbered Para 1,Dot "/>
    <w:basedOn w:val="Parasts"/>
    <w:link w:val="SarakstarindkopaRakstz"/>
    <w:uiPriority w:val="34"/>
    <w:qFormat/>
    <w:rsid w:val="00AC2CE8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C334D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334D5"/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C334D5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334D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334D5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character" w:customStyle="1" w:styleId="Virsraksts1Rakstz">
    <w:name w:val="Virsraksts 1 Rakstz."/>
    <w:aliases w:val="H1 Rakstz."/>
    <w:basedOn w:val="Noklusjumarindkopasfonts"/>
    <w:link w:val="Virsraksts1"/>
    <w:rsid w:val="00925641"/>
    <w:rPr>
      <w:rFonts w:ascii="Times New Roman" w:eastAsia="Times New Roman" w:hAnsi="Times New Roman" w:cs="Times New Roman"/>
      <w:b/>
      <w:kern w:val="32"/>
      <w:sz w:val="24"/>
      <w:szCs w:val="24"/>
      <w:lang w:val="lv-LV" w:eastAsia="lv-LV"/>
    </w:rPr>
  </w:style>
  <w:style w:type="paragraph" w:styleId="Tekstabloks">
    <w:name w:val="Block Text"/>
    <w:basedOn w:val="Parasts"/>
    <w:rsid w:val="00925641"/>
    <w:pPr>
      <w:ind w:left="851" w:right="-58"/>
    </w:pPr>
    <w:rPr>
      <w:sz w:val="24"/>
      <w:lang w:eastAsia="en-US"/>
    </w:rPr>
  </w:style>
  <w:style w:type="character" w:customStyle="1" w:styleId="SarakstarindkopaRakstz">
    <w:name w:val="Saraksta rindkopa Rakstz."/>
    <w:aliases w:val="Virsraksti Rakstz.,Syle 1 Rakstz.,Normal bullet 2 Rakstz.,Bullet list Rakstz.,Strip Rakstz.,H&amp;P List Paragraph Rakstz.,2 Rakstz.,Saistīto dokumentu saraksts Rakstz.,PPS_Bullet Rakstz.,Numurets Rakstz.,list paragraph Rakstz."/>
    <w:link w:val="Sarakstarindkopa"/>
    <w:uiPriority w:val="34"/>
    <w:qFormat/>
    <w:locked/>
    <w:rsid w:val="00B04D95"/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3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834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Agnese Klimoviča</cp:lastModifiedBy>
  <cp:revision>26</cp:revision>
  <cp:lastPrinted>2017-12-15T16:17:00Z</cp:lastPrinted>
  <dcterms:created xsi:type="dcterms:W3CDTF">2023-01-06T07:43:00Z</dcterms:created>
  <dcterms:modified xsi:type="dcterms:W3CDTF">2024-02-27T14:25:00Z</dcterms:modified>
</cp:coreProperties>
</file>