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743E8" w14:textId="49F3DD36" w:rsidR="00222893" w:rsidRDefault="00222893" w:rsidP="00222893">
      <w:pPr>
        <w:keepNext/>
        <w:overflowPunct w:val="0"/>
        <w:autoSpaceDE w:val="0"/>
        <w:autoSpaceDN w:val="0"/>
        <w:adjustRightInd w:val="0"/>
        <w:ind w:left="1440" w:firstLine="720"/>
        <w:jc w:val="right"/>
        <w:textAlignment w:val="baseline"/>
        <w:outlineLvl w:val="1"/>
        <w:rPr>
          <w:b/>
          <w:iCs/>
          <w:lang w:val="x-none" w:eastAsia="x-none"/>
        </w:rPr>
      </w:pPr>
      <w:r>
        <w:rPr>
          <w:b/>
          <w:iCs/>
          <w:lang w:eastAsia="x-none"/>
        </w:rPr>
        <w:t>4. p</w:t>
      </w:r>
      <w:r>
        <w:rPr>
          <w:b/>
          <w:iCs/>
          <w:lang w:val="x-none" w:eastAsia="x-none"/>
        </w:rPr>
        <w:t>ielikums</w:t>
      </w:r>
    </w:p>
    <w:p w14:paraId="133506CE" w14:textId="77777777" w:rsidR="00222893" w:rsidRDefault="00222893" w:rsidP="00222893">
      <w:pPr>
        <w:overflowPunct w:val="0"/>
        <w:autoSpaceDE w:val="0"/>
        <w:autoSpaceDN w:val="0"/>
        <w:adjustRightInd w:val="0"/>
        <w:jc w:val="right"/>
        <w:rPr>
          <w:i/>
          <w:iCs/>
        </w:rPr>
      </w:pPr>
      <w:r>
        <w:rPr>
          <w:i/>
          <w:iCs/>
        </w:rPr>
        <w:t>Atklāta konkursa “Remonta padziļināšanas</w:t>
      </w:r>
    </w:p>
    <w:p w14:paraId="7452D97C" w14:textId="77777777" w:rsidR="00222893" w:rsidRDefault="00222893" w:rsidP="00222893">
      <w:pPr>
        <w:overflowPunct w:val="0"/>
        <w:autoSpaceDE w:val="0"/>
        <w:autoSpaceDN w:val="0"/>
        <w:adjustRightInd w:val="0"/>
        <w:jc w:val="right"/>
        <w:rPr>
          <w:i/>
          <w:iCs/>
        </w:rPr>
      </w:pPr>
      <w:r>
        <w:rPr>
          <w:i/>
          <w:iCs/>
        </w:rPr>
        <w:t xml:space="preserve"> darbi Ventspils brīvostas akvatorijā” nolikumam,</w:t>
      </w:r>
    </w:p>
    <w:p w14:paraId="296E6348" w14:textId="77777777" w:rsidR="00222893" w:rsidRDefault="00222893" w:rsidP="00222893">
      <w:pPr>
        <w:overflowPunct w:val="0"/>
        <w:autoSpaceDE w:val="0"/>
        <w:autoSpaceDN w:val="0"/>
        <w:adjustRightInd w:val="0"/>
        <w:jc w:val="right"/>
        <w:rPr>
          <w:i/>
          <w:iCs/>
        </w:rPr>
      </w:pPr>
      <w:r>
        <w:rPr>
          <w:i/>
          <w:iCs/>
        </w:rPr>
        <w:t>iepirkuma identifikācijas Nr. VBOP 2024/13</w:t>
      </w:r>
    </w:p>
    <w:p w14:paraId="30C71E47" w14:textId="3E9EE155" w:rsidR="00221855" w:rsidRPr="00346B28" w:rsidRDefault="00221855" w:rsidP="00222893">
      <w:pPr>
        <w:jc w:val="right"/>
        <w:rPr>
          <w:bCs/>
          <w:i/>
          <w:iCs/>
          <w:szCs w:val="24"/>
        </w:rPr>
      </w:pPr>
    </w:p>
    <w:p w14:paraId="0BD2A23F" w14:textId="77777777" w:rsidR="00C06DF0" w:rsidRPr="00976C1C" w:rsidRDefault="00C06DF0" w:rsidP="00964743">
      <w:pPr>
        <w:rPr>
          <w:b/>
          <w:sz w:val="28"/>
          <w:szCs w:val="28"/>
        </w:rPr>
      </w:pPr>
    </w:p>
    <w:p w14:paraId="3F396D29" w14:textId="606397C8" w:rsidR="00221855" w:rsidRPr="00484B77" w:rsidRDefault="00222893" w:rsidP="00221855">
      <w:pPr>
        <w:jc w:val="center"/>
        <w:rPr>
          <w:b/>
          <w:sz w:val="28"/>
          <w:szCs w:val="28"/>
        </w:rPr>
      </w:pPr>
      <w:r>
        <w:rPr>
          <w:b/>
          <w:sz w:val="28"/>
          <w:szCs w:val="28"/>
        </w:rPr>
        <w:t>Darbu</w:t>
      </w:r>
      <w:r w:rsidR="00221855" w:rsidRPr="00484B77">
        <w:rPr>
          <w:b/>
          <w:sz w:val="28"/>
          <w:szCs w:val="28"/>
        </w:rPr>
        <w:t xml:space="preserve"> saraksts</w:t>
      </w:r>
    </w:p>
    <w:p w14:paraId="191D895A" w14:textId="77777777" w:rsidR="00221855" w:rsidRPr="00484B77" w:rsidRDefault="00221855" w:rsidP="00221855">
      <w:pPr>
        <w:rPr>
          <w:lang w:eastAsia="en-US"/>
        </w:rPr>
      </w:pPr>
    </w:p>
    <w:p w14:paraId="1C8B6D95" w14:textId="76C5066B" w:rsidR="00222893" w:rsidRPr="00547AEE" w:rsidRDefault="00221855" w:rsidP="00222893">
      <w:pPr>
        <w:pStyle w:val="BlockText"/>
        <w:ind w:left="0" w:right="-57"/>
        <w:jc w:val="both"/>
        <w:rPr>
          <w:szCs w:val="24"/>
        </w:rPr>
      </w:pPr>
      <w:bookmarkStart w:id="0" w:name="_Ref384822141"/>
      <w:r w:rsidRPr="002D62F0">
        <w:rPr>
          <w:szCs w:val="24"/>
        </w:rPr>
        <w:t xml:space="preserve">Ar šo </w:t>
      </w:r>
      <w:r w:rsidRPr="0054017F">
        <w:rPr>
          <w:i/>
          <w:szCs w:val="24"/>
        </w:rPr>
        <w:t>&lt;Pretendenta nosaukums&gt;</w:t>
      </w:r>
      <w:r w:rsidRPr="002D62F0">
        <w:rPr>
          <w:szCs w:val="24"/>
        </w:rPr>
        <w:t xml:space="preserve"> apliecina, ka </w:t>
      </w:r>
      <w:r w:rsidRPr="0054017F">
        <w:rPr>
          <w:i/>
          <w:szCs w:val="24"/>
        </w:rPr>
        <w:t>&lt;Pretendenta nosaukums&gt;</w:t>
      </w:r>
      <w:r w:rsidRPr="002D62F0">
        <w:rPr>
          <w:szCs w:val="24"/>
        </w:rPr>
        <w:t xml:space="preserve"> ir Iepirkuma priekšmetam atbilstoša darbu veikšanas pieredze</w:t>
      </w:r>
      <w:r w:rsidR="00E10038">
        <w:rPr>
          <w:szCs w:val="24"/>
        </w:rPr>
        <w:t>:</w:t>
      </w:r>
      <w:bookmarkEnd w:id="0"/>
      <w:r w:rsidR="00222893">
        <w:rPr>
          <w:szCs w:val="24"/>
        </w:rPr>
        <w:t xml:space="preserve"> </w:t>
      </w:r>
      <w:r w:rsidR="00222893" w:rsidRPr="00547AEE">
        <w:rPr>
          <w:szCs w:val="24"/>
        </w:rPr>
        <w:t xml:space="preserve">iepriekšējo </w:t>
      </w:r>
      <w:r w:rsidR="00222893">
        <w:rPr>
          <w:szCs w:val="24"/>
        </w:rPr>
        <w:t>5</w:t>
      </w:r>
      <w:r w:rsidR="00222893" w:rsidRPr="00547AEE">
        <w:rPr>
          <w:szCs w:val="24"/>
        </w:rPr>
        <w:t xml:space="preserve"> (</w:t>
      </w:r>
      <w:r w:rsidR="00222893">
        <w:rPr>
          <w:szCs w:val="24"/>
        </w:rPr>
        <w:t>piecu)</w:t>
      </w:r>
      <w:r w:rsidR="00222893" w:rsidRPr="00547AEE">
        <w:rPr>
          <w:szCs w:val="24"/>
        </w:rPr>
        <w:t xml:space="preserve"> gadu laikā (201</w:t>
      </w:r>
      <w:r w:rsidR="00222893">
        <w:rPr>
          <w:szCs w:val="24"/>
        </w:rPr>
        <w:t>9</w:t>
      </w:r>
      <w:r w:rsidR="00222893" w:rsidRPr="00547AEE">
        <w:rPr>
          <w:szCs w:val="24"/>
        </w:rPr>
        <w:t>.-202</w:t>
      </w:r>
      <w:r w:rsidR="00222893">
        <w:rPr>
          <w:szCs w:val="24"/>
        </w:rPr>
        <w:t>3</w:t>
      </w:r>
      <w:r w:rsidR="00222893" w:rsidRPr="00547AEE">
        <w:rPr>
          <w:szCs w:val="24"/>
        </w:rPr>
        <w:t>.gads un 202</w:t>
      </w:r>
      <w:r w:rsidR="00222893">
        <w:rPr>
          <w:szCs w:val="24"/>
        </w:rPr>
        <w:t>4</w:t>
      </w:r>
      <w:r w:rsidR="00222893" w:rsidRPr="00547AEE">
        <w:rPr>
          <w:szCs w:val="24"/>
        </w:rPr>
        <w:t xml:space="preserve">.gads līdz piedāvājumu iesniegšanas termiņa beigām) </w:t>
      </w:r>
      <w:r w:rsidR="00E026B6">
        <w:rPr>
          <w:szCs w:val="24"/>
        </w:rPr>
        <w:t>ir</w:t>
      </w:r>
      <w:r w:rsidR="00222893" w:rsidRPr="00547AEE">
        <w:rPr>
          <w:szCs w:val="24"/>
        </w:rPr>
        <w:t xml:space="preserve"> </w:t>
      </w:r>
      <w:r w:rsidR="00222893" w:rsidRPr="00452E1B">
        <w:rPr>
          <w:szCs w:val="24"/>
        </w:rPr>
        <w:t>izpildīts vismaz 1 (viens) līgums, kura ietvaros Pretendents veicis kuģu ceļu vai ostas akvatorija padziļināšanas darbus un līguma ietvaros izsmeltās grunts apjoms bijis vismaz</w:t>
      </w:r>
      <w:r w:rsidR="00222893" w:rsidRPr="00547AEE">
        <w:rPr>
          <w:szCs w:val="24"/>
        </w:rPr>
        <w:t>:</w:t>
      </w:r>
    </w:p>
    <w:p w14:paraId="2BF7BA3B" w14:textId="48E2ACE1" w:rsidR="00222893" w:rsidRPr="0007589F" w:rsidRDefault="00222893" w:rsidP="00222893">
      <w:pPr>
        <w:pStyle w:val="BlockText"/>
        <w:numPr>
          <w:ilvl w:val="0"/>
          <w:numId w:val="10"/>
        </w:numPr>
        <w:ind w:right="-57"/>
        <w:jc w:val="both"/>
        <w:rPr>
          <w:szCs w:val="24"/>
        </w:rPr>
      </w:pPr>
      <w:r w:rsidRPr="00452E1B">
        <w:rPr>
          <w:szCs w:val="24"/>
        </w:rPr>
        <w:t>100’000 m</w:t>
      </w:r>
      <w:r w:rsidRPr="00452E1B">
        <w:rPr>
          <w:szCs w:val="24"/>
          <w:vertAlign w:val="superscript"/>
        </w:rPr>
        <w:t>3</w:t>
      </w:r>
      <w:r w:rsidRPr="00452E1B">
        <w:rPr>
          <w:szCs w:val="24"/>
        </w:rPr>
        <w:t xml:space="preserve"> </w:t>
      </w:r>
      <w:r>
        <w:rPr>
          <w:szCs w:val="24"/>
        </w:rPr>
        <w:t>–</w:t>
      </w:r>
      <w:r w:rsidRPr="00452E1B">
        <w:rPr>
          <w:szCs w:val="24"/>
        </w:rPr>
        <w:t xml:space="preserve"> ja Pretendents iesniedz piedāvājumu iepirkuma 1. daļai (objekts Nr.1)</w:t>
      </w:r>
      <w:r>
        <w:rPr>
          <w:i/>
          <w:iCs/>
          <w:szCs w:val="24"/>
        </w:rPr>
        <w:t>,</w:t>
      </w:r>
    </w:p>
    <w:p w14:paraId="4E5A8B68" w14:textId="3FE8CD22" w:rsidR="00222893" w:rsidRDefault="00222893" w:rsidP="00222893">
      <w:pPr>
        <w:pStyle w:val="BlockText"/>
        <w:numPr>
          <w:ilvl w:val="0"/>
          <w:numId w:val="10"/>
        </w:numPr>
        <w:ind w:right="-57"/>
        <w:jc w:val="both"/>
        <w:rPr>
          <w:szCs w:val="24"/>
        </w:rPr>
      </w:pPr>
      <w:r>
        <w:rPr>
          <w:szCs w:val="24"/>
        </w:rPr>
        <w:t>30’000 m</w:t>
      </w:r>
      <w:r w:rsidRPr="00452E1B">
        <w:rPr>
          <w:szCs w:val="24"/>
          <w:vertAlign w:val="superscript"/>
        </w:rPr>
        <w:t>3</w:t>
      </w:r>
      <w:r>
        <w:rPr>
          <w:szCs w:val="24"/>
        </w:rPr>
        <w:t xml:space="preserve"> </w:t>
      </w:r>
      <w:r w:rsidRPr="00452E1B">
        <w:rPr>
          <w:szCs w:val="24"/>
        </w:rPr>
        <w:t>– ja Pretendents iesniedz piedāvājumu iepirkuma</w:t>
      </w:r>
      <w:r>
        <w:rPr>
          <w:szCs w:val="24"/>
        </w:rPr>
        <w:t xml:space="preserve"> </w:t>
      </w:r>
      <w:r w:rsidRPr="00452E1B">
        <w:rPr>
          <w:szCs w:val="24"/>
        </w:rPr>
        <w:t>2. daļai (objekts Nr.2)</w:t>
      </w:r>
      <w:r w:rsidRPr="0007589F">
        <w:rPr>
          <w:i/>
          <w:iCs/>
          <w:szCs w:val="24"/>
        </w:rPr>
        <w:t>.</w:t>
      </w:r>
      <w:r w:rsidRPr="00450654">
        <w:rPr>
          <w:szCs w:val="24"/>
        </w:rPr>
        <w:t xml:space="preserve"> </w:t>
      </w:r>
    </w:p>
    <w:p w14:paraId="67B2264C" w14:textId="77777777" w:rsidR="00E026B6" w:rsidRPr="00E026B6" w:rsidRDefault="00E026B6" w:rsidP="00E026B6">
      <w:pPr>
        <w:pStyle w:val="BlockText"/>
        <w:spacing w:after="120"/>
        <w:ind w:left="0" w:right="-57"/>
        <w:jc w:val="both"/>
        <w:rPr>
          <w:i/>
          <w:iCs/>
          <w:szCs w:val="24"/>
        </w:rPr>
      </w:pPr>
      <w:r w:rsidRPr="00E026B6">
        <w:rPr>
          <w:i/>
          <w:iCs/>
          <w:szCs w:val="24"/>
        </w:rPr>
        <w:t>Ja Pretendents iesniedz piedāvājumu par abām Iepirkuma daļām, pieredzi abās daļās var apliecināt ar vienu līgumu, kura ietvaros Pretendents veicis kuģu ceļu vai ostas akvatorija padziļināšanas darbus un līguma ietvaros izsmeltās grunts apjoms bijis vismaz 100’000 m</w:t>
      </w:r>
      <w:r w:rsidRPr="00E026B6">
        <w:rPr>
          <w:i/>
          <w:iCs/>
          <w:szCs w:val="24"/>
          <w:vertAlign w:val="superscript"/>
        </w:rPr>
        <w:t xml:space="preserve">3 </w:t>
      </w:r>
      <w:r w:rsidRPr="00E026B6">
        <w:rPr>
          <w:i/>
          <w:iCs/>
          <w:szCs w:val="24"/>
        </w:rPr>
        <w:t>.</w:t>
      </w:r>
    </w:p>
    <w:p w14:paraId="6A455003" w14:textId="205719C6" w:rsidR="00221855" w:rsidRPr="00001CA6" w:rsidRDefault="00221855" w:rsidP="00221855">
      <w:pPr>
        <w:jc w:val="both"/>
        <w:rPr>
          <w:sz w:val="24"/>
          <w:szCs w:val="24"/>
          <w:lang w:eastAsia="en-US"/>
        </w:rPr>
      </w:pPr>
    </w:p>
    <w:tbl>
      <w:tblPr>
        <w:tblW w:w="13554"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2540"/>
        <w:gridCol w:w="5338"/>
        <w:gridCol w:w="2211"/>
        <w:gridCol w:w="2809"/>
      </w:tblGrid>
      <w:tr w:rsidR="00222893" w:rsidRPr="00EB7BBE" w14:paraId="5A6D0B02" w14:textId="77777777" w:rsidTr="00222893">
        <w:trPr>
          <w:trHeight w:val="1519"/>
        </w:trPr>
        <w:tc>
          <w:tcPr>
            <w:tcW w:w="656" w:type="dxa"/>
            <w:vAlign w:val="center"/>
          </w:tcPr>
          <w:p w14:paraId="001B7BF4" w14:textId="77777777" w:rsidR="00222893" w:rsidRPr="00EB7BBE" w:rsidRDefault="00222893" w:rsidP="00FB4FCF">
            <w:pPr>
              <w:jc w:val="center"/>
              <w:rPr>
                <w:sz w:val="24"/>
                <w:szCs w:val="24"/>
              </w:rPr>
            </w:pPr>
            <w:r w:rsidRPr="00EB7BBE">
              <w:rPr>
                <w:sz w:val="24"/>
                <w:szCs w:val="24"/>
              </w:rPr>
              <w:t xml:space="preserve">Nr. </w:t>
            </w:r>
          </w:p>
          <w:p w14:paraId="396EF298" w14:textId="77777777" w:rsidR="00222893" w:rsidRPr="00EB7BBE" w:rsidRDefault="00222893" w:rsidP="00FB4FCF">
            <w:pPr>
              <w:jc w:val="center"/>
              <w:rPr>
                <w:sz w:val="24"/>
                <w:szCs w:val="24"/>
              </w:rPr>
            </w:pPr>
            <w:r w:rsidRPr="00EB7BBE">
              <w:rPr>
                <w:sz w:val="24"/>
                <w:szCs w:val="24"/>
              </w:rPr>
              <w:t>p. k.</w:t>
            </w:r>
          </w:p>
        </w:tc>
        <w:tc>
          <w:tcPr>
            <w:tcW w:w="2540" w:type="dxa"/>
            <w:vAlign w:val="center"/>
          </w:tcPr>
          <w:p w14:paraId="705D7879" w14:textId="77777777" w:rsidR="00222893" w:rsidRPr="00EB7BBE" w:rsidRDefault="00222893" w:rsidP="00FB4FCF">
            <w:pPr>
              <w:jc w:val="center"/>
              <w:rPr>
                <w:sz w:val="24"/>
                <w:szCs w:val="24"/>
              </w:rPr>
            </w:pPr>
            <w:r w:rsidRPr="00EB7BBE">
              <w:rPr>
                <w:sz w:val="24"/>
                <w:szCs w:val="24"/>
              </w:rPr>
              <w:t>Objekta nosaukums un adrese</w:t>
            </w:r>
          </w:p>
          <w:p w14:paraId="4CE3BE94" w14:textId="77777777" w:rsidR="00222893" w:rsidRPr="00EB7BBE" w:rsidRDefault="00222893" w:rsidP="00FB4FCF">
            <w:pPr>
              <w:jc w:val="center"/>
              <w:rPr>
                <w:sz w:val="24"/>
                <w:szCs w:val="24"/>
              </w:rPr>
            </w:pPr>
          </w:p>
        </w:tc>
        <w:tc>
          <w:tcPr>
            <w:tcW w:w="5338" w:type="dxa"/>
            <w:vAlign w:val="center"/>
          </w:tcPr>
          <w:p w14:paraId="58132116" w14:textId="77777777" w:rsidR="00222893" w:rsidRPr="00EB7BBE" w:rsidRDefault="00222893" w:rsidP="00FB4FCF">
            <w:pPr>
              <w:jc w:val="center"/>
              <w:rPr>
                <w:sz w:val="24"/>
                <w:szCs w:val="24"/>
              </w:rPr>
            </w:pPr>
            <w:r w:rsidRPr="00EB7BBE">
              <w:rPr>
                <w:sz w:val="24"/>
                <w:szCs w:val="24"/>
              </w:rPr>
              <w:t>Pasūtītāja nosaukums, adrese,</w:t>
            </w:r>
          </w:p>
          <w:p w14:paraId="70E9235A" w14:textId="77777777" w:rsidR="00222893" w:rsidRPr="00EB7BBE" w:rsidRDefault="00222893" w:rsidP="00FB4FCF">
            <w:pPr>
              <w:jc w:val="center"/>
              <w:rPr>
                <w:sz w:val="24"/>
                <w:szCs w:val="24"/>
              </w:rPr>
            </w:pPr>
            <w:r w:rsidRPr="00EB7BBE">
              <w:rPr>
                <w:sz w:val="24"/>
                <w:szCs w:val="24"/>
              </w:rPr>
              <w:t xml:space="preserve">kontaktpersonas vārds un uzvārds, </w:t>
            </w:r>
          </w:p>
          <w:p w14:paraId="3AFE3625" w14:textId="77777777" w:rsidR="00222893" w:rsidRPr="00EB7BBE" w:rsidRDefault="00222893" w:rsidP="00FB4FCF">
            <w:pPr>
              <w:jc w:val="center"/>
              <w:rPr>
                <w:sz w:val="24"/>
                <w:szCs w:val="24"/>
              </w:rPr>
            </w:pPr>
            <w:r w:rsidRPr="00EB7BBE">
              <w:rPr>
                <w:sz w:val="24"/>
                <w:szCs w:val="24"/>
              </w:rPr>
              <w:t>telefona numurs</w:t>
            </w:r>
          </w:p>
        </w:tc>
        <w:tc>
          <w:tcPr>
            <w:tcW w:w="2211" w:type="dxa"/>
            <w:vAlign w:val="center"/>
          </w:tcPr>
          <w:p w14:paraId="5AA3C4D1" w14:textId="6145FC73" w:rsidR="00222893" w:rsidRPr="00EB7BBE" w:rsidRDefault="00222893" w:rsidP="00FB4FCF">
            <w:pPr>
              <w:jc w:val="center"/>
              <w:rPr>
                <w:sz w:val="24"/>
                <w:szCs w:val="24"/>
              </w:rPr>
            </w:pPr>
            <w:r>
              <w:rPr>
                <w:sz w:val="24"/>
                <w:szCs w:val="24"/>
              </w:rPr>
              <w:t>Veikto darbu apjoms</w:t>
            </w:r>
          </w:p>
        </w:tc>
        <w:tc>
          <w:tcPr>
            <w:tcW w:w="2809" w:type="dxa"/>
            <w:vAlign w:val="center"/>
          </w:tcPr>
          <w:p w14:paraId="57C27771" w14:textId="0C80A836" w:rsidR="00222893" w:rsidRPr="00EB7BBE" w:rsidRDefault="00222893" w:rsidP="00FB4FCF">
            <w:pPr>
              <w:jc w:val="center"/>
              <w:rPr>
                <w:sz w:val="24"/>
                <w:szCs w:val="24"/>
              </w:rPr>
            </w:pPr>
            <w:r>
              <w:rPr>
                <w:sz w:val="24"/>
                <w:szCs w:val="24"/>
              </w:rPr>
              <w:t>Darbu veikšanas laiks (gads un mēnesis)</w:t>
            </w:r>
          </w:p>
        </w:tc>
      </w:tr>
      <w:tr w:rsidR="00222893" w:rsidRPr="00EB7BBE" w14:paraId="39E606CE" w14:textId="77777777" w:rsidTr="00222893">
        <w:trPr>
          <w:trHeight w:val="299"/>
        </w:trPr>
        <w:tc>
          <w:tcPr>
            <w:tcW w:w="656" w:type="dxa"/>
          </w:tcPr>
          <w:p w14:paraId="244C2737" w14:textId="77777777" w:rsidR="00222893" w:rsidRPr="00EB7BBE" w:rsidRDefault="00222893" w:rsidP="00FB4FCF">
            <w:pPr>
              <w:jc w:val="center"/>
              <w:rPr>
                <w:i/>
                <w:sz w:val="24"/>
                <w:szCs w:val="24"/>
              </w:rPr>
            </w:pPr>
            <w:r w:rsidRPr="00EB7BBE">
              <w:rPr>
                <w:i/>
                <w:sz w:val="24"/>
                <w:szCs w:val="24"/>
              </w:rPr>
              <w:t>1</w:t>
            </w:r>
          </w:p>
        </w:tc>
        <w:tc>
          <w:tcPr>
            <w:tcW w:w="2540" w:type="dxa"/>
            <w:vAlign w:val="center"/>
          </w:tcPr>
          <w:p w14:paraId="18893A81" w14:textId="77777777" w:rsidR="00222893" w:rsidRPr="00EB7BBE" w:rsidRDefault="00222893" w:rsidP="00FB4FCF">
            <w:pPr>
              <w:jc w:val="center"/>
              <w:rPr>
                <w:i/>
                <w:sz w:val="24"/>
                <w:szCs w:val="24"/>
              </w:rPr>
            </w:pPr>
            <w:r w:rsidRPr="00EB7BBE">
              <w:rPr>
                <w:i/>
                <w:sz w:val="24"/>
                <w:szCs w:val="24"/>
              </w:rPr>
              <w:t>2</w:t>
            </w:r>
          </w:p>
        </w:tc>
        <w:tc>
          <w:tcPr>
            <w:tcW w:w="5338" w:type="dxa"/>
            <w:vAlign w:val="center"/>
          </w:tcPr>
          <w:p w14:paraId="63963250" w14:textId="77777777" w:rsidR="00222893" w:rsidRPr="00EB7BBE" w:rsidRDefault="00222893" w:rsidP="00FB4FCF">
            <w:pPr>
              <w:jc w:val="center"/>
              <w:rPr>
                <w:i/>
                <w:sz w:val="24"/>
                <w:szCs w:val="24"/>
              </w:rPr>
            </w:pPr>
            <w:r w:rsidRPr="00EB7BBE">
              <w:rPr>
                <w:i/>
                <w:sz w:val="24"/>
                <w:szCs w:val="24"/>
              </w:rPr>
              <w:t>3</w:t>
            </w:r>
          </w:p>
        </w:tc>
        <w:tc>
          <w:tcPr>
            <w:tcW w:w="2211" w:type="dxa"/>
            <w:vAlign w:val="center"/>
          </w:tcPr>
          <w:p w14:paraId="0A0ED333" w14:textId="77777777" w:rsidR="00222893" w:rsidRPr="00EB7BBE" w:rsidRDefault="00222893" w:rsidP="00FB4FCF">
            <w:pPr>
              <w:jc w:val="center"/>
              <w:rPr>
                <w:i/>
                <w:sz w:val="24"/>
                <w:szCs w:val="24"/>
              </w:rPr>
            </w:pPr>
            <w:r w:rsidRPr="00EB7BBE">
              <w:rPr>
                <w:i/>
                <w:sz w:val="24"/>
                <w:szCs w:val="24"/>
              </w:rPr>
              <w:t>5</w:t>
            </w:r>
          </w:p>
        </w:tc>
        <w:tc>
          <w:tcPr>
            <w:tcW w:w="2809" w:type="dxa"/>
            <w:vAlign w:val="center"/>
          </w:tcPr>
          <w:p w14:paraId="75C8F82F" w14:textId="77777777" w:rsidR="00222893" w:rsidRPr="00EB7BBE" w:rsidRDefault="00222893" w:rsidP="00FB4FCF">
            <w:pPr>
              <w:jc w:val="center"/>
              <w:rPr>
                <w:i/>
                <w:sz w:val="24"/>
                <w:szCs w:val="24"/>
              </w:rPr>
            </w:pPr>
            <w:r>
              <w:rPr>
                <w:i/>
                <w:sz w:val="24"/>
                <w:szCs w:val="24"/>
              </w:rPr>
              <w:t>6</w:t>
            </w:r>
          </w:p>
        </w:tc>
      </w:tr>
      <w:tr w:rsidR="00222893" w:rsidRPr="00EB7BBE" w14:paraId="31040C9B" w14:textId="77777777" w:rsidTr="00222893">
        <w:trPr>
          <w:trHeight w:val="349"/>
        </w:trPr>
        <w:tc>
          <w:tcPr>
            <w:tcW w:w="656" w:type="dxa"/>
          </w:tcPr>
          <w:p w14:paraId="489FDDAF" w14:textId="77777777" w:rsidR="00222893" w:rsidRPr="00EB7BBE" w:rsidRDefault="00222893" w:rsidP="00FB4FCF">
            <w:pPr>
              <w:jc w:val="center"/>
              <w:rPr>
                <w:sz w:val="28"/>
                <w:szCs w:val="28"/>
              </w:rPr>
            </w:pPr>
          </w:p>
        </w:tc>
        <w:tc>
          <w:tcPr>
            <w:tcW w:w="2540" w:type="dxa"/>
            <w:vAlign w:val="center"/>
          </w:tcPr>
          <w:p w14:paraId="38085C0A" w14:textId="77777777" w:rsidR="00222893" w:rsidRPr="00EB7BBE" w:rsidRDefault="00222893" w:rsidP="00FB4FCF">
            <w:pPr>
              <w:jc w:val="center"/>
              <w:rPr>
                <w:sz w:val="28"/>
                <w:szCs w:val="28"/>
              </w:rPr>
            </w:pPr>
          </w:p>
        </w:tc>
        <w:tc>
          <w:tcPr>
            <w:tcW w:w="5338" w:type="dxa"/>
            <w:vAlign w:val="center"/>
          </w:tcPr>
          <w:p w14:paraId="33BFC0D4" w14:textId="77777777" w:rsidR="00222893" w:rsidRPr="00EB7BBE" w:rsidRDefault="00222893" w:rsidP="00FB4FCF">
            <w:pPr>
              <w:jc w:val="center"/>
              <w:rPr>
                <w:sz w:val="28"/>
                <w:szCs w:val="28"/>
              </w:rPr>
            </w:pPr>
          </w:p>
        </w:tc>
        <w:tc>
          <w:tcPr>
            <w:tcW w:w="2211" w:type="dxa"/>
            <w:vAlign w:val="center"/>
          </w:tcPr>
          <w:p w14:paraId="096A48A9" w14:textId="77777777" w:rsidR="00222893" w:rsidRPr="00EB7BBE" w:rsidRDefault="00222893" w:rsidP="00FB4FCF">
            <w:pPr>
              <w:jc w:val="center"/>
              <w:rPr>
                <w:sz w:val="28"/>
                <w:szCs w:val="28"/>
              </w:rPr>
            </w:pPr>
          </w:p>
        </w:tc>
        <w:tc>
          <w:tcPr>
            <w:tcW w:w="2809" w:type="dxa"/>
            <w:vAlign w:val="center"/>
          </w:tcPr>
          <w:p w14:paraId="4D723264" w14:textId="77777777" w:rsidR="00222893" w:rsidRPr="00EB7BBE" w:rsidRDefault="00222893" w:rsidP="00FB4FCF">
            <w:pPr>
              <w:jc w:val="center"/>
              <w:rPr>
                <w:sz w:val="28"/>
                <w:szCs w:val="28"/>
              </w:rPr>
            </w:pPr>
          </w:p>
        </w:tc>
      </w:tr>
      <w:tr w:rsidR="00222893" w:rsidRPr="00EB7BBE" w14:paraId="3FFB972B" w14:textId="77777777" w:rsidTr="00222893">
        <w:trPr>
          <w:trHeight w:val="349"/>
        </w:trPr>
        <w:tc>
          <w:tcPr>
            <w:tcW w:w="656" w:type="dxa"/>
          </w:tcPr>
          <w:p w14:paraId="03646DD4" w14:textId="77777777" w:rsidR="00222893" w:rsidRPr="00EB7BBE" w:rsidRDefault="00222893" w:rsidP="00FB4FCF">
            <w:pPr>
              <w:jc w:val="center"/>
              <w:rPr>
                <w:sz w:val="28"/>
                <w:szCs w:val="28"/>
              </w:rPr>
            </w:pPr>
          </w:p>
        </w:tc>
        <w:tc>
          <w:tcPr>
            <w:tcW w:w="2540" w:type="dxa"/>
            <w:vAlign w:val="center"/>
          </w:tcPr>
          <w:p w14:paraId="3ED6177C" w14:textId="77777777" w:rsidR="00222893" w:rsidRPr="00EB7BBE" w:rsidRDefault="00222893" w:rsidP="00FB4FCF">
            <w:pPr>
              <w:jc w:val="center"/>
              <w:rPr>
                <w:sz w:val="28"/>
                <w:szCs w:val="28"/>
              </w:rPr>
            </w:pPr>
          </w:p>
        </w:tc>
        <w:tc>
          <w:tcPr>
            <w:tcW w:w="5338" w:type="dxa"/>
            <w:vAlign w:val="center"/>
          </w:tcPr>
          <w:p w14:paraId="364FD61A" w14:textId="77777777" w:rsidR="00222893" w:rsidRPr="00EB7BBE" w:rsidRDefault="00222893" w:rsidP="00FB4FCF">
            <w:pPr>
              <w:jc w:val="center"/>
              <w:rPr>
                <w:sz w:val="28"/>
                <w:szCs w:val="28"/>
              </w:rPr>
            </w:pPr>
          </w:p>
        </w:tc>
        <w:tc>
          <w:tcPr>
            <w:tcW w:w="2211" w:type="dxa"/>
            <w:vAlign w:val="center"/>
          </w:tcPr>
          <w:p w14:paraId="28B91349" w14:textId="77777777" w:rsidR="00222893" w:rsidRPr="00EB7BBE" w:rsidRDefault="00222893" w:rsidP="00FB4FCF">
            <w:pPr>
              <w:jc w:val="center"/>
              <w:rPr>
                <w:sz w:val="28"/>
                <w:szCs w:val="28"/>
              </w:rPr>
            </w:pPr>
          </w:p>
        </w:tc>
        <w:tc>
          <w:tcPr>
            <w:tcW w:w="2809" w:type="dxa"/>
            <w:vAlign w:val="center"/>
          </w:tcPr>
          <w:p w14:paraId="5F259615" w14:textId="77777777" w:rsidR="00222893" w:rsidRPr="00EB7BBE" w:rsidRDefault="00222893" w:rsidP="00FB4FCF">
            <w:pPr>
              <w:jc w:val="center"/>
              <w:rPr>
                <w:sz w:val="28"/>
                <w:szCs w:val="28"/>
              </w:rPr>
            </w:pPr>
          </w:p>
        </w:tc>
      </w:tr>
      <w:tr w:rsidR="00222893" w:rsidRPr="00EB7BBE" w14:paraId="3E968114" w14:textId="77777777" w:rsidTr="00222893">
        <w:trPr>
          <w:trHeight w:val="349"/>
        </w:trPr>
        <w:tc>
          <w:tcPr>
            <w:tcW w:w="656" w:type="dxa"/>
          </w:tcPr>
          <w:p w14:paraId="31E329E8" w14:textId="77777777" w:rsidR="00222893" w:rsidRPr="00EB7BBE" w:rsidRDefault="00222893" w:rsidP="00FB4FCF">
            <w:pPr>
              <w:jc w:val="center"/>
              <w:rPr>
                <w:sz w:val="28"/>
                <w:szCs w:val="28"/>
              </w:rPr>
            </w:pPr>
          </w:p>
        </w:tc>
        <w:tc>
          <w:tcPr>
            <w:tcW w:w="2540" w:type="dxa"/>
            <w:vAlign w:val="center"/>
          </w:tcPr>
          <w:p w14:paraId="72CB8896" w14:textId="77777777" w:rsidR="00222893" w:rsidRPr="00EB7BBE" w:rsidRDefault="00222893" w:rsidP="00FB4FCF">
            <w:pPr>
              <w:jc w:val="center"/>
              <w:rPr>
                <w:sz w:val="28"/>
                <w:szCs w:val="28"/>
              </w:rPr>
            </w:pPr>
          </w:p>
        </w:tc>
        <w:tc>
          <w:tcPr>
            <w:tcW w:w="5338" w:type="dxa"/>
            <w:vAlign w:val="center"/>
          </w:tcPr>
          <w:p w14:paraId="0543E47F" w14:textId="77777777" w:rsidR="00222893" w:rsidRPr="00EB7BBE" w:rsidRDefault="00222893" w:rsidP="00FB4FCF">
            <w:pPr>
              <w:jc w:val="center"/>
              <w:rPr>
                <w:sz w:val="28"/>
                <w:szCs w:val="28"/>
              </w:rPr>
            </w:pPr>
          </w:p>
        </w:tc>
        <w:tc>
          <w:tcPr>
            <w:tcW w:w="2211" w:type="dxa"/>
            <w:vAlign w:val="center"/>
          </w:tcPr>
          <w:p w14:paraId="09E9C1E2" w14:textId="77777777" w:rsidR="00222893" w:rsidRPr="00EB7BBE" w:rsidRDefault="00222893" w:rsidP="00FB4FCF">
            <w:pPr>
              <w:jc w:val="center"/>
              <w:rPr>
                <w:sz w:val="28"/>
                <w:szCs w:val="28"/>
              </w:rPr>
            </w:pPr>
          </w:p>
        </w:tc>
        <w:tc>
          <w:tcPr>
            <w:tcW w:w="2809" w:type="dxa"/>
            <w:vAlign w:val="center"/>
          </w:tcPr>
          <w:p w14:paraId="67BFA7D5" w14:textId="77777777" w:rsidR="00222893" w:rsidRPr="00EB7BBE" w:rsidRDefault="00222893" w:rsidP="00FB4FCF">
            <w:pPr>
              <w:jc w:val="center"/>
              <w:rPr>
                <w:sz w:val="28"/>
                <w:szCs w:val="28"/>
              </w:rPr>
            </w:pPr>
          </w:p>
        </w:tc>
      </w:tr>
      <w:tr w:rsidR="00222893" w:rsidRPr="00EB7BBE" w14:paraId="75B28591" w14:textId="77777777" w:rsidTr="00222893">
        <w:trPr>
          <w:trHeight w:val="349"/>
        </w:trPr>
        <w:tc>
          <w:tcPr>
            <w:tcW w:w="656" w:type="dxa"/>
          </w:tcPr>
          <w:p w14:paraId="2EE2A8EB" w14:textId="77777777" w:rsidR="00222893" w:rsidRPr="00EB7BBE" w:rsidRDefault="00222893" w:rsidP="00FB4FCF">
            <w:pPr>
              <w:jc w:val="center"/>
              <w:rPr>
                <w:sz w:val="28"/>
                <w:szCs w:val="28"/>
              </w:rPr>
            </w:pPr>
          </w:p>
        </w:tc>
        <w:tc>
          <w:tcPr>
            <w:tcW w:w="2540" w:type="dxa"/>
            <w:vAlign w:val="center"/>
          </w:tcPr>
          <w:p w14:paraId="4877123E" w14:textId="77777777" w:rsidR="00222893" w:rsidRPr="00EB7BBE" w:rsidRDefault="00222893" w:rsidP="00FB4FCF">
            <w:pPr>
              <w:jc w:val="center"/>
              <w:rPr>
                <w:sz w:val="28"/>
                <w:szCs w:val="28"/>
              </w:rPr>
            </w:pPr>
          </w:p>
        </w:tc>
        <w:tc>
          <w:tcPr>
            <w:tcW w:w="5338" w:type="dxa"/>
            <w:vAlign w:val="center"/>
          </w:tcPr>
          <w:p w14:paraId="1B03AA52" w14:textId="77777777" w:rsidR="00222893" w:rsidRPr="00EB7BBE" w:rsidRDefault="00222893" w:rsidP="00FB4FCF">
            <w:pPr>
              <w:jc w:val="center"/>
              <w:rPr>
                <w:sz w:val="28"/>
                <w:szCs w:val="28"/>
              </w:rPr>
            </w:pPr>
          </w:p>
        </w:tc>
        <w:tc>
          <w:tcPr>
            <w:tcW w:w="2211" w:type="dxa"/>
            <w:vAlign w:val="center"/>
          </w:tcPr>
          <w:p w14:paraId="68FBC6CC" w14:textId="77777777" w:rsidR="00222893" w:rsidRPr="00EB7BBE" w:rsidRDefault="00222893" w:rsidP="00FB4FCF">
            <w:pPr>
              <w:jc w:val="center"/>
              <w:rPr>
                <w:sz w:val="28"/>
                <w:szCs w:val="28"/>
              </w:rPr>
            </w:pPr>
          </w:p>
        </w:tc>
        <w:tc>
          <w:tcPr>
            <w:tcW w:w="2809" w:type="dxa"/>
            <w:vAlign w:val="center"/>
          </w:tcPr>
          <w:p w14:paraId="1E06608B" w14:textId="77777777" w:rsidR="00222893" w:rsidRPr="00EB7BBE" w:rsidRDefault="00222893" w:rsidP="00FB4FCF">
            <w:pPr>
              <w:jc w:val="center"/>
              <w:rPr>
                <w:sz w:val="28"/>
                <w:szCs w:val="28"/>
              </w:rPr>
            </w:pPr>
          </w:p>
        </w:tc>
      </w:tr>
    </w:tbl>
    <w:p w14:paraId="0ED8809D" w14:textId="30DA784E" w:rsidR="003D1CAC" w:rsidRDefault="003D1CAC" w:rsidP="00221855">
      <w:pPr>
        <w:jc w:val="center"/>
      </w:pPr>
    </w:p>
    <w:p w14:paraId="072EE42D" w14:textId="77777777" w:rsidR="00BF2715" w:rsidRDefault="00BF2715" w:rsidP="00BF2715"/>
    <w:p w14:paraId="0ECEA42D" w14:textId="77777777" w:rsidR="00BF2715" w:rsidRPr="00606679" w:rsidRDefault="00BF2715" w:rsidP="00BF2715">
      <w:pPr>
        <w:pStyle w:val="BlockText"/>
        <w:ind w:left="0" w:right="-57"/>
        <w:jc w:val="both"/>
        <w:rPr>
          <w:szCs w:val="24"/>
        </w:rPr>
      </w:pPr>
      <w:r w:rsidRPr="00606679">
        <w:t xml:space="preserve">Veikto darbu sarakstam jāpievieno </w:t>
      </w:r>
      <w:r w:rsidRPr="00606679">
        <w:rPr>
          <w:b/>
          <w:bCs/>
        </w:rPr>
        <w:t>atsauksmes vai cita veida dokumentāli pierādījumi no sarakstā uzrādīto objektu pasūtītājiem</w:t>
      </w:r>
      <w:r w:rsidRPr="00606679">
        <w:t xml:space="preserve"> (īpašniekiem vai valdītājiem) ar informāciju par veiktajiem darbu apjomiem</w:t>
      </w:r>
      <w:r w:rsidRPr="00606679">
        <w:rPr>
          <w:szCs w:val="24"/>
        </w:rPr>
        <w:t>.</w:t>
      </w:r>
    </w:p>
    <w:p w14:paraId="340A6B99" w14:textId="77777777" w:rsidR="00BF2715" w:rsidRPr="00BF2715" w:rsidRDefault="00BF2715" w:rsidP="00BF2715"/>
    <w:sectPr w:rsidR="00BF2715" w:rsidRPr="00BF2715" w:rsidSect="00B54ABC">
      <w:footerReference w:type="default" r:id="rId7"/>
      <w:pgSz w:w="15840" w:h="12240" w:orient="landscape"/>
      <w:pgMar w:top="1418" w:right="1134" w:bottom="1134" w:left="1134" w:header="720" w:footer="720" w:gutter="0"/>
      <w:pgNumType w:start="2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6797C" w14:textId="77777777" w:rsidR="000D279A" w:rsidRDefault="000D279A" w:rsidP="002F154F">
      <w:r>
        <w:separator/>
      </w:r>
    </w:p>
  </w:endnote>
  <w:endnote w:type="continuationSeparator" w:id="0">
    <w:p w14:paraId="11F6644E" w14:textId="77777777" w:rsidR="000D279A" w:rsidRDefault="000D279A" w:rsidP="002F1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FFD5" w14:textId="0C52BA72" w:rsidR="002F154F" w:rsidRPr="00C360EA" w:rsidRDefault="002F154F">
    <w:pPr>
      <w:pStyle w:val="Footer"/>
      <w:jc w:val="right"/>
      <w:rPr>
        <w:sz w:val="24"/>
        <w:szCs w:val="24"/>
      </w:rPr>
    </w:pPr>
  </w:p>
  <w:p w14:paraId="5ED94693" w14:textId="77777777" w:rsidR="002F154F" w:rsidRDefault="002F1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FAF19" w14:textId="77777777" w:rsidR="000D279A" w:rsidRDefault="000D279A" w:rsidP="002F154F">
      <w:r>
        <w:separator/>
      </w:r>
    </w:p>
  </w:footnote>
  <w:footnote w:type="continuationSeparator" w:id="0">
    <w:p w14:paraId="10ECDB08" w14:textId="77777777" w:rsidR="000D279A" w:rsidRDefault="000D279A" w:rsidP="002F15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6043C"/>
    <w:multiLevelType w:val="hybridMultilevel"/>
    <w:tmpl w:val="48AA35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7B7941"/>
    <w:multiLevelType w:val="hybridMultilevel"/>
    <w:tmpl w:val="2C621C62"/>
    <w:lvl w:ilvl="0" w:tplc="14EAC7C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32545A8"/>
    <w:multiLevelType w:val="hybridMultilevel"/>
    <w:tmpl w:val="E8F80C3C"/>
    <w:lvl w:ilvl="0" w:tplc="6710515E">
      <w:start w:val="5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0C1F0E"/>
    <w:multiLevelType w:val="hybridMultilevel"/>
    <w:tmpl w:val="687849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7371FD"/>
    <w:multiLevelType w:val="hybridMultilevel"/>
    <w:tmpl w:val="6EE4A63A"/>
    <w:lvl w:ilvl="0" w:tplc="000632A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B102CFA"/>
    <w:multiLevelType w:val="hybridMultilevel"/>
    <w:tmpl w:val="5942D36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6B624D64"/>
    <w:multiLevelType w:val="hybridMultilevel"/>
    <w:tmpl w:val="A848670C"/>
    <w:lvl w:ilvl="0" w:tplc="EC88BE1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DD67E91"/>
    <w:multiLevelType w:val="multilevel"/>
    <w:tmpl w:val="0832D788"/>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213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73205A16"/>
    <w:multiLevelType w:val="multilevel"/>
    <w:tmpl w:val="E534B6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sz w:val="24"/>
        <w:szCs w:val="24"/>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A96A34"/>
    <w:multiLevelType w:val="hybridMultilevel"/>
    <w:tmpl w:val="10E21844"/>
    <w:lvl w:ilvl="0" w:tplc="F4BA2718">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63768202">
    <w:abstractNumId w:val="9"/>
  </w:num>
  <w:num w:numId="2" w16cid:durableId="1294679539">
    <w:abstractNumId w:val="7"/>
  </w:num>
  <w:num w:numId="3" w16cid:durableId="652487030">
    <w:abstractNumId w:val="4"/>
  </w:num>
  <w:num w:numId="4" w16cid:durableId="912355163">
    <w:abstractNumId w:val="1"/>
  </w:num>
  <w:num w:numId="5" w16cid:durableId="899749986">
    <w:abstractNumId w:val="6"/>
  </w:num>
  <w:num w:numId="6" w16cid:durableId="710231730">
    <w:abstractNumId w:val="2"/>
  </w:num>
  <w:num w:numId="7" w16cid:durableId="2046251897">
    <w:abstractNumId w:val="8"/>
  </w:num>
  <w:num w:numId="8" w16cid:durableId="1171794298">
    <w:abstractNumId w:val="5"/>
  </w:num>
  <w:num w:numId="9" w16cid:durableId="891577268">
    <w:abstractNumId w:val="3"/>
  </w:num>
  <w:num w:numId="10" w16cid:durableId="1936554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784"/>
    <w:rsid w:val="0009584D"/>
    <w:rsid w:val="000D0192"/>
    <w:rsid w:val="000D279A"/>
    <w:rsid w:val="001422FE"/>
    <w:rsid w:val="001439CB"/>
    <w:rsid w:val="001A3A1E"/>
    <w:rsid w:val="001C1641"/>
    <w:rsid w:val="001D6053"/>
    <w:rsid w:val="00221855"/>
    <w:rsid w:val="00222893"/>
    <w:rsid w:val="002423E9"/>
    <w:rsid w:val="002811C9"/>
    <w:rsid w:val="002F154F"/>
    <w:rsid w:val="002F56B2"/>
    <w:rsid w:val="00302F99"/>
    <w:rsid w:val="0035633C"/>
    <w:rsid w:val="0037007A"/>
    <w:rsid w:val="00377E9E"/>
    <w:rsid w:val="003A2D10"/>
    <w:rsid w:val="003C6936"/>
    <w:rsid w:val="003D1CAC"/>
    <w:rsid w:val="003F2DE1"/>
    <w:rsid w:val="00400DA1"/>
    <w:rsid w:val="004506E2"/>
    <w:rsid w:val="00467D8C"/>
    <w:rsid w:val="004916BA"/>
    <w:rsid w:val="00492F0D"/>
    <w:rsid w:val="004D2454"/>
    <w:rsid w:val="004E6411"/>
    <w:rsid w:val="005231A0"/>
    <w:rsid w:val="005F6DF1"/>
    <w:rsid w:val="006016B0"/>
    <w:rsid w:val="00625B40"/>
    <w:rsid w:val="00647A6B"/>
    <w:rsid w:val="006A65A5"/>
    <w:rsid w:val="006B26A7"/>
    <w:rsid w:val="006E5977"/>
    <w:rsid w:val="007457A8"/>
    <w:rsid w:val="00774016"/>
    <w:rsid w:val="007A4079"/>
    <w:rsid w:val="007B060B"/>
    <w:rsid w:val="007C7C56"/>
    <w:rsid w:val="007F4784"/>
    <w:rsid w:val="00805A12"/>
    <w:rsid w:val="00836E88"/>
    <w:rsid w:val="00852586"/>
    <w:rsid w:val="008D08A8"/>
    <w:rsid w:val="009129BA"/>
    <w:rsid w:val="00964743"/>
    <w:rsid w:val="00976C1C"/>
    <w:rsid w:val="00982755"/>
    <w:rsid w:val="00A028F8"/>
    <w:rsid w:val="00A22D6D"/>
    <w:rsid w:val="00AF1568"/>
    <w:rsid w:val="00B54ABC"/>
    <w:rsid w:val="00B77B13"/>
    <w:rsid w:val="00BC0EBF"/>
    <w:rsid w:val="00BC75D4"/>
    <w:rsid w:val="00BF2715"/>
    <w:rsid w:val="00BF5E39"/>
    <w:rsid w:val="00C06DF0"/>
    <w:rsid w:val="00C360EA"/>
    <w:rsid w:val="00C43F9B"/>
    <w:rsid w:val="00C47386"/>
    <w:rsid w:val="00C7302F"/>
    <w:rsid w:val="00C85869"/>
    <w:rsid w:val="00CC6188"/>
    <w:rsid w:val="00CE2F9C"/>
    <w:rsid w:val="00D01F22"/>
    <w:rsid w:val="00D03CE1"/>
    <w:rsid w:val="00D34F96"/>
    <w:rsid w:val="00DB7B9A"/>
    <w:rsid w:val="00E014CE"/>
    <w:rsid w:val="00E026B6"/>
    <w:rsid w:val="00E10038"/>
    <w:rsid w:val="00E1753D"/>
    <w:rsid w:val="00E85612"/>
    <w:rsid w:val="00E87FE0"/>
    <w:rsid w:val="00EA3A69"/>
    <w:rsid w:val="00EA7085"/>
    <w:rsid w:val="00F341F1"/>
    <w:rsid w:val="00F97879"/>
    <w:rsid w:val="00FD0BBD"/>
    <w:rsid w:val="00FF5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72FBD"/>
  <w15:docId w15:val="{0FCE36B4-58F3-4CAF-B7F4-2522534A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784"/>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2F154F"/>
    <w:pPr>
      <w:keepNext/>
      <w:jc w:val="center"/>
      <w:outlineLvl w:val="1"/>
    </w:pPr>
    <w:rPr>
      <w:sz w:val="24"/>
      <w:lang w:eastAsia="en-US"/>
    </w:rPr>
  </w:style>
  <w:style w:type="paragraph" w:styleId="Heading9">
    <w:name w:val="heading 9"/>
    <w:basedOn w:val="Normal"/>
    <w:next w:val="Normal"/>
    <w:link w:val="Heading9Char"/>
    <w:uiPriority w:val="9"/>
    <w:semiHidden/>
    <w:unhideWhenUsed/>
    <w:qFormat/>
    <w:rsid w:val="002228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154F"/>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2F154F"/>
    <w:pPr>
      <w:tabs>
        <w:tab w:val="center" w:pos="4680"/>
        <w:tab w:val="right" w:pos="9360"/>
      </w:tabs>
    </w:pPr>
  </w:style>
  <w:style w:type="character" w:customStyle="1" w:styleId="HeaderChar">
    <w:name w:val="Header Char"/>
    <w:basedOn w:val="DefaultParagraphFont"/>
    <w:link w:val="Header"/>
    <w:uiPriority w:val="99"/>
    <w:rsid w:val="002F154F"/>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2F154F"/>
    <w:pPr>
      <w:tabs>
        <w:tab w:val="center" w:pos="4680"/>
        <w:tab w:val="right" w:pos="9360"/>
      </w:tabs>
    </w:pPr>
  </w:style>
  <w:style w:type="character" w:customStyle="1" w:styleId="FooterChar">
    <w:name w:val="Footer Char"/>
    <w:basedOn w:val="DefaultParagraphFont"/>
    <w:link w:val="Footer"/>
    <w:uiPriority w:val="99"/>
    <w:rsid w:val="002F154F"/>
    <w:rPr>
      <w:rFonts w:ascii="Times New Roman" w:eastAsia="Times New Roman" w:hAnsi="Times New Roman" w:cs="Times New Roman"/>
      <w:sz w:val="20"/>
      <w:szCs w:val="20"/>
      <w:lang w:val="lv-LV" w:eastAsia="lv-LV"/>
    </w:rPr>
  </w:style>
  <w:style w:type="character" w:styleId="PageNumber">
    <w:name w:val="page number"/>
    <w:basedOn w:val="DefaultParagraphFont"/>
    <w:rsid w:val="00C43F9B"/>
  </w:style>
  <w:style w:type="paragraph" w:styleId="ListParagraph">
    <w:name w:val="List Paragraph"/>
    <w:basedOn w:val="Normal"/>
    <w:uiPriority w:val="34"/>
    <w:qFormat/>
    <w:rsid w:val="0009584D"/>
    <w:pPr>
      <w:ind w:left="720"/>
      <w:contextualSpacing/>
    </w:pPr>
  </w:style>
  <w:style w:type="paragraph" w:styleId="BlockText">
    <w:name w:val="Block Text"/>
    <w:basedOn w:val="Normal"/>
    <w:rsid w:val="00221855"/>
    <w:pPr>
      <w:ind w:left="851" w:right="-58"/>
    </w:pPr>
    <w:rPr>
      <w:sz w:val="24"/>
      <w:lang w:eastAsia="en-US"/>
    </w:rPr>
  </w:style>
  <w:style w:type="paragraph" w:styleId="Revision">
    <w:name w:val="Revision"/>
    <w:hidden/>
    <w:uiPriority w:val="99"/>
    <w:semiHidden/>
    <w:rsid w:val="005F6DF1"/>
    <w:pPr>
      <w:spacing w:after="0" w:line="240" w:lineRule="auto"/>
    </w:pPr>
    <w:rPr>
      <w:rFonts w:ascii="Times New Roman" w:eastAsia="Times New Roman" w:hAnsi="Times New Roman" w:cs="Times New Roman"/>
      <w:sz w:val="20"/>
      <w:szCs w:val="20"/>
      <w:lang w:val="lv-LV" w:eastAsia="lv-LV"/>
    </w:rPr>
  </w:style>
  <w:style w:type="character" w:customStyle="1" w:styleId="Heading9Char">
    <w:name w:val="Heading 9 Char"/>
    <w:basedOn w:val="DefaultParagraphFont"/>
    <w:link w:val="Heading9"/>
    <w:rsid w:val="00222893"/>
    <w:rPr>
      <w:rFonts w:asciiTheme="majorHAnsi" w:eastAsiaTheme="majorEastAsia" w:hAnsiTheme="majorHAnsi" w:cstheme="majorBidi"/>
      <w:i/>
      <w:iCs/>
      <w:color w:val="272727" w:themeColor="text1" w:themeTint="D8"/>
      <w:sz w:val="21"/>
      <w:szCs w:val="21"/>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8034">
      <w:bodyDiv w:val="1"/>
      <w:marLeft w:val="0"/>
      <w:marRight w:val="0"/>
      <w:marTop w:val="0"/>
      <w:marBottom w:val="0"/>
      <w:divBdr>
        <w:top w:val="none" w:sz="0" w:space="0" w:color="auto"/>
        <w:left w:val="none" w:sz="0" w:space="0" w:color="auto"/>
        <w:bottom w:val="none" w:sz="0" w:space="0" w:color="auto"/>
        <w:right w:val="none" w:sz="0" w:space="0" w:color="auto"/>
      </w:divBdr>
    </w:div>
    <w:div w:id="604923521">
      <w:bodyDiv w:val="1"/>
      <w:marLeft w:val="0"/>
      <w:marRight w:val="0"/>
      <w:marTop w:val="0"/>
      <w:marBottom w:val="0"/>
      <w:divBdr>
        <w:top w:val="none" w:sz="0" w:space="0" w:color="auto"/>
        <w:left w:val="none" w:sz="0" w:space="0" w:color="auto"/>
        <w:bottom w:val="none" w:sz="0" w:space="0" w:color="auto"/>
        <w:right w:val="none" w:sz="0" w:space="0" w:color="auto"/>
      </w:divBdr>
    </w:div>
    <w:div w:id="618679333">
      <w:bodyDiv w:val="1"/>
      <w:marLeft w:val="0"/>
      <w:marRight w:val="0"/>
      <w:marTop w:val="0"/>
      <w:marBottom w:val="0"/>
      <w:divBdr>
        <w:top w:val="none" w:sz="0" w:space="0" w:color="auto"/>
        <w:left w:val="none" w:sz="0" w:space="0" w:color="auto"/>
        <w:bottom w:val="none" w:sz="0" w:space="0" w:color="auto"/>
        <w:right w:val="none" w:sz="0" w:space="0" w:color="auto"/>
      </w:divBdr>
    </w:div>
    <w:div w:id="161200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920</Words>
  <Characters>525</Characters>
  <Application>Microsoft Office Word</Application>
  <DocSecurity>0</DocSecurity>
  <Lines>4</Lines>
  <Paragraphs>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68</cp:revision>
  <cp:lastPrinted>2017-12-15T16:16:00Z</cp:lastPrinted>
  <dcterms:created xsi:type="dcterms:W3CDTF">2017-10-26T06:05:00Z</dcterms:created>
  <dcterms:modified xsi:type="dcterms:W3CDTF">2024-03-08T14:07:00Z</dcterms:modified>
</cp:coreProperties>
</file>