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2D27E" w14:textId="0739468E" w:rsidR="00D133F6" w:rsidRPr="00AD123C" w:rsidRDefault="00A12A05" w:rsidP="00D133F6">
      <w:pPr>
        <w:overflowPunct w:val="0"/>
        <w:autoSpaceDE w:val="0"/>
        <w:autoSpaceDN w:val="0"/>
        <w:adjustRightInd w:val="0"/>
        <w:spacing w:after="0" w:line="240" w:lineRule="auto"/>
        <w:jc w:val="right"/>
        <w:textAlignment w:val="baseline"/>
        <w:rPr>
          <w:rFonts w:ascii="Times New Roman" w:eastAsia="Times New Roman" w:hAnsi="Times New Roman"/>
          <w:b/>
          <w:bCs/>
          <w:sz w:val="20"/>
          <w:lang w:eastAsia="lv-LV"/>
        </w:rPr>
      </w:pPr>
      <w:r>
        <w:rPr>
          <w:rFonts w:ascii="Times New Roman" w:eastAsia="Times New Roman" w:hAnsi="Times New Roman"/>
          <w:b/>
          <w:bCs/>
          <w:sz w:val="20"/>
          <w:lang w:eastAsia="lv-LV"/>
        </w:rPr>
        <w:t>3</w:t>
      </w:r>
      <w:r w:rsidR="00D133F6" w:rsidRPr="00AD123C">
        <w:rPr>
          <w:rFonts w:ascii="Times New Roman" w:eastAsia="Times New Roman" w:hAnsi="Times New Roman"/>
          <w:b/>
          <w:bCs/>
          <w:sz w:val="20"/>
          <w:lang w:eastAsia="lv-LV"/>
        </w:rPr>
        <w:t>.pielikums</w:t>
      </w:r>
    </w:p>
    <w:p w14:paraId="269C2EC0" w14:textId="77777777" w:rsidR="00AC45A0" w:rsidRPr="00AC45A0" w:rsidRDefault="00AC45A0" w:rsidP="00AC45A0">
      <w:pPr>
        <w:spacing w:after="0" w:line="240" w:lineRule="auto"/>
        <w:jc w:val="right"/>
        <w:rPr>
          <w:rFonts w:ascii="Times New Roman" w:eastAsia="Times New Roman" w:hAnsi="Times New Roman"/>
          <w:i/>
          <w:iCs/>
          <w:sz w:val="20"/>
          <w:lang w:eastAsia="lv-LV"/>
        </w:rPr>
      </w:pPr>
      <w:r w:rsidRPr="00AC45A0">
        <w:rPr>
          <w:rFonts w:ascii="Times New Roman" w:eastAsia="Times New Roman" w:hAnsi="Times New Roman"/>
          <w:i/>
          <w:iCs/>
          <w:sz w:val="20"/>
          <w:lang w:eastAsia="lv-LV"/>
        </w:rPr>
        <w:t xml:space="preserve">Atklātā konkursa “Ražošanas ēkā Nr.6 </w:t>
      </w:r>
    </w:p>
    <w:p w14:paraId="50BA5091" w14:textId="77777777" w:rsidR="00AC45A0" w:rsidRPr="00AC45A0" w:rsidRDefault="00AC45A0" w:rsidP="00AC45A0">
      <w:pPr>
        <w:spacing w:after="0" w:line="240" w:lineRule="auto"/>
        <w:jc w:val="right"/>
        <w:rPr>
          <w:rFonts w:ascii="Times New Roman" w:eastAsia="Times New Roman" w:hAnsi="Times New Roman"/>
          <w:i/>
          <w:iCs/>
          <w:sz w:val="20"/>
          <w:lang w:eastAsia="lv-LV"/>
        </w:rPr>
      </w:pPr>
      <w:r w:rsidRPr="00AC45A0">
        <w:rPr>
          <w:rFonts w:ascii="Times New Roman" w:eastAsia="Times New Roman" w:hAnsi="Times New Roman"/>
          <w:i/>
          <w:iCs/>
          <w:sz w:val="20"/>
          <w:lang w:eastAsia="lv-LV"/>
        </w:rPr>
        <w:t>Ventspils Augsto tehnoloģiju parkā</w:t>
      </w:r>
    </w:p>
    <w:p w14:paraId="16B1BC32" w14:textId="77777777" w:rsidR="00AC45A0" w:rsidRPr="00AC45A0" w:rsidRDefault="00AC45A0" w:rsidP="00AC45A0">
      <w:pPr>
        <w:spacing w:after="0" w:line="240" w:lineRule="auto"/>
        <w:jc w:val="right"/>
        <w:rPr>
          <w:rFonts w:ascii="Times New Roman" w:eastAsia="Times New Roman" w:hAnsi="Times New Roman"/>
          <w:i/>
          <w:iCs/>
          <w:sz w:val="20"/>
          <w:lang w:eastAsia="lv-LV"/>
        </w:rPr>
      </w:pPr>
      <w:r w:rsidRPr="00AC45A0">
        <w:rPr>
          <w:rFonts w:ascii="Times New Roman" w:eastAsia="Times New Roman" w:hAnsi="Times New Roman"/>
          <w:i/>
          <w:iCs/>
          <w:sz w:val="20"/>
          <w:lang w:eastAsia="lv-LV"/>
        </w:rPr>
        <w:t xml:space="preserve"> konstatēto defektu novēršana” nolikumam </w:t>
      </w:r>
    </w:p>
    <w:p w14:paraId="2D825A9B" w14:textId="01969312" w:rsidR="00630E3D" w:rsidRDefault="00AC45A0" w:rsidP="00AC45A0">
      <w:pPr>
        <w:spacing w:after="0" w:line="240" w:lineRule="auto"/>
        <w:jc w:val="right"/>
        <w:rPr>
          <w:rFonts w:ascii="Times New Roman" w:eastAsia="Times New Roman" w:hAnsi="Times New Roman"/>
          <w:i/>
          <w:iCs/>
          <w:sz w:val="20"/>
          <w:lang w:eastAsia="lv-LV"/>
        </w:rPr>
      </w:pPr>
      <w:r w:rsidRPr="00AC45A0">
        <w:rPr>
          <w:rFonts w:ascii="Times New Roman" w:eastAsia="Times New Roman" w:hAnsi="Times New Roman"/>
          <w:i/>
          <w:iCs/>
          <w:sz w:val="20"/>
          <w:lang w:eastAsia="lv-LV"/>
        </w:rPr>
        <w:t>identifikācijas Nr. VBOP 2024/14 ERAF</w:t>
      </w:r>
    </w:p>
    <w:p w14:paraId="22BCCC3C" w14:textId="77777777" w:rsidR="00A12A05" w:rsidRPr="004725DB" w:rsidRDefault="00A12A05" w:rsidP="00A12A05">
      <w:pPr>
        <w:spacing w:after="0" w:line="240" w:lineRule="auto"/>
        <w:jc w:val="right"/>
        <w:rPr>
          <w:rFonts w:ascii="Times New Roman" w:hAnsi="Times New Roman"/>
          <w:sz w:val="20"/>
        </w:rPr>
      </w:pPr>
    </w:p>
    <w:p w14:paraId="39AC1B47" w14:textId="33950DA1" w:rsidR="00AD123C" w:rsidRPr="004725DB" w:rsidRDefault="00AD123C" w:rsidP="00AD123C">
      <w:pPr>
        <w:spacing w:after="0" w:line="240" w:lineRule="auto"/>
        <w:rPr>
          <w:rFonts w:ascii="Times New Roman" w:eastAsia="Times New Roman" w:hAnsi="Times New Roman"/>
          <w:b/>
          <w:lang w:eastAsia="lv-LV"/>
        </w:rPr>
      </w:pPr>
      <w:r w:rsidRPr="004725DB">
        <w:rPr>
          <w:rFonts w:ascii="Times New Roman" w:hAnsi="Times New Roman"/>
          <w:bCs/>
        </w:rPr>
        <w:t>202</w:t>
      </w:r>
      <w:r w:rsidR="00A03016">
        <w:rPr>
          <w:rFonts w:ascii="Times New Roman" w:hAnsi="Times New Roman"/>
          <w:bCs/>
        </w:rPr>
        <w:t>4</w:t>
      </w:r>
      <w:r w:rsidRPr="004725DB">
        <w:rPr>
          <w:rFonts w:ascii="Times New Roman" w:hAnsi="Times New Roman"/>
          <w:bCs/>
        </w:rPr>
        <w:t>.gada ___.__________</w:t>
      </w:r>
    </w:p>
    <w:p w14:paraId="63EE2A71" w14:textId="78A3A98A" w:rsidR="00AD123C" w:rsidRPr="004725DB" w:rsidRDefault="00AD123C" w:rsidP="00AD123C">
      <w:pPr>
        <w:spacing w:after="0" w:line="240" w:lineRule="auto"/>
        <w:jc w:val="right"/>
        <w:rPr>
          <w:rFonts w:ascii="Times New Roman" w:eastAsia="Times New Roman" w:hAnsi="Times New Roman"/>
          <w:b/>
          <w:lang w:eastAsia="lv-LV"/>
        </w:rPr>
      </w:pPr>
      <w:r w:rsidRPr="004725DB">
        <w:rPr>
          <w:rFonts w:ascii="Times New Roman" w:eastAsia="Times New Roman" w:hAnsi="Times New Roman"/>
          <w:b/>
          <w:lang w:eastAsia="lv-LV"/>
        </w:rPr>
        <w:t>Ventspils brīvostas pārvaldei</w:t>
      </w:r>
    </w:p>
    <w:p w14:paraId="42DF0DF6" w14:textId="77777777" w:rsidR="00AD123C" w:rsidRPr="004725DB" w:rsidRDefault="00AD123C" w:rsidP="00AD123C">
      <w:pPr>
        <w:spacing w:after="0" w:line="240" w:lineRule="auto"/>
        <w:jc w:val="right"/>
        <w:rPr>
          <w:rFonts w:ascii="Times New Roman" w:eastAsia="Times New Roman" w:hAnsi="Times New Roman"/>
          <w:b/>
          <w:lang w:eastAsia="lv-LV"/>
        </w:rPr>
      </w:pPr>
      <w:r w:rsidRPr="004725DB">
        <w:rPr>
          <w:rFonts w:ascii="Times New Roman" w:eastAsia="Times New Roman" w:hAnsi="Times New Roman"/>
          <w:b/>
          <w:lang w:eastAsia="lv-LV"/>
        </w:rPr>
        <w:t>Jāņa ielā 19,Ventspilī</w:t>
      </w:r>
    </w:p>
    <w:p w14:paraId="7DF6F964" w14:textId="66ACB442" w:rsidR="005738A8" w:rsidRPr="000B4F16" w:rsidRDefault="00AD123C" w:rsidP="000B4F16">
      <w:pPr>
        <w:spacing w:after="0" w:line="240" w:lineRule="auto"/>
        <w:jc w:val="right"/>
        <w:rPr>
          <w:rFonts w:ascii="Times New Roman" w:hAnsi="Times New Roman"/>
          <w:bCs/>
        </w:rPr>
      </w:pPr>
      <w:r w:rsidRPr="004725DB">
        <w:rPr>
          <w:rFonts w:ascii="Times New Roman" w:eastAsia="Times New Roman" w:hAnsi="Times New Roman"/>
          <w:b/>
          <w:lang w:eastAsia="lv-LV"/>
        </w:rPr>
        <w:t>LV-3601</w:t>
      </w:r>
    </w:p>
    <w:p w14:paraId="06CA7E1F" w14:textId="77777777" w:rsidR="005738A8" w:rsidRPr="000B4F16" w:rsidRDefault="005738A8" w:rsidP="00E96514">
      <w:pPr>
        <w:spacing w:after="0" w:line="240" w:lineRule="auto"/>
        <w:jc w:val="center"/>
        <w:rPr>
          <w:rFonts w:ascii="Times New Roman" w:hAnsi="Times New Roman"/>
          <w:b/>
        </w:rPr>
      </w:pPr>
    </w:p>
    <w:p w14:paraId="6DC2CA90" w14:textId="37F925B1" w:rsidR="003A4DFC" w:rsidRPr="000B4F16" w:rsidRDefault="008C48B4" w:rsidP="00E96514">
      <w:pPr>
        <w:spacing w:after="0" w:line="240" w:lineRule="auto"/>
        <w:jc w:val="center"/>
        <w:rPr>
          <w:rFonts w:ascii="Times New Roman" w:hAnsi="Times New Roman"/>
          <w:b/>
        </w:rPr>
      </w:pPr>
      <w:r w:rsidRPr="000B4F16">
        <w:rPr>
          <w:rFonts w:ascii="Times New Roman" w:hAnsi="Times New Roman"/>
          <w:b/>
        </w:rPr>
        <w:t>Pretendenta p</w:t>
      </w:r>
      <w:r w:rsidR="003A4DFC" w:rsidRPr="000B4F16">
        <w:rPr>
          <w:rFonts w:ascii="Times New Roman" w:hAnsi="Times New Roman"/>
          <w:b/>
        </w:rPr>
        <w:t>ieteikum</w:t>
      </w:r>
      <w:r w:rsidR="00D60AF8" w:rsidRPr="000B4F16">
        <w:rPr>
          <w:rFonts w:ascii="Times New Roman" w:hAnsi="Times New Roman"/>
          <w:b/>
        </w:rPr>
        <w:t>a veidlapa</w:t>
      </w:r>
    </w:p>
    <w:p w14:paraId="64E1EFEB" w14:textId="77777777" w:rsidR="00235723" w:rsidRPr="000B4F16" w:rsidRDefault="00235723" w:rsidP="008230F4">
      <w:pPr>
        <w:spacing w:after="0" w:line="240" w:lineRule="auto"/>
        <w:rPr>
          <w:rFonts w:ascii="Times New Roman" w:hAnsi="Times New Roman"/>
        </w:rPr>
      </w:pPr>
    </w:p>
    <w:p w14:paraId="4ABE0315" w14:textId="623CBD2F" w:rsidR="003A4DFC" w:rsidRPr="000B4F16" w:rsidRDefault="003A4DFC" w:rsidP="00AC45A0">
      <w:pPr>
        <w:spacing w:after="0" w:line="240" w:lineRule="auto"/>
        <w:jc w:val="both"/>
        <w:rPr>
          <w:rFonts w:ascii="Times New Roman" w:hAnsi="Times New Roman"/>
        </w:rPr>
      </w:pPr>
      <w:r w:rsidRPr="000B4F16">
        <w:rPr>
          <w:rFonts w:ascii="Times New Roman" w:eastAsia="Times New Roman" w:hAnsi="Times New Roman"/>
          <w:lang w:eastAsia="lv-LV"/>
        </w:rPr>
        <w:t xml:space="preserve">Ar šo iesniedzam pieteikumu dalībai Iepirkuma procedūrā </w:t>
      </w:r>
      <w:r w:rsidR="005B21E7" w:rsidRPr="000B4F16">
        <w:rPr>
          <w:rFonts w:ascii="Times New Roman" w:hAnsi="Times New Roman"/>
        </w:rPr>
        <w:t>“</w:t>
      </w:r>
      <w:r w:rsidR="00AC45A0" w:rsidRPr="00AC45A0">
        <w:rPr>
          <w:rFonts w:ascii="Times New Roman" w:hAnsi="Times New Roman"/>
        </w:rPr>
        <w:t>Ražošanas ēkā Nr.6 Ventspils Augsto tehnoloģiju parkā konstatēto defektu novēršana</w:t>
      </w:r>
      <w:r w:rsidR="008D36D5" w:rsidRPr="000B4F16">
        <w:rPr>
          <w:rFonts w:ascii="Times New Roman" w:eastAsia="Times New Roman" w:hAnsi="Times New Roman"/>
          <w:lang w:eastAsia="lv-LV"/>
        </w:rPr>
        <w:t>”, iepirkuma identifikācijas Nr.</w:t>
      </w:r>
      <w:r w:rsidR="008D36D5" w:rsidRPr="000B4F16">
        <w:rPr>
          <w:rFonts w:ascii="Times New Roman" w:hAnsi="Times New Roman"/>
        </w:rPr>
        <w:t xml:space="preserve"> VBOP 20</w:t>
      </w:r>
      <w:r w:rsidR="005B21E7" w:rsidRPr="000B4F16">
        <w:rPr>
          <w:rFonts w:ascii="Times New Roman" w:hAnsi="Times New Roman"/>
        </w:rPr>
        <w:t>2</w:t>
      </w:r>
      <w:r w:rsidR="00A03016" w:rsidRPr="000B4F16">
        <w:rPr>
          <w:rFonts w:ascii="Times New Roman" w:hAnsi="Times New Roman"/>
        </w:rPr>
        <w:t>4</w:t>
      </w:r>
      <w:r w:rsidR="00E875A8" w:rsidRPr="000B4F16">
        <w:rPr>
          <w:rFonts w:ascii="Times New Roman" w:hAnsi="Times New Roman"/>
        </w:rPr>
        <w:t>/1</w:t>
      </w:r>
      <w:r w:rsidR="00AC45A0">
        <w:rPr>
          <w:rFonts w:ascii="Times New Roman" w:hAnsi="Times New Roman"/>
        </w:rPr>
        <w:t>4 ERAF</w:t>
      </w:r>
      <w:r w:rsidR="00E875A8" w:rsidRPr="000B4F16">
        <w:rPr>
          <w:rFonts w:ascii="Times New Roman" w:hAnsi="Times New Roman"/>
        </w:rPr>
        <w:t>.</w:t>
      </w:r>
    </w:p>
    <w:p w14:paraId="76890801" w14:textId="77777777" w:rsidR="003A4DFC" w:rsidRPr="000B4F16" w:rsidRDefault="003A4DFC" w:rsidP="003A4DFC">
      <w:pPr>
        <w:spacing w:after="0" w:line="240" w:lineRule="auto"/>
        <w:jc w:val="both"/>
        <w:rPr>
          <w:rFonts w:ascii="Times New Roman" w:eastAsia="Times New Roman" w:hAnsi="Times New Roman"/>
          <w:lang w:eastAsia="lv-LV"/>
        </w:rPr>
      </w:pPr>
    </w:p>
    <w:p w14:paraId="0205043B" w14:textId="2013AD35" w:rsidR="003A4DFC" w:rsidRPr="000B4F16" w:rsidRDefault="003A4DFC" w:rsidP="000B4F16">
      <w:pPr>
        <w:spacing w:after="120" w:line="240" w:lineRule="auto"/>
        <w:rPr>
          <w:rFonts w:ascii="Times New Roman" w:eastAsia="Times New Roman" w:hAnsi="Times New Roman"/>
          <w:lang w:eastAsia="lv-LV"/>
        </w:rPr>
      </w:pPr>
      <w:r w:rsidRPr="000B4F16">
        <w:rPr>
          <w:rFonts w:ascii="Times New Roman" w:eastAsia="Times New Roman" w:hAnsi="Times New Roman"/>
          <w:lang w:eastAsia="lv-LV"/>
        </w:rPr>
        <w:t>Pretendenta nosaukums __________________________</w:t>
      </w:r>
      <w:r w:rsidR="008D36D5" w:rsidRPr="000B4F16">
        <w:rPr>
          <w:rFonts w:ascii="Times New Roman" w:eastAsia="Times New Roman" w:hAnsi="Times New Roman"/>
          <w:lang w:eastAsia="lv-LV"/>
        </w:rPr>
        <w:t>__________________________</w:t>
      </w:r>
      <w:r w:rsidR="00E875A8" w:rsidRPr="000B4F16">
        <w:rPr>
          <w:rFonts w:ascii="Times New Roman" w:eastAsia="Times New Roman" w:hAnsi="Times New Roman"/>
          <w:lang w:eastAsia="lv-LV"/>
        </w:rPr>
        <w:t>_______________</w:t>
      </w:r>
    </w:p>
    <w:p w14:paraId="157FF446" w14:textId="438DD3A1" w:rsidR="003A4DFC" w:rsidRPr="000B4F16" w:rsidRDefault="003A4DFC" w:rsidP="000B4F16">
      <w:pPr>
        <w:spacing w:after="120" w:line="240" w:lineRule="auto"/>
        <w:jc w:val="both"/>
        <w:rPr>
          <w:rFonts w:ascii="Times New Roman" w:eastAsia="Times New Roman" w:hAnsi="Times New Roman"/>
          <w:lang w:eastAsia="lv-LV"/>
        </w:rPr>
      </w:pPr>
      <w:r w:rsidRPr="000B4F16">
        <w:rPr>
          <w:rFonts w:ascii="Times New Roman" w:eastAsia="Times New Roman" w:hAnsi="Times New Roman"/>
          <w:lang w:eastAsia="lv-LV"/>
        </w:rPr>
        <w:t>Reģistrācijas Nr. ________________________________</w:t>
      </w:r>
      <w:r w:rsidR="008D36D5" w:rsidRPr="000B4F16">
        <w:rPr>
          <w:rFonts w:ascii="Times New Roman" w:eastAsia="Times New Roman" w:hAnsi="Times New Roman"/>
          <w:lang w:eastAsia="lv-LV"/>
        </w:rPr>
        <w:t>______________________</w:t>
      </w:r>
      <w:r w:rsidR="00E875A8" w:rsidRPr="000B4F16">
        <w:rPr>
          <w:rFonts w:ascii="Times New Roman" w:eastAsia="Times New Roman" w:hAnsi="Times New Roman"/>
          <w:lang w:eastAsia="lv-LV"/>
        </w:rPr>
        <w:t>________________</w:t>
      </w:r>
      <w:r w:rsidR="008D36D5" w:rsidRPr="000B4F16">
        <w:rPr>
          <w:rFonts w:ascii="Times New Roman" w:eastAsia="Times New Roman" w:hAnsi="Times New Roman"/>
          <w:lang w:eastAsia="lv-LV"/>
        </w:rPr>
        <w:t>___</w:t>
      </w:r>
    </w:p>
    <w:p w14:paraId="68CAD4AE" w14:textId="32FC9CAF" w:rsidR="003A4DFC" w:rsidRPr="000B4F16" w:rsidRDefault="003A4DFC" w:rsidP="000B4F16">
      <w:pPr>
        <w:spacing w:after="120" w:line="240" w:lineRule="auto"/>
        <w:jc w:val="both"/>
        <w:rPr>
          <w:rFonts w:ascii="Times New Roman" w:eastAsia="Times New Roman" w:hAnsi="Times New Roman"/>
          <w:lang w:eastAsia="lv-LV"/>
        </w:rPr>
      </w:pPr>
      <w:r w:rsidRPr="000B4F16">
        <w:rPr>
          <w:rFonts w:ascii="Times New Roman" w:eastAsia="Times New Roman" w:hAnsi="Times New Roman"/>
          <w:lang w:eastAsia="lv-LV"/>
        </w:rPr>
        <w:t>Banka ________________________________________________________________</w:t>
      </w:r>
      <w:r w:rsidR="008D36D5" w:rsidRPr="000B4F16">
        <w:rPr>
          <w:rFonts w:ascii="Times New Roman" w:eastAsia="Times New Roman" w:hAnsi="Times New Roman"/>
          <w:lang w:eastAsia="lv-LV"/>
        </w:rPr>
        <w:t>__</w:t>
      </w:r>
      <w:r w:rsidR="00E875A8" w:rsidRPr="000B4F16">
        <w:rPr>
          <w:rFonts w:ascii="Times New Roman" w:eastAsia="Times New Roman" w:hAnsi="Times New Roman"/>
          <w:lang w:eastAsia="lv-LV"/>
        </w:rPr>
        <w:t>_______________</w:t>
      </w:r>
    </w:p>
    <w:p w14:paraId="484E1158" w14:textId="1B470A4C" w:rsidR="003A4DFC" w:rsidRPr="000B4F16" w:rsidRDefault="003A4DFC" w:rsidP="000B4F16">
      <w:pPr>
        <w:spacing w:after="120" w:line="240" w:lineRule="auto"/>
        <w:jc w:val="both"/>
        <w:rPr>
          <w:rFonts w:ascii="Times New Roman" w:eastAsia="Times New Roman" w:hAnsi="Times New Roman"/>
          <w:lang w:eastAsia="lv-LV"/>
        </w:rPr>
      </w:pPr>
      <w:r w:rsidRPr="000B4F16">
        <w:rPr>
          <w:rFonts w:ascii="Times New Roman" w:eastAsia="Times New Roman" w:hAnsi="Times New Roman"/>
          <w:lang w:eastAsia="lv-LV"/>
        </w:rPr>
        <w:t>Bankas konts __________________________________</w:t>
      </w:r>
      <w:r w:rsidR="008D36D5" w:rsidRPr="000B4F16">
        <w:rPr>
          <w:rFonts w:ascii="Times New Roman" w:eastAsia="Times New Roman" w:hAnsi="Times New Roman"/>
          <w:lang w:eastAsia="lv-LV"/>
        </w:rPr>
        <w:t>__________________________</w:t>
      </w:r>
      <w:r w:rsidR="00E875A8" w:rsidRPr="000B4F16">
        <w:rPr>
          <w:rFonts w:ascii="Times New Roman" w:eastAsia="Times New Roman" w:hAnsi="Times New Roman"/>
          <w:lang w:eastAsia="lv-LV"/>
        </w:rPr>
        <w:t>_______________</w:t>
      </w:r>
      <w:r w:rsidR="008D36D5" w:rsidRPr="000B4F16">
        <w:rPr>
          <w:rFonts w:ascii="Times New Roman" w:eastAsia="Times New Roman" w:hAnsi="Times New Roman"/>
          <w:lang w:eastAsia="lv-LV"/>
        </w:rPr>
        <w:t>_</w:t>
      </w:r>
    </w:p>
    <w:p w14:paraId="75FC39A7" w14:textId="192D2A01" w:rsidR="003A4DFC" w:rsidRPr="000B4F16" w:rsidRDefault="003A4DFC" w:rsidP="000B4F16">
      <w:pPr>
        <w:spacing w:after="120" w:line="240" w:lineRule="auto"/>
        <w:jc w:val="both"/>
        <w:rPr>
          <w:rFonts w:ascii="Times New Roman" w:eastAsia="Times New Roman" w:hAnsi="Times New Roman"/>
          <w:lang w:eastAsia="lv-LV"/>
        </w:rPr>
      </w:pPr>
      <w:r w:rsidRPr="000B4F16">
        <w:rPr>
          <w:rFonts w:ascii="Times New Roman" w:eastAsia="Times New Roman" w:hAnsi="Times New Roman"/>
          <w:lang w:eastAsia="lv-LV"/>
        </w:rPr>
        <w:t>Juridiskā adrese _____________________________________________________</w:t>
      </w:r>
      <w:r w:rsidR="00E875A8" w:rsidRPr="000B4F16">
        <w:rPr>
          <w:rFonts w:ascii="Times New Roman" w:eastAsia="Times New Roman" w:hAnsi="Times New Roman"/>
          <w:lang w:eastAsia="lv-LV"/>
        </w:rPr>
        <w:t>_______________</w:t>
      </w:r>
      <w:r w:rsidRPr="000B4F16">
        <w:rPr>
          <w:rFonts w:ascii="Times New Roman" w:eastAsia="Times New Roman" w:hAnsi="Times New Roman"/>
          <w:lang w:eastAsia="lv-LV"/>
        </w:rPr>
        <w:t>__</w:t>
      </w:r>
      <w:r w:rsidR="008D36D5" w:rsidRPr="000B4F16">
        <w:rPr>
          <w:rFonts w:ascii="Times New Roman" w:eastAsia="Times New Roman" w:hAnsi="Times New Roman"/>
          <w:lang w:eastAsia="lv-LV"/>
        </w:rPr>
        <w:t>____</w:t>
      </w:r>
    </w:p>
    <w:p w14:paraId="683CAFF4" w14:textId="14F31EF9" w:rsidR="003A4DFC" w:rsidRPr="000B4F16" w:rsidRDefault="003A4DFC" w:rsidP="000B4F16">
      <w:pPr>
        <w:spacing w:after="120" w:line="240" w:lineRule="auto"/>
        <w:jc w:val="both"/>
        <w:rPr>
          <w:rFonts w:ascii="Times New Roman" w:eastAsia="Times New Roman" w:hAnsi="Times New Roman"/>
          <w:lang w:eastAsia="lv-LV"/>
        </w:rPr>
      </w:pPr>
      <w:r w:rsidRPr="000B4F16">
        <w:rPr>
          <w:rFonts w:ascii="Times New Roman" w:eastAsia="Times New Roman" w:hAnsi="Times New Roman"/>
          <w:lang w:eastAsia="lv-LV"/>
        </w:rPr>
        <w:t>Kontaktpersona ________________________________</w:t>
      </w:r>
      <w:r w:rsidR="008D36D5" w:rsidRPr="000B4F16">
        <w:rPr>
          <w:rFonts w:ascii="Times New Roman" w:eastAsia="Times New Roman" w:hAnsi="Times New Roman"/>
          <w:lang w:eastAsia="lv-LV"/>
        </w:rPr>
        <w:t>________________</w:t>
      </w:r>
      <w:r w:rsidR="00E875A8" w:rsidRPr="000B4F16">
        <w:rPr>
          <w:rFonts w:ascii="Times New Roman" w:eastAsia="Times New Roman" w:hAnsi="Times New Roman"/>
          <w:lang w:eastAsia="lv-LV"/>
        </w:rPr>
        <w:t>________________</w:t>
      </w:r>
      <w:r w:rsidR="008D36D5" w:rsidRPr="000B4F16">
        <w:rPr>
          <w:rFonts w:ascii="Times New Roman" w:eastAsia="Times New Roman" w:hAnsi="Times New Roman"/>
          <w:lang w:eastAsia="lv-LV"/>
        </w:rPr>
        <w:t>__________</w:t>
      </w:r>
    </w:p>
    <w:p w14:paraId="7B37203E" w14:textId="3CAC9206" w:rsidR="003A4DFC" w:rsidRPr="000B4F16" w:rsidRDefault="003A4DFC" w:rsidP="000B4F16">
      <w:pPr>
        <w:spacing w:after="120" w:line="240" w:lineRule="auto"/>
        <w:jc w:val="both"/>
        <w:rPr>
          <w:rFonts w:ascii="Times New Roman" w:eastAsia="Times New Roman" w:hAnsi="Times New Roman"/>
          <w:lang w:eastAsia="lv-LV"/>
        </w:rPr>
      </w:pPr>
      <w:r w:rsidRPr="000B4F16">
        <w:rPr>
          <w:rFonts w:ascii="Times New Roman" w:eastAsia="Times New Roman" w:hAnsi="Times New Roman"/>
          <w:lang w:eastAsia="lv-LV"/>
        </w:rPr>
        <w:t>____________________________________</w:t>
      </w:r>
      <w:r w:rsidR="008D36D5" w:rsidRPr="000B4F16">
        <w:rPr>
          <w:rFonts w:ascii="Times New Roman" w:eastAsia="Times New Roman" w:hAnsi="Times New Roman"/>
          <w:lang w:eastAsia="lv-LV"/>
        </w:rPr>
        <w:t>___________________________</w:t>
      </w:r>
      <w:r w:rsidRPr="000B4F16">
        <w:rPr>
          <w:rFonts w:ascii="Times New Roman" w:eastAsia="Times New Roman" w:hAnsi="Times New Roman"/>
          <w:lang w:eastAsia="lv-LV"/>
        </w:rPr>
        <w:t>_</w:t>
      </w:r>
      <w:r w:rsidR="00E875A8" w:rsidRPr="000B4F16">
        <w:rPr>
          <w:rFonts w:ascii="Times New Roman" w:eastAsia="Times New Roman" w:hAnsi="Times New Roman"/>
          <w:lang w:eastAsia="lv-LV"/>
        </w:rPr>
        <w:t>_______________</w:t>
      </w:r>
      <w:r w:rsidRPr="000B4F16">
        <w:rPr>
          <w:rFonts w:ascii="Times New Roman" w:eastAsia="Times New Roman" w:hAnsi="Times New Roman"/>
          <w:lang w:eastAsia="lv-LV"/>
        </w:rPr>
        <w:t>________</w:t>
      </w:r>
    </w:p>
    <w:p w14:paraId="128A4EDE" w14:textId="41DB81C6" w:rsidR="0059425C" w:rsidRDefault="003A4DFC" w:rsidP="000B4F16">
      <w:pPr>
        <w:spacing w:after="120" w:line="240" w:lineRule="auto"/>
        <w:jc w:val="center"/>
        <w:rPr>
          <w:rFonts w:ascii="Times New Roman" w:eastAsia="Times New Roman" w:hAnsi="Times New Roman"/>
          <w:lang w:eastAsia="lv-LV"/>
        </w:rPr>
      </w:pPr>
      <w:r w:rsidRPr="000B4F16">
        <w:rPr>
          <w:rFonts w:ascii="Times New Roman" w:eastAsia="Times New Roman" w:hAnsi="Times New Roman"/>
          <w:lang w:eastAsia="lv-LV"/>
        </w:rPr>
        <w:t>/uzvārds, ieņemamais amats, tālruņa numurs,</w:t>
      </w:r>
      <w:r w:rsidR="00E875A8" w:rsidRPr="000B4F16">
        <w:rPr>
          <w:rFonts w:ascii="Times New Roman" w:eastAsia="Times New Roman" w:hAnsi="Times New Roman"/>
          <w:lang w:eastAsia="lv-LV"/>
        </w:rPr>
        <w:t xml:space="preserve"> </w:t>
      </w:r>
      <w:r w:rsidRPr="000B4F16">
        <w:rPr>
          <w:rFonts w:ascii="Times New Roman" w:eastAsia="Times New Roman" w:hAnsi="Times New Roman"/>
          <w:lang w:eastAsia="lv-LV"/>
        </w:rPr>
        <w:t>e-pasta adrese/</w:t>
      </w:r>
    </w:p>
    <w:p w14:paraId="6ECE5688" w14:textId="77777777" w:rsidR="00C43B2B" w:rsidRPr="00C43B2B" w:rsidRDefault="00C43B2B" w:rsidP="00C43B2B">
      <w:pPr>
        <w:spacing w:after="0" w:line="240" w:lineRule="auto"/>
        <w:jc w:val="both"/>
        <w:rPr>
          <w:rFonts w:ascii="Times New Roman" w:hAnsi="Times New Roman"/>
        </w:rPr>
      </w:pPr>
      <w:r w:rsidRPr="00C43B2B">
        <w:rPr>
          <w:rFonts w:ascii="Times New Roman" w:hAnsi="Times New Roman"/>
        </w:rPr>
        <w:t xml:space="preserve">Pretendents ir: </w:t>
      </w:r>
    </w:p>
    <w:p w14:paraId="7CDA87B4" w14:textId="77777777" w:rsidR="00C43B2B" w:rsidRPr="00C43B2B" w:rsidRDefault="00C43B2B" w:rsidP="00C43B2B">
      <w:pPr>
        <w:spacing w:after="0" w:line="240" w:lineRule="auto"/>
        <w:jc w:val="both"/>
        <w:rPr>
          <w:rFonts w:ascii="Times New Roman" w:hAnsi="Times New Roman"/>
        </w:rPr>
      </w:pPr>
      <w:r w:rsidRPr="00C43B2B">
        <w:rPr>
          <w:rFonts w:ascii="Times New Roman" w:hAnsi="Times New Roman"/>
        </w:rPr>
        <w:t xml:space="preserve">mazais uzņēmums  _________vidējais uzņēmums _________ </w:t>
      </w:r>
    </w:p>
    <w:p w14:paraId="6694FE99" w14:textId="77777777" w:rsidR="00C43B2B" w:rsidRPr="00C43B2B" w:rsidRDefault="00C43B2B" w:rsidP="00C43B2B">
      <w:pPr>
        <w:spacing w:after="0" w:line="240" w:lineRule="auto"/>
        <w:ind w:left="1440" w:firstLine="720"/>
        <w:rPr>
          <w:rFonts w:ascii="Times New Roman" w:hAnsi="Times New Roman"/>
          <w:sz w:val="20"/>
          <w:szCs w:val="20"/>
        </w:rPr>
      </w:pPr>
      <w:r w:rsidRPr="00C43B2B">
        <w:rPr>
          <w:rFonts w:ascii="Times New Roman" w:hAnsi="Times New Roman"/>
          <w:sz w:val="20"/>
          <w:szCs w:val="20"/>
        </w:rPr>
        <w:t>/vajadzīgo atzīmēt/</w:t>
      </w:r>
    </w:p>
    <w:p w14:paraId="196BAC89" w14:textId="77777777" w:rsidR="00C43B2B" w:rsidRDefault="00C43B2B" w:rsidP="00C43B2B">
      <w:pPr>
        <w:spacing w:after="0" w:line="240" w:lineRule="auto"/>
        <w:ind w:left="1440" w:firstLine="720"/>
        <w:rPr>
          <w:rFonts w:ascii="Times New Roman" w:hAnsi="Times New Roman"/>
          <w:sz w:val="18"/>
          <w:szCs w:val="18"/>
        </w:rPr>
      </w:pPr>
    </w:p>
    <w:p w14:paraId="77590E6E" w14:textId="27EE5526" w:rsidR="006F7AA0" w:rsidRDefault="006F7AA0" w:rsidP="006F7AA0">
      <w:pPr>
        <w:spacing w:after="0" w:line="240" w:lineRule="auto"/>
        <w:jc w:val="both"/>
        <w:rPr>
          <w:rFonts w:ascii="Times New Roman" w:hAnsi="Times New Roman"/>
        </w:rPr>
      </w:pPr>
      <w:r>
        <w:rPr>
          <w:rFonts w:ascii="Times New Roman" w:hAnsi="Times New Roman"/>
        </w:rPr>
        <w:t>P</w:t>
      </w:r>
      <w:r w:rsidRPr="006F7AA0">
        <w:rPr>
          <w:rFonts w:ascii="Times New Roman" w:hAnsi="Times New Roman"/>
        </w:rPr>
        <w:t>erson</w:t>
      </w:r>
      <w:r>
        <w:rPr>
          <w:rFonts w:ascii="Times New Roman" w:hAnsi="Times New Roman"/>
        </w:rPr>
        <w:t>as</w:t>
      </w:r>
      <w:r w:rsidRPr="006F7AA0">
        <w:rPr>
          <w:rFonts w:ascii="Times New Roman" w:hAnsi="Times New Roman"/>
        </w:rPr>
        <w:t>, kurām Pretendentā ir izšķirošā ietekme uz līdzdalības pamata normatīvo aktu par koncerniem izpratnē</w:t>
      </w:r>
      <w:r>
        <w:rPr>
          <w:rFonts w:ascii="Times New Roman" w:hAnsi="Times New Roman"/>
        </w:rPr>
        <w:t>:</w:t>
      </w:r>
    </w:p>
    <w:p w14:paraId="66835FDE" w14:textId="1FF6964C" w:rsidR="006F7AA0" w:rsidRDefault="006F7AA0" w:rsidP="006F7AA0">
      <w:pPr>
        <w:spacing w:after="0" w:line="240" w:lineRule="auto"/>
        <w:jc w:val="both"/>
        <w:rPr>
          <w:rFonts w:ascii="Times New Roman" w:hAnsi="Times New Roman"/>
        </w:rPr>
      </w:pPr>
      <w:r w:rsidRPr="000B4F16">
        <w:rPr>
          <w:rFonts w:ascii="Times New Roman" w:eastAsia="Times New Roman" w:hAnsi="Times New Roman"/>
          <w:lang w:eastAsia="lv-LV"/>
        </w:rPr>
        <w:t>_______________________________________________________________________________________</w:t>
      </w:r>
    </w:p>
    <w:p w14:paraId="71D1F6A5" w14:textId="77777777" w:rsidR="006F7AA0" w:rsidRPr="00C43B2B" w:rsidRDefault="006F7AA0" w:rsidP="006F7AA0">
      <w:pPr>
        <w:spacing w:after="0" w:line="240" w:lineRule="auto"/>
        <w:rPr>
          <w:rFonts w:ascii="Times New Roman" w:hAnsi="Times New Roman"/>
          <w:sz w:val="18"/>
          <w:szCs w:val="18"/>
        </w:rPr>
      </w:pPr>
    </w:p>
    <w:p w14:paraId="5F0064D3" w14:textId="0DBF394B" w:rsidR="008D36D5" w:rsidRPr="000B4F16" w:rsidRDefault="00A03220" w:rsidP="0023260E">
      <w:pPr>
        <w:numPr>
          <w:ilvl w:val="0"/>
          <w:numId w:val="21"/>
        </w:numPr>
        <w:spacing w:after="0" w:line="240" w:lineRule="auto"/>
        <w:ind w:left="426" w:hanging="426"/>
        <w:jc w:val="both"/>
        <w:rPr>
          <w:rFonts w:ascii="Times New Roman" w:eastAsia="Times New Roman" w:hAnsi="Times New Roman"/>
          <w:lang w:eastAsia="lv-LV"/>
        </w:rPr>
      </w:pPr>
      <w:r w:rsidRPr="000B4F16">
        <w:rPr>
          <w:rFonts w:ascii="Times New Roman" w:eastAsia="Times New Roman" w:hAnsi="Times New Roman"/>
          <w:lang w:eastAsia="lv-LV"/>
        </w:rPr>
        <w:t xml:space="preserve">Ar </w:t>
      </w:r>
      <w:r w:rsidR="00C43B2B" w:rsidRPr="00C43B2B">
        <w:rPr>
          <w:rFonts w:ascii="Times New Roman" w:eastAsia="Times New Roman" w:hAnsi="Times New Roman"/>
          <w:lang w:eastAsia="lv-LV"/>
        </w:rPr>
        <w:t>šo apliecinu, ka pilnībā esam iepazinušies ar visiem Iepirkuma dokumentiem, dokumentu grozījumiem, Pasūtītāja sniegto papildu informāciju, saprotam šo dokumentu prasības, atzīstam tās par pamatotām, tiesiskām un saistošām mums, ja vēlamies piedalīties iepirkuma procedūrā, pretenziju nav</w:t>
      </w:r>
      <w:r w:rsidR="003A4DFC" w:rsidRPr="000B4F16">
        <w:rPr>
          <w:rFonts w:ascii="Times New Roman" w:eastAsia="Times New Roman" w:hAnsi="Times New Roman"/>
          <w:lang w:eastAsia="lv-LV"/>
        </w:rPr>
        <w:t>.</w:t>
      </w:r>
    </w:p>
    <w:p w14:paraId="667C7A76" w14:textId="1E0A3498" w:rsidR="00172B2A" w:rsidRPr="000B4F16" w:rsidRDefault="00A03220" w:rsidP="0023260E">
      <w:pPr>
        <w:numPr>
          <w:ilvl w:val="0"/>
          <w:numId w:val="21"/>
        </w:numPr>
        <w:spacing w:after="0" w:line="240" w:lineRule="auto"/>
        <w:ind w:left="426" w:hanging="426"/>
        <w:jc w:val="both"/>
        <w:rPr>
          <w:rFonts w:ascii="Times New Roman" w:eastAsia="Times New Roman" w:hAnsi="Times New Roman"/>
          <w:lang w:eastAsia="lv-LV"/>
        </w:rPr>
      </w:pPr>
      <w:r w:rsidRPr="000B4F16">
        <w:rPr>
          <w:rFonts w:ascii="Times New Roman" w:eastAsia="Times New Roman" w:hAnsi="Times New Roman"/>
          <w:lang w:eastAsia="lv-LV"/>
        </w:rPr>
        <w:t>Apliecin</w:t>
      </w:r>
      <w:r w:rsidR="0023260E">
        <w:rPr>
          <w:rFonts w:ascii="Times New Roman" w:eastAsia="Times New Roman" w:hAnsi="Times New Roman"/>
          <w:lang w:eastAsia="lv-LV"/>
        </w:rPr>
        <w:t>u</w:t>
      </w:r>
      <w:r w:rsidRPr="000B4F16">
        <w:rPr>
          <w:rFonts w:ascii="Times New Roman" w:eastAsia="Times New Roman" w:hAnsi="Times New Roman"/>
          <w:lang w:eastAsia="lv-LV"/>
        </w:rPr>
        <w:t xml:space="preserve">, </w:t>
      </w:r>
      <w:r w:rsidR="00C43B2B" w:rsidRPr="00C43B2B">
        <w:rPr>
          <w:rFonts w:ascii="Times New Roman" w:eastAsia="Times New Roman" w:hAnsi="Times New Roman"/>
          <w:lang w:eastAsia="lv-LV"/>
        </w:rPr>
        <w:t>ka mūsu rīcībā ir pietiekoša informācija par būvobjektu, tā tehnisko stāvokli un citiem apstākļiem, kas var ietekmēt būvdarbu veikšanu</w:t>
      </w:r>
      <w:r w:rsidRPr="000B4F16">
        <w:rPr>
          <w:rFonts w:ascii="Times New Roman" w:eastAsia="Times New Roman" w:hAnsi="Times New Roman"/>
          <w:lang w:eastAsia="lv-LV"/>
        </w:rPr>
        <w:t>.</w:t>
      </w:r>
    </w:p>
    <w:p w14:paraId="19AF3930" w14:textId="77777777" w:rsidR="00014A93" w:rsidRPr="000B4F16" w:rsidRDefault="003A4DFC" w:rsidP="0023260E">
      <w:pPr>
        <w:numPr>
          <w:ilvl w:val="0"/>
          <w:numId w:val="21"/>
        </w:numPr>
        <w:spacing w:after="0" w:line="240" w:lineRule="auto"/>
        <w:ind w:left="426" w:hanging="426"/>
        <w:jc w:val="both"/>
        <w:rPr>
          <w:rFonts w:ascii="Times New Roman" w:eastAsia="Times New Roman" w:hAnsi="Times New Roman"/>
          <w:lang w:eastAsia="lv-LV"/>
        </w:rPr>
      </w:pPr>
      <w:r w:rsidRPr="000B4F16">
        <w:rPr>
          <w:rFonts w:ascii="Times New Roman" w:eastAsia="Times New Roman" w:hAnsi="Times New Roman"/>
          <w:lang w:eastAsia="lv-LV"/>
        </w:rPr>
        <w:t>Pilnībā apzināmies savas saistības un pienākumus.</w:t>
      </w:r>
    </w:p>
    <w:p w14:paraId="53B2A43F" w14:textId="773E1CFF" w:rsidR="00172B2A" w:rsidRDefault="00A03220" w:rsidP="0023260E">
      <w:pPr>
        <w:numPr>
          <w:ilvl w:val="0"/>
          <w:numId w:val="21"/>
        </w:numPr>
        <w:spacing w:after="0" w:line="240" w:lineRule="auto"/>
        <w:ind w:left="426" w:hanging="426"/>
        <w:jc w:val="both"/>
        <w:rPr>
          <w:rFonts w:ascii="Times New Roman" w:eastAsia="Times New Roman" w:hAnsi="Times New Roman"/>
          <w:lang w:eastAsia="lv-LV"/>
        </w:rPr>
      </w:pPr>
      <w:r w:rsidRPr="000B4F16">
        <w:rPr>
          <w:rFonts w:ascii="Times New Roman" w:eastAsia="Times New Roman" w:hAnsi="Times New Roman"/>
          <w:lang w:eastAsia="lv-LV"/>
        </w:rPr>
        <w:t xml:space="preserve">Apliecinu, ka pretendentam ir pienācīga rīcībspēja un tiesībspēja, lai </w:t>
      </w:r>
      <w:r w:rsidR="0023260E" w:rsidRPr="0023260E">
        <w:rPr>
          <w:rFonts w:ascii="Times New Roman" w:eastAsia="Times New Roman" w:hAnsi="Times New Roman"/>
          <w:lang w:eastAsia="lv-LV"/>
        </w:rPr>
        <w:t>slēgtu iepirkuma līgumu atbilstoši šīs iepirkuma procedūras dokumentu prasībām</w:t>
      </w:r>
      <w:r w:rsidRPr="000B4F16">
        <w:rPr>
          <w:rFonts w:ascii="Times New Roman" w:eastAsia="Times New Roman" w:hAnsi="Times New Roman"/>
          <w:lang w:eastAsia="lv-LV"/>
        </w:rPr>
        <w:t>.</w:t>
      </w:r>
    </w:p>
    <w:p w14:paraId="7258E529" w14:textId="68D9F593" w:rsidR="0023260E" w:rsidRDefault="0023260E" w:rsidP="0023260E">
      <w:pPr>
        <w:numPr>
          <w:ilvl w:val="0"/>
          <w:numId w:val="21"/>
        </w:numPr>
        <w:spacing w:after="0" w:line="240" w:lineRule="auto"/>
        <w:ind w:left="426" w:hanging="426"/>
        <w:jc w:val="both"/>
        <w:rPr>
          <w:rFonts w:ascii="Times New Roman" w:eastAsia="Times New Roman" w:hAnsi="Times New Roman"/>
          <w:lang w:eastAsia="lv-LV"/>
        </w:rPr>
      </w:pPr>
      <w:r>
        <w:rPr>
          <w:rFonts w:ascii="Times New Roman" w:eastAsia="Times New Roman" w:hAnsi="Times New Roman"/>
          <w:lang w:eastAsia="lv-LV"/>
        </w:rPr>
        <w:t xml:space="preserve">Apliecinu, ka </w:t>
      </w:r>
      <w:r w:rsidRPr="0023260E">
        <w:rPr>
          <w:rFonts w:ascii="Times New Roman" w:eastAsia="Times New Roman" w:hAnsi="Times New Roman"/>
          <w:lang w:eastAsia="lv-LV"/>
        </w:rPr>
        <w:t>būvdarbi tiks veikti atbilstoši Latvijas Republikas normatīvo aktu prasībām, būvniecībā tiks izmantoti tikai sertificēti būvmateriāli un būvizstrādājumi atbilstoši Eiropas Savienības standartu un Latvijas Republikas būvnormatīvu prasībām</w:t>
      </w:r>
      <w:r>
        <w:rPr>
          <w:rFonts w:ascii="Times New Roman" w:eastAsia="Times New Roman" w:hAnsi="Times New Roman"/>
          <w:lang w:eastAsia="lv-LV"/>
        </w:rPr>
        <w:t>.</w:t>
      </w:r>
    </w:p>
    <w:p w14:paraId="2EED5662" w14:textId="67866260" w:rsidR="0023260E" w:rsidRPr="000B4F16" w:rsidRDefault="0023260E" w:rsidP="0023260E">
      <w:pPr>
        <w:numPr>
          <w:ilvl w:val="0"/>
          <w:numId w:val="21"/>
        </w:numPr>
        <w:spacing w:after="0" w:line="240" w:lineRule="auto"/>
        <w:ind w:left="426" w:hanging="426"/>
        <w:jc w:val="both"/>
        <w:rPr>
          <w:rFonts w:ascii="Times New Roman" w:eastAsia="Times New Roman" w:hAnsi="Times New Roman"/>
          <w:lang w:eastAsia="lv-LV"/>
        </w:rPr>
      </w:pPr>
      <w:r>
        <w:rPr>
          <w:rFonts w:ascii="Times New Roman" w:eastAsia="Times New Roman" w:hAnsi="Times New Roman"/>
          <w:lang w:eastAsia="lv-LV"/>
        </w:rPr>
        <w:t xml:space="preserve">Apliecinu, ka </w:t>
      </w:r>
      <w:r w:rsidRPr="0023260E">
        <w:rPr>
          <w:rFonts w:ascii="Times New Roman" w:eastAsia="Times New Roman" w:hAnsi="Times New Roman"/>
          <w:lang w:eastAsia="lv-LV"/>
        </w:rPr>
        <w:t>mūsu rīcībā būs (kas pieder vai ir pieejami Pretendentam) līgumsaistību izpildes nodrošināšanai nepieciešamie tehniskie resursi – būvniecības tehnika un iekārtas</w:t>
      </w:r>
      <w:r>
        <w:rPr>
          <w:rFonts w:ascii="Times New Roman" w:eastAsia="Times New Roman" w:hAnsi="Times New Roman"/>
          <w:lang w:eastAsia="lv-LV"/>
        </w:rPr>
        <w:t>.</w:t>
      </w:r>
    </w:p>
    <w:p w14:paraId="7B61DFA0" w14:textId="23060387" w:rsidR="003A4DFC" w:rsidRPr="000B4F16" w:rsidRDefault="00A03220" w:rsidP="0023260E">
      <w:pPr>
        <w:numPr>
          <w:ilvl w:val="0"/>
          <w:numId w:val="21"/>
        </w:numPr>
        <w:spacing w:after="0" w:line="240" w:lineRule="auto"/>
        <w:ind w:left="426" w:hanging="426"/>
        <w:jc w:val="both"/>
        <w:rPr>
          <w:rFonts w:ascii="Times New Roman" w:eastAsia="Times New Roman" w:hAnsi="Times New Roman"/>
          <w:lang w:eastAsia="lv-LV"/>
        </w:rPr>
      </w:pPr>
      <w:bookmarkStart w:id="0" w:name="_Hlk46934942"/>
      <w:r w:rsidRPr="000B4F16">
        <w:rPr>
          <w:rFonts w:ascii="Times New Roman" w:eastAsia="Times New Roman" w:hAnsi="Times New Roman"/>
          <w:lang w:eastAsia="lv-LV"/>
        </w:rPr>
        <w:t>Apliecinu, ka piedāvājums sagatavots atbilstoši Iepirkuma dokumentu prasībām un apņemamies veikt</w:t>
      </w:r>
      <w:r w:rsidR="007C2EA3" w:rsidRPr="000B4F16">
        <w:rPr>
          <w:rFonts w:ascii="Times New Roman" w:eastAsia="Times New Roman" w:hAnsi="Times New Roman"/>
          <w:lang w:eastAsia="lv-LV"/>
        </w:rPr>
        <w:t xml:space="preserve"> </w:t>
      </w:r>
      <w:r w:rsidR="0023260E" w:rsidRPr="0023260E">
        <w:rPr>
          <w:rFonts w:ascii="Times New Roman" w:eastAsia="Times New Roman" w:hAnsi="Times New Roman"/>
          <w:b/>
          <w:bCs/>
          <w:lang w:eastAsia="lv-LV"/>
        </w:rPr>
        <w:t>Ražošanas ēkā Nr.6 Ventspils Augsto tehnoloģiju parkā konstatēto defektu novēršan</w:t>
      </w:r>
      <w:r w:rsidR="0023260E">
        <w:rPr>
          <w:rFonts w:ascii="Times New Roman" w:eastAsia="Times New Roman" w:hAnsi="Times New Roman"/>
          <w:b/>
          <w:bCs/>
          <w:lang w:eastAsia="lv-LV"/>
        </w:rPr>
        <w:t>u</w:t>
      </w:r>
      <w:r w:rsidR="0023260E" w:rsidRPr="0023260E">
        <w:rPr>
          <w:rFonts w:ascii="Times New Roman" w:eastAsia="Times New Roman" w:hAnsi="Times New Roman"/>
          <w:b/>
          <w:bCs/>
          <w:lang w:eastAsia="lv-LV"/>
        </w:rPr>
        <w:t xml:space="preserve"> </w:t>
      </w:r>
      <w:r w:rsidRPr="000B4F16">
        <w:rPr>
          <w:rFonts w:ascii="Times New Roman" w:eastAsia="Times New Roman" w:hAnsi="Times New Roman"/>
          <w:lang w:eastAsia="lv-LV"/>
        </w:rPr>
        <w:t>par</w:t>
      </w:r>
      <w:r w:rsidR="00CC418B" w:rsidRPr="000B4F16">
        <w:rPr>
          <w:rFonts w:ascii="Times New Roman" w:eastAsia="Times New Roman" w:hAnsi="Times New Roman"/>
          <w:lang w:eastAsia="lv-LV"/>
        </w:rPr>
        <w:t>:</w:t>
      </w:r>
    </w:p>
    <w:p w14:paraId="776E890F" w14:textId="77777777" w:rsidR="0023260E" w:rsidRDefault="0023260E" w:rsidP="0023260E">
      <w:pPr>
        <w:pStyle w:val="ListParagraph"/>
        <w:ind w:left="426" w:hanging="426"/>
        <w:jc w:val="both"/>
        <w:rPr>
          <w:b/>
          <w:sz w:val="24"/>
          <w:szCs w:val="24"/>
        </w:rPr>
      </w:pPr>
    </w:p>
    <w:p w14:paraId="0D03A260" w14:textId="5B62C6B9" w:rsidR="0023260E" w:rsidRPr="0023260E" w:rsidRDefault="0023260E" w:rsidP="00DE73B2">
      <w:pPr>
        <w:pStyle w:val="ListParagraph"/>
        <w:ind w:left="426" w:firstLine="283"/>
        <w:jc w:val="both"/>
        <w:rPr>
          <w:b/>
          <w:sz w:val="24"/>
          <w:szCs w:val="24"/>
        </w:rPr>
      </w:pPr>
      <w:r w:rsidRPr="0023260E">
        <w:rPr>
          <w:b/>
          <w:sz w:val="24"/>
          <w:szCs w:val="24"/>
        </w:rPr>
        <w:t>Kopējā līgumcena EUR, neskaitot pievienotās vērtības nodokli ___________________</w:t>
      </w:r>
    </w:p>
    <w:p w14:paraId="7B061B83" w14:textId="77777777" w:rsidR="00014A93" w:rsidRPr="000B4F16" w:rsidRDefault="00014A93" w:rsidP="0023260E">
      <w:pPr>
        <w:spacing w:after="0" w:line="240" w:lineRule="auto"/>
        <w:ind w:left="426" w:hanging="426"/>
        <w:jc w:val="both"/>
        <w:rPr>
          <w:rFonts w:ascii="Times New Roman" w:eastAsia="Times New Roman" w:hAnsi="Times New Roman"/>
          <w:lang w:eastAsia="lv-LV"/>
        </w:rPr>
      </w:pPr>
    </w:p>
    <w:bookmarkEnd w:id="0"/>
    <w:p w14:paraId="1E9BA2A4" w14:textId="77777777" w:rsidR="008D36D5" w:rsidRPr="00A07705" w:rsidRDefault="00A1573B" w:rsidP="0023260E">
      <w:pPr>
        <w:numPr>
          <w:ilvl w:val="0"/>
          <w:numId w:val="21"/>
        </w:numPr>
        <w:spacing w:after="0" w:line="240" w:lineRule="auto"/>
        <w:ind w:left="426" w:hanging="426"/>
        <w:jc w:val="both"/>
        <w:rPr>
          <w:rFonts w:ascii="Times New Roman" w:eastAsia="Times New Roman" w:hAnsi="Times New Roman"/>
          <w:lang w:eastAsia="lv-LV"/>
        </w:rPr>
      </w:pPr>
      <w:r w:rsidRPr="00A07705">
        <w:rPr>
          <w:rFonts w:ascii="Times New Roman" w:eastAsia="Times New Roman" w:hAnsi="Times New Roman"/>
          <w:lang w:eastAsia="lv-LV"/>
        </w:rPr>
        <w:t>Apliecinām</w:t>
      </w:r>
      <w:r w:rsidR="003A4DFC" w:rsidRPr="00A07705">
        <w:rPr>
          <w:rFonts w:ascii="Times New Roman" w:eastAsia="Times New Roman" w:hAnsi="Times New Roman"/>
          <w:lang w:eastAsia="lv-LV"/>
        </w:rPr>
        <w:t>, ka iesniegtās ziņas ir pilnīgas un patiesas.</w:t>
      </w:r>
    </w:p>
    <w:p w14:paraId="4D1F71CC" w14:textId="2F7E748F" w:rsidR="008D36D5" w:rsidRPr="00A07705" w:rsidRDefault="003A4DFC" w:rsidP="0023260E">
      <w:pPr>
        <w:numPr>
          <w:ilvl w:val="0"/>
          <w:numId w:val="21"/>
        </w:numPr>
        <w:spacing w:after="0" w:line="240" w:lineRule="auto"/>
        <w:ind w:left="426" w:hanging="426"/>
        <w:jc w:val="both"/>
        <w:rPr>
          <w:rFonts w:ascii="Times New Roman" w:eastAsia="Times New Roman" w:hAnsi="Times New Roman"/>
          <w:lang w:eastAsia="lv-LV"/>
        </w:rPr>
      </w:pPr>
      <w:r w:rsidRPr="00A07705">
        <w:rPr>
          <w:rFonts w:ascii="Times New Roman" w:eastAsia="Times New Roman" w:hAnsi="Times New Roman"/>
          <w:lang w:eastAsia="lv-LV"/>
        </w:rPr>
        <w:t xml:space="preserve">Apņemamies </w:t>
      </w:r>
      <w:r w:rsidR="0023260E" w:rsidRPr="00A07705">
        <w:rPr>
          <w:rFonts w:ascii="Times New Roman" w:eastAsia="Times New Roman" w:hAnsi="Times New Roman"/>
          <w:lang w:eastAsia="lv-LV"/>
        </w:rPr>
        <w:t>ievērot Iepirkuma dokumentos noteiktos iepirkuma līguma izpildes termiņus</w:t>
      </w:r>
      <w:r w:rsidRPr="00A07705">
        <w:rPr>
          <w:rFonts w:ascii="Times New Roman" w:eastAsia="Times New Roman" w:hAnsi="Times New Roman"/>
          <w:lang w:eastAsia="lv-LV"/>
        </w:rPr>
        <w:t>.</w:t>
      </w:r>
    </w:p>
    <w:p w14:paraId="3DEDE360" w14:textId="42161AE9" w:rsidR="0023260E" w:rsidRPr="00A07705" w:rsidRDefault="0023260E" w:rsidP="0023260E">
      <w:pPr>
        <w:numPr>
          <w:ilvl w:val="0"/>
          <w:numId w:val="21"/>
        </w:numPr>
        <w:spacing w:after="0" w:line="240" w:lineRule="auto"/>
        <w:ind w:left="426" w:hanging="426"/>
        <w:jc w:val="both"/>
        <w:rPr>
          <w:rFonts w:ascii="Times New Roman" w:eastAsia="Times New Roman" w:hAnsi="Times New Roman"/>
          <w:lang w:eastAsia="lv-LV"/>
        </w:rPr>
      </w:pPr>
      <w:r w:rsidRPr="00A07705">
        <w:rPr>
          <w:rFonts w:ascii="Times New Roman" w:eastAsia="Times New Roman" w:hAnsi="Times New Roman"/>
          <w:lang w:eastAsia="lv-LV"/>
        </w:rPr>
        <w:t xml:space="preserve">Vēlamies izmantot avansu _______% </w:t>
      </w:r>
      <w:r w:rsidRPr="00A07705">
        <w:rPr>
          <w:rFonts w:ascii="Times New Roman" w:eastAsia="Times New Roman" w:hAnsi="Times New Roman"/>
          <w:b/>
          <w:bCs/>
          <w:lang w:eastAsia="lv-LV"/>
        </w:rPr>
        <w:t xml:space="preserve">(ne vairāk kā </w:t>
      </w:r>
      <w:r w:rsidR="00DE73B2">
        <w:rPr>
          <w:rFonts w:ascii="Times New Roman" w:eastAsia="Times New Roman" w:hAnsi="Times New Roman"/>
          <w:b/>
          <w:bCs/>
          <w:lang w:eastAsia="lv-LV"/>
        </w:rPr>
        <w:t>3</w:t>
      </w:r>
      <w:r w:rsidRPr="00A07705">
        <w:rPr>
          <w:rFonts w:ascii="Times New Roman" w:eastAsia="Times New Roman" w:hAnsi="Times New Roman"/>
          <w:b/>
          <w:bCs/>
          <w:lang w:eastAsia="lv-LV"/>
        </w:rPr>
        <w:t>0%)</w:t>
      </w:r>
      <w:r w:rsidRPr="00A07705">
        <w:rPr>
          <w:rFonts w:ascii="Times New Roman" w:eastAsia="Times New Roman" w:hAnsi="Times New Roman"/>
          <w:lang w:eastAsia="lv-LV"/>
        </w:rPr>
        <w:t xml:space="preserve"> apmērā no kopējās līgumcenas</w:t>
      </w:r>
      <w:r w:rsidR="00A07705" w:rsidRPr="00A07705">
        <w:rPr>
          <w:rFonts w:ascii="Times New Roman" w:eastAsia="Times New Roman" w:hAnsi="Times New Roman"/>
          <w:lang w:eastAsia="lv-LV"/>
        </w:rPr>
        <w:t>.</w:t>
      </w:r>
    </w:p>
    <w:p w14:paraId="0A24BC68" w14:textId="6B459DEC" w:rsidR="00014A93" w:rsidRPr="000B4F16" w:rsidRDefault="00014A93" w:rsidP="0023260E">
      <w:pPr>
        <w:numPr>
          <w:ilvl w:val="0"/>
          <w:numId w:val="21"/>
        </w:numPr>
        <w:spacing w:after="0" w:line="240" w:lineRule="auto"/>
        <w:ind w:left="426" w:hanging="426"/>
        <w:jc w:val="both"/>
        <w:rPr>
          <w:rFonts w:ascii="Times New Roman" w:eastAsia="Times New Roman" w:hAnsi="Times New Roman"/>
          <w:lang w:eastAsia="lv-LV"/>
        </w:rPr>
      </w:pPr>
      <w:r w:rsidRPr="00A07705">
        <w:rPr>
          <w:rFonts w:ascii="Times New Roman" w:eastAsia="Times New Roman" w:hAnsi="Times New Roman"/>
          <w:lang w:eastAsia="lv-LV"/>
        </w:rPr>
        <w:t>Apliecin</w:t>
      </w:r>
      <w:r w:rsidR="007D1141" w:rsidRPr="00A07705">
        <w:rPr>
          <w:rFonts w:ascii="Times New Roman" w:eastAsia="Times New Roman" w:hAnsi="Times New Roman"/>
          <w:lang w:eastAsia="lv-LV"/>
        </w:rPr>
        <w:t>u</w:t>
      </w:r>
      <w:r w:rsidRPr="000B4F16">
        <w:rPr>
          <w:rFonts w:ascii="Times New Roman" w:eastAsia="Times New Roman" w:hAnsi="Times New Roman"/>
          <w:lang w:eastAsia="lv-LV"/>
        </w:rPr>
        <w:t xml:space="preserve">, </w:t>
      </w:r>
      <w:r w:rsidR="007D1141" w:rsidRPr="007D1141">
        <w:rPr>
          <w:rFonts w:ascii="Times New Roman" w:eastAsia="Times New Roman" w:hAnsi="Times New Roman"/>
          <w:lang w:eastAsia="lv-LV"/>
        </w:rPr>
        <w:t>ka mūsu rīcībā ir pietiekami vai ir pieejami pietiekami tehniskie un darbaspēka resursi, lai nodrošinātu šajā iepirkumā paredzēto būvdarbu izpildi pieprasītajā apjomā, kvalitātē un termiņā</w:t>
      </w:r>
      <w:r w:rsidRPr="000B4F16">
        <w:rPr>
          <w:rFonts w:ascii="Times New Roman" w:eastAsia="Times New Roman" w:hAnsi="Times New Roman"/>
          <w:lang w:eastAsia="lv-LV"/>
        </w:rPr>
        <w:t>.</w:t>
      </w:r>
    </w:p>
    <w:p w14:paraId="6CF8A91F" w14:textId="5490481D" w:rsidR="00014A93" w:rsidRPr="000B4F16" w:rsidRDefault="007D1141" w:rsidP="0023260E">
      <w:pPr>
        <w:numPr>
          <w:ilvl w:val="0"/>
          <w:numId w:val="21"/>
        </w:numPr>
        <w:spacing w:after="0" w:line="240" w:lineRule="auto"/>
        <w:ind w:left="426" w:hanging="426"/>
        <w:jc w:val="both"/>
        <w:rPr>
          <w:rFonts w:ascii="Times New Roman" w:eastAsia="Times New Roman" w:hAnsi="Times New Roman"/>
          <w:lang w:eastAsia="lv-LV"/>
        </w:rPr>
      </w:pPr>
      <w:bookmarkStart w:id="1" w:name="_Hlk161308031"/>
      <w:r>
        <w:rPr>
          <w:rFonts w:ascii="Times New Roman" w:eastAsia="Times New Roman" w:hAnsi="Times New Roman"/>
          <w:lang w:eastAsia="lv-LV"/>
        </w:rPr>
        <w:lastRenderedPageBreak/>
        <w:t xml:space="preserve">Apliecinu, ka </w:t>
      </w:r>
      <w:r w:rsidRPr="007D1141">
        <w:rPr>
          <w:rFonts w:ascii="Times New Roman" w:eastAsia="Times New Roman" w:hAnsi="Times New Roman"/>
          <w:lang w:eastAsia="lv-LV"/>
        </w:rPr>
        <w:t xml:space="preserve">finanšu piedāvājums sagatavots un iesniegts atbilstoši Iepirkuma dokumentu prasībām, ka līgumcenā iekļautas visas tās izmaksas, kas nepieciešamas pilnīgai būvdarbu pabeigšanai saskaņā ar tehnisko specifikāciju, Latvijas Republikas normatīvo aktu, kā arī izmaksas, kas nav tieši norādītas būvdarbu apjomu tabulās (nolikuma </w:t>
      </w:r>
      <w:r>
        <w:rPr>
          <w:rFonts w:ascii="Times New Roman" w:eastAsia="Times New Roman" w:hAnsi="Times New Roman"/>
          <w:lang w:eastAsia="lv-LV"/>
        </w:rPr>
        <w:t>4</w:t>
      </w:r>
      <w:r w:rsidRPr="007D1141">
        <w:rPr>
          <w:rFonts w:ascii="Times New Roman" w:eastAsia="Times New Roman" w:hAnsi="Times New Roman"/>
          <w:lang w:eastAsia="lv-LV"/>
        </w:rPr>
        <w:t xml:space="preserve">.pielikums), kuras varēja un kuras vajadzēja paredzēt, vai to pielietojuma nepieciešamība izriet no objekta rakstura vai apjoma, bez kuru izpildes nevar </w:t>
      </w:r>
      <w:r>
        <w:rPr>
          <w:rFonts w:ascii="Times New Roman" w:eastAsia="Times New Roman" w:hAnsi="Times New Roman"/>
          <w:lang w:eastAsia="lv-LV"/>
        </w:rPr>
        <w:t>pabeigt būvdarbus un nodot objektu Pasūtītājam</w:t>
      </w:r>
      <w:r w:rsidRPr="007D1141">
        <w:rPr>
          <w:rFonts w:ascii="Times New Roman" w:eastAsia="Times New Roman" w:hAnsi="Times New Roman"/>
          <w:lang w:eastAsia="lv-LV"/>
        </w:rPr>
        <w:t>, nodokļi (izņemot PVN) un nodevas, kas jāmaksā izpildītājam kā uzņēmējam</w:t>
      </w:r>
      <w:r w:rsidR="0038320F" w:rsidRPr="000B4F16">
        <w:rPr>
          <w:rFonts w:ascii="Times New Roman" w:eastAsia="Times New Roman" w:hAnsi="Times New Roman"/>
          <w:lang w:eastAsia="lv-LV"/>
        </w:rPr>
        <w:t>.</w:t>
      </w:r>
    </w:p>
    <w:bookmarkEnd w:id="1"/>
    <w:p w14:paraId="1D49B09F" w14:textId="77777777" w:rsidR="00014A93" w:rsidRPr="000B4F16" w:rsidRDefault="00042788" w:rsidP="0023260E">
      <w:pPr>
        <w:numPr>
          <w:ilvl w:val="0"/>
          <w:numId w:val="21"/>
        </w:numPr>
        <w:spacing w:after="0" w:line="240" w:lineRule="auto"/>
        <w:ind w:left="426" w:hanging="426"/>
        <w:jc w:val="both"/>
        <w:rPr>
          <w:rFonts w:ascii="Times New Roman" w:eastAsia="Times New Roman" w:hAnsi="Times New Roman"/>
          <w:lang w:eastAsia="lv-LV"/>
        </w:rPr>
      </w:pPr>
      <w:r w:rsidRPr="000B4F16">
        <w:rPr>
          <w:rFonts w:ascii="Times New Roman" w:eastAsia="Times New Roman" w:hAnsi="Times New Roman"/>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427B95F5" w14:textId="746360C0" w:rsidR="00014A93" w:rsidRDefault="007D1141" w:rsidP="0023260E">
      <w:pPr>
        <w:numPr>
          <w:ilvl w:val="0"/>
          <w:numId w:val="21"/>
        </w:numPr>
        <w:spacing w:after="0" w:line="240" w:lineRule="auto"/>
        <w:ind w:left="426" w:hanging="426"/>
        <w:jc w:val="both"/>
        <w:rPr>
          <w:rFonts w:ascii="Times New Roman" w:eastAsia="Times New Roman" w:hAnsi="Times New Roman"/>
          <w:lang w:eastAsia="lv-LV"/>
        </w:rPr>
      </w:pPr>
      <w:r w:rsidRPr="007D1141">
        <w:rPr>
          <w:rFonts w:ascii="Times New Roman" w:eastAsia="Times New Roman" w:hAnsi="Times New Roman"/>
          <w:lang w:eastAsia="lv-LV"/>
        </w:rPr>
        <w:t>Iesniedzot šo pieteikumu, apzināmies un pilnībā uzņemamies visus riskus un atbildību iesniegtā piedāvājuma sakarā</w:t>
      </w:r>
      <w:r w:rsidR="00B72BCA" w:rsidRPr="000B4F16">
        <w:rPr>
          <w:rFonts w:ascii="Times New Roman" w:eastAsia="Times New Roman" w:hAnsi="Times New Roman"/>
          <w:lang w:eastAsia="lv-LV"/>
        </w:rPr>
        <w:t>.</w:t>
      </w:r>
    </w:p>
    <w:p w14:paraId="0AED05B3" w14:textId="55EE6257" w:rsidR="007D1141" w:rsidRPr="000B4F16" w:rsidRDefault="007D1141" w:rsidP="0023260E">
      <w:pPr>
        <w:numPr>
          <w:ilvl w:val="0"/>
          <w:numId w:val="21"/>
        </w:numPr>
        <w:spacing w:after="0" w:line="240" w:lineRule="auto"/>
        <w:ind w:left="426" w:hanging="426"/>
        <w:jc w:val="both"/>
        <w:rPr>
          <w:rFonts w:ascii="Times New Roman" w:eastAsia="Times New Roman" w:hAnsi="Times New Roman"/>
          <w:lang w:eastAsia="lv-LV"/>
        </w:rPr>
      </w:pPr>
      <w:r w:rsidRPr="007D1141">
        <w:rPr>
          <w:rFonts w:ascii="Times New Roman" w:eastAsia="Times New Roman" w:hAnsi="Times New Roman"/>
          <w:lang w:eastAsia="lv-LV"/>
        </w:rPr>
        <w:t>Ja mūsu piedāvājums tiks atzīts par izdevīgāko saskaņā ar piedāvājumu izvēles kritēriju, garantējam līguma saistību izpildi pieprasītajā apjomā, kvalitātē un termiņā</w:t>
      </w:r>
      <w:r>
        <w:rPr>
          <w:rFonts w:ascii="Times New Roman" w:eastAsia="Times New Roman" w:hAnsi="Times New Roman"/>
          <w:lang w:eastAsia="lv-LV"/>
        </w:rPr>
        <w:t>.</w:t>
      </w:r>
    </w:p>
    <w:p w14:paraId="28C4E9BD" w14:textId="77777777" w:rsidR="00014A93" w:rsidRPr="000B4F16" w:rsidRDefault="00A03220" w:rsidP="0023260E">
      <w:pPr>
        <w:numPr>
          <w:ilvl w:val="0"/>
          <w:numId w:val="21"/>
        </w:numPr>
        <w:spacing w:after="0" w:line="240" w:lineRule="auto"/>
        <w:ind w:left="426" w:hanging="426"/>
        <w:jc w:val="both"/>
        <w:rPr>
          <w:rFonts w:ascii="Times New Roman" w:eastAsia="Times New Roman" w:hAnsi="Times New Roman"/>
          <w:lang w:eastAsia="lv-LV"/>
        </w:rPr>
      </w:pPr>
      <w:r w:rsidRPr="000B4F16">
        <w:rPr>
          <w:rFonts w:ascii="Times New Roman" w:eastAsia="Times New Roman" w:hAnsi="Times New Roman"/>
          <w:lang w:eastAsia="lv-LV"/>
        </w:rPr>
        <w:t>Šis Pretendenta pieteikums ir mūsu piedāvājuma sastāvdaļa.</w:t>
      </w:r>
    </w:p>
    <w:p w14:paraId="15D59DB7" w14:textId="1692A991" w:rsidR="003A4DFC" w:rsidRPr="000B4F16" w:rsidRDefault="00A03220" w:rsidP="0023260E">
      <w:pPr>
        <w:numPr>
          <w:ilvl w:val="0"/>
          <w:numId w:val="21"/>
        </w:numPr>
        <w:spacing w:after="0" w:line="240" w:lineRule="auto"/>
        <w:ind w:left="426" w:hanging="426"/>
        <w:jc w:val="both"/>
        <w:rPr>
          <w:rFonts w:ascii="Times New Roman" w:eastAsia="Times New Roman" w:hAnsi="Times New Roman"/>
          <w:lang w:eastAsia="lv-LV"/>
        </w:rPr>
      </w:pPr>
      <w:r w:rsidRPr="000B4F16">
        <w:rPr>
          <w:rFonts w:ascii="Times New Roman" w:eastAsia="Times New Roman" w:hAnsi="Times New Roman"/>
          <w:lang w:eastAsia="lv-LV"/>
        </w:rPr>
        <w:t xml:space="preserve">Piedāvājuma </w:t>
      </w:r>
      <w:r w:rsidR="00874D91" w:rsidRPr="00874D91">
        <w:rPr>
          <w:rFonts w:ascii="Times New Roman" w:eastAsia="Times New Roman" w:hAnsi="Times New Roman"/>
          <w:lang w:eastAsia="lv-LV"/>
        </w:rPr>
        <w:t>derīguma termiņš ir 6 (seši) kalendārie mēneši pēc piedāvājuma iesniegšanas beigu termiņa, bet, ja mūsu piedāvājums tiks atzīts par izdevīgāko, līdz būvdarbu līguma noslēgšanai</w:t>
      </w:r>
      <w:r w:rsidR="003A4DFC" w:rsidRPr="000B4F16">
        <w:rPr>
          <w:rFonts w:ascii="Times New Roman" w:eastAsia="Times New Roman" w:hAnsi="Times New Roman"/>
          <w:lang w:eastAsia="lv-LV"/>
        </w:rPr>
        <w:t>.</w:t>
      </w:r>
    </w:p>
    <w:p w14:paraId="3F102463" w14:textId="545297F9" w:rsidR="003A4DFC" w:rsidRPr="000B4F16" w:rsidRDefault="003A4DFC" w:rsidP="0023260E">
      <w:pPr>
        <w:spacing w:after="0" w:line="240" w:lineRule="auto"/>
        <w:ind w:left="426" w:hanging="426"/>
        <w:jc w:val="both"/>
        <w:rPr>
          <w:rFonts w:ascii="Times New Roman" w:eastAsia="Times New Roman" w:hAnsi="Times New Roman"/>
          <w:lang w:eastAsia="lv-LV"/>
        </w:rPr>
      </w:pPr>
    </w:p>
    <w:p w14:paraId="7F9D1B2C" w14:textId="49286085" w:rsidR="004725DB" w:rsidRPr="000B4F16" w:rsidRDefault="004725DB" w:rsidP="003A4DFC">
      <w:pPr>
        <w:spacing w:after="0" w:line="240" w:lineRule="auto"/>
        <w:jc w:val="both"/>
        <w:rPr>
          <w:rFonts w:ascii="Times New Roman" w:eastAsia="Times New Roman" w:hAnsi="Times New Roman"/>
          <w:lang w:eastAsia="lv-LV"/>
        </w:rPr>
      </w:pPr>
    </w:p>
    <w:p w14:paraId="2D0B99C5" w14:textId="77777777" w:rsidR="004725DB" w:rsidRPr="000B4F16" w:rsidRDefault="004725DB" w:rsidP="003A4DFC">
      <w:pPr>
        <w:spacing w:after="0" w:line="240" w:lineRule="auto"/>
        <w:jc w:val="both"/>
        <w:rPr>
          <w:rFonts w:ascii="Times New Roman" w:eastAsia="Times New Roman" w:hAnsi="Times New Roman"/>
          <w:lang w:eastAsia="lv-LV"/>
        </w:rPr>
      </w:pPr>
    </w:p>
    <w:p w14:paraId="6950B890" w14:textId="77777777" w:rsidR="003A4DFC" w:rsidRPr="000B4F16" w:rsidRDefault="003A4DFC" w:rsidP="00A03220">
      <w:pPr>
        <w:spacing w:after="0" w:line="240" w:lineRule="auto"/>
        <w:jc w:val="center"/>
        <w:rPr>
          <w:rFonts w:ascii="Times New Roman" w:eastAsia="Times New Roman" w:hAnsi="Times New Roman"/>
          <w:lang w:eastAsia="lv-LV"/>
        </w:rPr>
      </w:pPr>
      <w:r w:rsidRPr="000B4F16">
        <w:rPr>
          <w:rFonts w:ascii="Times New Roman" w:eastAsia="Times New Roman" w:hAnsi="Times New Roman"/>
          <w:lang w:eastAsia="lv-LV"/>
        </w:rPr>
        <w:t>______________________________________________________________</w:t>
      </w:r>
    </w:p>
    <w:p w14:paraId="58C55AE8" w14:textId="77777777" w:rsidR="00993C47" w:rsidRPr="000B4F16" w:rsidRDefault="003A4DFC" w:rsidP="00B3529D">
      <w:pPr>
        <w:spacing w:after="0" w:line="240" w:lineRule="auto"/>
        <w:jc w:val="center"/>
        <w:rPr>
          <w:rFonts w:ascii="Times New Roman" w:eastAsia="Times New Roman" w:hAnsi="Times New Roman"/>
          <w:lang w:eastAsia="lv-LV"/>
        </w:rPr>
      </w:pPr>
      <w:r w:rsidRPr="000B4F16">
        <w:rPr>
          <w:rFonts w:ascii="Times New Roman" w:eastAsia="Times New Roman" w:hAnsi="Times New Roman"/>
          <w:lang w:eastAsia="lv-LV"/>
        </w:rPr>
        <w:t>/personas ar pārstāvības tiesībām vārds, uzvārd</w:t>
      </w:r>
      <w:r w:rsidR="007C2EA3" w:rsidRPr="000B4F16">
        <w:rPr>
          <w:rFonts w:ascii="Times New Roman" w:eastAsia="Times New Roman" w:hAnsi="Times New Roman"/>
          <w:lang w:eastAsia="lv-LV"/>
        </w:rPr>
        <w:t>s, paraksts, ieņemamais amats/</w:t>
      </w:r>
    </w:p>
    <w:sectPr w:rsidR="00993C47" w:rsidRPr="000B4F16" w:rsidSect="000B4F16">
      <w:footerReference w:type="default" r:id="rId8"/>
      <w:footerReference w:type="first" r:id="rId9"/>
      <w:pgSz w:w="11906" w:h="16838"/>
      <w:pgMar w:top="709" w:right="991"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22697" w14:textId="77777777" w:rsidR="008673F1" w:rsidRDefault="008673F1" w:rsidP="00FD2D19">
      <w:pPr>
        <w:spacing w:after="0" w:line="240" w:lineRule="auto"/>
      </w:pPr>
      <w:r>
        <w:separator/>
      </w:r>
    </w:p>
  </w:endnote>
  <w:endnote w:type="continuationSeparator" w:id="0">
    <w:p w14:paraId="58A7E28A" w14:textId="77777777" w:rsidR="008673F1" w:rsidRDefault="008673F1" w:rsidP="00FD2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utch TL">
    <w:altName w:val="Cambria"/>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RimHelvetica">
    <w:altName w:val="Courier New"/>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9FD68" w14:textId="5E9C8821" w:rsidR="00286181" w:rsidRPr="00286181" w:rsidRDefault="00286181">
    <w:pPr>
      <w:pStyle w:val="Footer"/>
      <w:jc w:val="right"/>
      <w:rPr>
        <w:rFonts w:ascii="Times New Roman" w:hAnsi="Times New Roman"/>
      </w:rPr>
    </w:pPr>
  </w:p>
  <w:p w14:paraId="79DB6488" w14:textId="77777777" w:rsidR="00A23D5E" w:rsidRDefault="00A23D5E" w:rsidP="006465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74968" w14:textId="77777777" w:rsidR="00752FB3" w:rsidRDefault="00752FB3">
    <w:pPr>
      <w:pStyle w:val="Footer"/>
      <w:jc w:val="right"/>
    </w:pPr>
    <w:r>
      <w:fldChar w:fldCharType="begin"/>
    </w:r>
    <w:r>
      <w:instrText xml:space="preserve"> PAGE   \* MERGEFORMAT </w:instrText>
    </w:r>
    <w:r>
      <w:fldChar w:fldCharType="separate"/>
    </w:r>
    <w:r w:rsidR="00B446C9">
      <w:rPr>
        <w:noProof/>
      </w:rPr>
      <w:t>1</w:t>
    </w:r>
    <w:r>
      <w:rPr>
        <w:noProof/>
      </w:rPr>
      <w:fldChar w:fldCharType="end"/>
    </w:r>
  </w:p>
  <w:p w14:paraId="2027DEE5" w14:textId="77777777" w:rsidR="00A23D5E" w:rsidRPr="00EA3D35" w:rsidRDefault="00A23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AED31" w14:textId="77777777" w:rsidR="008673F1" w:rsidRDefault="008673F1" w:rsidP="00FD2D19">
      <w:pPr>
        <w:spacing w:after="0" w:line="240" w:lineRule="auto"/>
      </w:pPr>
      <w:r>
        <w:separator/>
      </w:r>
    </w:p>
  </w:footnote>
  <w:footnote w:type="continuationSeparator" w:id="0">
    <w:p w14:paraId="68723695" w14:textId="77777777" w:rsidR="008673F1" w:rsidRDefault="008673F1" w:rsidP="00FD2D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Wingdings" w:hAnsi="Wingdings" w:cs="Wingdings" w:hint="default"/>
        <w:sz w:val="24"/>
        <w:szCs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sz w:val="24"/>
        <w:szCs w:val="24"/>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sz w:val="24"/>
        <w:szCs w:val="24"/>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sz w:val="24"/>
        <w:szCs w:val="24"/>
      </w:rPr>
    </w:lvl>
  </w:abstractNum>
  <w:abstractNum w:abstractNumId="1" w15:restartNumberingAfterBreak="0">
    <w:nsid w:val="0EE47374"/>
    <w:multiLevelType w:val="hybridMultilevel"/>
    <w:tmpl w:val="7B387904"/>
    <w:lvl w:ilvl="0" w:tplc="97DC655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56712B"/>
    <w:multiLevelType w:val="hybridMultilevel"/>
    <w:tmpl w:val="55B09202"/>
    <w:lvl w:ilvl="0" w:tplc="B336A6E0">
      <w:numFmt w:val="bullet"/>
      <w:lvlText w:val=""/>
      <w:lvlJc w:val="left"/>
      <w:pPr>
        <w:ind w:left="1080" w:hanging="360"/>
      </w:pPr>
      <w:rPr>
        <w:rFonts w:ascii="Symbol" w:eastAsia="Times New Roman"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10F37B8A"/>
    <w:multiLevelType w:val="hybridMultilevel"/>
    <w:tmpl w:val="6330827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5E814F5"/>
    <w:multiLevelType w:val="hybridMultilevel"/>
    <w:tmpl w:val="A282033E"/>
    <w:lvl w:ilvl="0" w:tplc="3A4004F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249D46E8"/>
    <w:multiLevelType w:val="hybridMultilevel"/>
    <w:tmpl w:val="0020398A"/>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2B5D4260"/>
    <w:multiLevelType w:val="multilevel"/>
    <w:tmpl w:val="3D44AFDC"/>
    <w:lvl w:ilvl="0">
      <w:start w:val="24"/>
      <w:numFmt w:val="decimal"/>
      <w:lvlText w:val="%1."/>
      <w:lvlJc w:val="left"/>
      <w:pPr>
        <w:ind w:left="480" w:hanging="480"/>
      </w:pPr>
      <w:rPr>
        <w:rFonts w:hint="default"/>
      </w:rPr>
    </w:lvl>
    <w:lvl w:ilvl="1">
      <w:start w:val="1"/>
      <w:numFmt w:val="decimal"/>
      <w:lvlText w:val="%1.%2."/>
      <w:lvlJc w:val="left"/>
      <w:pPr>
        <w:ind w:left="1756" w:hanging="480"/>
      </w:pPr>
      <w:rPr>
        <w:rFonts w:hint="default"/>
        <w:b w:val="0"/>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8" w15:restartNumberingAfterBreak="0">
    <w:nsid w:val="32E36676"/>
    <w:multiLevelType w:val="hybridMultilevel"/>
    <w:tmpl w:val="FE825BA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51B0BFF"/>
    <w:multiLevelType w:val="hybridMultilevel"/>
    <w:tmpl w:val="54FCD91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4361BA"/>
    <w:multiLevelType w:val="hybridMultilevel"/>
    <w:tmpl w:val="FAAAECC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37DD5415"/>
    <w:multiLevelType w:val="hybridMultilevel"/>
    <w:tmpl w:val="70607648"/>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F2C4E9A"/>
    <w:multiLevelType w:val="hybridMultilevel"/>
    <w:tmpl w:val="663EB6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9381AD2"/>
    <w:multiLevelType w:val="hybridMultilevel"/>
    <w:tmpl w:val="2640E8F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98246E0"/>
    <w:multiLevelType w:val="hybridMultilevel"/>
    <w:tmpl w:val="838E60F2"/>
    <w:lvl w:ilvl="0" w:tplc="0426000D">
      <w:start w:val="1"/>
      <w:numFmt w:val="bullet"/>
      <w:lvlText w:val=""/>
      <w:lvlJc w:val="left"/>
      <w:pPr>
        <w:ind w:left="720" w:hanging="360"/>
      </w:pPr>
      <w:rPr>
        <w:rFonts w:ascii="Wingdings" w:hAnsi="Wingdings" w:hint="default"/>
      </w:rPr>
    </w:lvl>
    <w:lvl w:ilvl="1" w:tplc="F6A491BE">
      <w:start w:val="16"/>
      <w:numFmt w:val="bullet"/>
      <w:lvlText w:val="-"/>
      <w:lvlJc w:val="left"/>
      <w:pPr>
        <w:ind w:left="1440" w:hanging="360"/>
      </w:pPr>
      <w:rPr>
        <w:rFonts w:ascii="Times New Roman" w:eastAsia="Calibri" w:hAnsi="Times New Roman"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4CFC214F"/>
    <w:multiLevelType w:val="hybridMultilevel"/>
    <w:tmpl w:val="4BD47D6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7" w15:restartNumberingAfterBreak="0">
    <w:nsid w:val="53F64DBE"/>
    <w:multiLevelType w:val="hybridMultilevel"/>
    <w:tmpl w:val="BE2E648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5445101"/>
    <w:multiLevelType w:val="hybridMultilevel"/>
    <w:tmpl w:val="C44AD172"/>
    <w:lvl w:ilvl="0" w:tplc="77B4A82E">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5790763C"/>
    <w:multiLevelType w:val="hybridMultilevel"/>
    <w:tmpl w:val="A8E4B58A"/>
    <w:lvl w:ilvl="0" w:tplc="D346C936">
      <w:start w:val="1"/>
      <w:numFmt w:val="bullet"/>
      <w:lvlText w:val="-"/>
      <w:lvlJc w:val="left"/>
      <w:pPr>
        <w:ind w:left="720" w:hanging="360"/>
      </w:pPr>
      <w:rPr>
        <w:rFonts w:ascii="Dutch TL" w:eastAsia="Times New Roman" w:hAnsi="Dutch T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21" w15:restartNumberingAfterBreak="0">
    <w:nsid w:val="67864B24"/>
    <w:multiLevelType w:val="hybridMultilevel"/>
    <w:tmpl w:val="262A9D68"/>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97D3E92"/>
    <w:multiLevelType w:val="hybridMultilevel"/>
    <w:tmpl w:val="6F9AD46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E6D1A70"/>
    <w:multiLevelType w:val="hybridMultilevel"/>
    <w:tmpl w:val="4BD47D6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D4F04FC"/>
    <w:multiLevelType w:val="hybridMultilevel"/>
    <w:tmpl w:val="F98AD3BC"/>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20520915">
    <w:abstractNumId w:val="19"/>
  </w:num>
  <w:num w:numId="2" w16cid:durableId="866872856">
    <w:abstractNumId w:val="16"/>
  </w:num>
  <w:num w:numId="3" w16cid:durableId="657927725">
    <w:abstractNumId w:val="20"/>
  </w:num>
  <w:num w:numId="4" w16cid:durableId="180172743">
    <w:abstractNumId w:val="7"/>
  </w:num>
  <w:num w:numId="5" w16cid:durableId="1792047731">
    <w:abstractNumId w:val="5"/>
  </w:num>
  <w:num w:numId="6" w16cid:durableId="1264653404">
    <w:abstractNumId w:val="14"/>
  </w:num>
  <w:num w:numId="7" w16cid:durableId="1387795608">
    <w:abstractNumId w:val="5"/>
  </w:num>
  <w:num w:numId="8" w16cid:durableId="1011643534">
    <w:abstractNumId w:val="14"/>
  </w:num>
  <w:num w:numId="9" w16cid:durableId="1671133069">
    <w:abstractNumId w:val="18"/>
  </w:num>
  <w:num w:numId="10" w16cid:durableId="665327103">
    <w:abstractNumId w:val="6"/>
  </w:num>
  <w:num w:numId="11" w16cid:durableId="1761370989">
    <w:abstractNumId w:val="8"/>
  </w:num>
  <w:num w:numId="12" w16cid:durableId="1794442829">
    <w:abstractNumId w:val="13"/>
  </w:num>
  <w:num w:numId="13" w16cid:durableId="237058031">
    <w:abstractNumId w:val="23"/>
  </w:num>
  <w:num w:numId="14" w16cid:durableId="830608397">
    <w:abstractNumId w:val="15"/>
  </w:num>
  <w:num w:numId="15" w16cid:durableId="1192569533">
    <w:abstractNumId w:val="24"/>
  </w:num>
  <w:num w:numId="16" w16cid:durableId="360086145">
    <w:abstractNumId w:val="2"/>
  </w:num>
  <w:num w:numId="17" w16cid:durableId="659694504">
    <w:abstractNumId w:val="11"/>
  </w:num>
  <w:num w:numId="18" w16cid:durableId="1212839315">
    <w:abstractNumId w:val="21"/>
  </w:num>
  <w:num w:numId="19" w16cid:durableId="188686791">
    <w:abstractNumId w:val="4"/>
  </w:num>
  <w:num w:numId="20" w16cid:durableId="381827737">
    <w:abstractNumId w:val="12"/>
  </w:num>
  <w:num w:numId="21" w16cid:durableId="1162543939">
    <w:abstractNumId w:val="1"/>
  </w:num>
  <w:num w:numId="22" w16cid:durableId="80955231">
    <w:abstractNumId w:val="22"/>
  </w:num>
  <w:num w:numId="23" w16cid:durableId="1225026099">
    <w:abstractNumId w:val="3"/>
  </w:num>
  <w:num w:numId="24" w16cid:durableId="1031564364">
    <w:abstractNumId w:val="17"/>
  </w:num>
  <w:num w:numId="25" w16cid:durableId="1234196964">
    <w:abstractNumId w:val="9"/>
  </w:num>
  <w:num w:numId="26" w16cid:durableId="60493216">
    <w:abstractNumId w:val="0"/>
  </w:num>
  <w:num w:numId="27" w16cid:durableId="16586064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22D"/>
    <w:rsid w:val="0000034A"/>
    <w:rsid w:val="000104E5"/>
    <w:rsid w:val="00014A93"/>
    <w:rsid w:val="00024522"/>
    <w:rsid w:val="00030859"/>
    <w:rsid w:val="00032059"/>
    <w:rsid w:val="00036D71"/>
    <w:rsid w:val="00042788"/>
    <w:rsid w:val="00064C57"/>
    <w:rsid w:val="00066FAE"/>
    <w:rsid w:val="00081A76"/>
    <w:rsid w:val="00083C79"/>
    <w:rsid w:val="0009051D"/>
    <w:rsid w:val="00097193"/>
    <w:rsid w:val="000A4F2D"/>
    <w:rsid w:val="000B10FF"/>
    <w:rsid w:val="000B4E7B"/>
    <w:rsid w:val="000B4F16"/>
    <w:rsid w:val="000C742E"/>
    <w:rsid w:val="000D7F93"/>
    <w:rsid w:val="000E38C5"/>
    <w:rsid w:val="000E4DA0"/>
    <w:rsid w:val="000F5948"/>
    <w:rsid w:val="00107AF0"/>
    <w:rsid w:val="00111B4F"/>
    <w:rsid w:val="001127BD"/>
    <w:rsid w:val="00117303"/>
    <w:rsid w:val="00120D13"/>
    <w:rsid w:val="0014116C"/>
    <w:rsid w:val="001521EA"/>
    <w:rsid w:val="001567BF"/>
    <w:rsid w:val="00160505"/>
    <w:rsid w:val="001676A8"/>
    <w:rsid w:val="00167FB1"/>
    <w:rsid w:val="00172B2A"/>
    <w:rsid w:val="001809F4"/>
    <w:rsid w:val="001827DC"/>
    <w:rsid w:val="00183C06"/>
    <w:rsid w:val="00197913"/>
    <w:rsid w:val="001A0B46"/>
    <w:rsid w:val="001A24B7"/>
    <w:rsid w:val="001B03D2"/>
    <w:rsid w:val="001B5A58"/>
    <w:rsid w:val="001D2B8B"/>
    <w:rsid w:val="001E6DA0"/>
    <w:rsid w:val="001F3DA2"/>
    <w:rsid w:val="00206D8E"/>
    <w:rsid w:val="002074ED"/>
    <w:rsid w:val="00212B3C"/>
    <w:rsid w:val="00214A3A"/>
    <w:rsid w:val="0023260E"/>
    <w:rsid w:val="00235723"/>
    <w:rsid w:val="002368CF"/>
    <w:rsid w:val="0024289B"/>
    <w:rsid w:val="00247296"/>
    <w:rsid w:val="00256A56"/>
    <w:rsid w:val="00257297"/>
    <w:rsid w:val="00261FF3"/>
    <w:rsid w:val="0026323B"/>
    <w:rsid w:val="00280399"/>
    <w:rsid w:val="002820BA"/>
    <w:rsid w:val="002834D8"/>
    <w:rsid w:val="00283AA3"/>
    <w:rsid w:val="00286181"/>
    <w:rsid w:val="002902B1"/>
    <w:rsid w:val="0029518C"/>
    <w:rsid w:val="002A2DA6"/>
    <w:rsid w:val="002A3C74"/>
    <w:rsid w:val="002A7945"/>
    <w:rsid w:val="002B1F4F"/>
    <w:rsid w:val="002D41D0"/>
    <w:rsid w:val="002E5F67"/>
    <w:rsid w:val="002F4005"/>
    <w:rsid w:val="002F7BE7"/>
    <w:rsid w:val="003046FC"/>
    <w:rsid w:val="00313786"/>
    <w:rsid w:val="00315704"/>
    <w:rsid w:val="003418B7"/>
    <w:rsid w:val="003475FF"/>
    <w:rsid w:val="00355671"/>
    <w:rsid w:val="003655F6"/>
    <w:rsid w:val="00380AA7"/>
    <w:rsid w:val="0038320F"/>
    <w:rsid w:val="00385662"/>
    <w:rsid w:val="00387575"/>
    <w:rsid w:val="00395D86"/>
    <w:rsid w:val="003A13D2"/>
    <w:rsid w:val="003A4DFC"/>
    <w:rsid w:val="003A71FE"/>
    <w:rsid w:val="003D500E"/>
    <w:rsid w:val="003E6D83"/>
    <w:rsid w:val="0041212D"/>
    <w:rsid w:val="00425E9D"/>
    <w:rsid w:val="00430A40"/>
    <w:rsid w:val="00433E4B"/>
    <w:rsid w:val="00443903"/>
    <w:rsid w:val="004464F9"/>
    <w:rsid w:val="00463F2A"/>
    <w:rsid w:val="0046508C"/>
    <w:rsid w:val="004717BD"/>
    <w:rsid w:val="004725DB"/>
    <w:rsid w:val="0047522F"/>
    <w:rsid w:val="004A327D"/>
    <w:rsid w:val="004B1BAC"/>
    <w:rsid w:val="004B6CCD"/>
    <w:rsid w:val="004C1558"/>
    <w:rsid w:val="004C2EAD"/>
    <w:rsid w:val="004D1FAA"/>
    <w:rsid w:val="004D6F44"/>
    <w:rsid w:val="004E2CC4"/>
    <w:rsid w:val="004F2BBA"/>
    <w:rsid w:val="005040F9"/>
    <w:rsid w:val="005044A1"/>
    <w:rsid w:val="005133BA"/>
    <w:rsid w:val="00516ECA"/>
    <w:rsid w:val="005202AC"/>
    <w:rsid w:val="0052042B"/>
    <w:rsid w:val="00520F7C"/>
    <w:rsid w:val="00521396"/>
    <w:rsid w:val="00524DBF"/>
    <w:rsid w:val="0053409A"/>
    <w:rsid w:val="0055299F"/>
    <w:rsid w:val="00556248"/>
    <w:rsid w:val="00561D05"/>
    <w:rsid w:val="00561DB8"/>
    <w:rsid w:val="00564885"/>
    <w:rsid w:val="005738A8"/>
    <w:rsid w:val="0059425C"/>
    <w:rsid w:val="005950BC"/>
    <w:rsid w:val="005A2E1D"/>
    <w:rsid w:val="005A49A2"/>
    <w:rsid w:val="005B21E7"/>
    <w:rsid w:val="005B6EED"/>
    <w:rsid w:val="005D02F5"/>
    <w:rsid w:val="005F06E3"/>
    <w:rsid w:val="005F2E15"/>
    <w:rsid w:val="005F7869"/>
    <w:rsid w:val="00602CAF"/>
    <w:rsid w:val="00623A88"/>
    <w:rsid w:val="0062461A"/>
    <w:rsid w:val="00624A40"/>
    <w:rsid w:val="00630E3D"/>
    <w:rsid w:val="00646523"/>
    <w:rsid w:val="006505D9"/>
    <w:rsid w:val="006535B3"/>
    <w:rsid w:val="00654D9E"/>
    <w:rsid w:val="00655ED4"/>
    <w:rsid w:val="006619BC"/>
    <w:rsid w:val="00661FAC"/>
    <w:rsid w:val="006708F9"/>
    <w:rsid w:val="006945BB"/>
    <w:rsid w:val="00696135"/>
    <w:rsid w:val="00696504"/>
    <w:rsid w:val="006A092B"/>
    <w:rsid w:val="006A1D3D"/>
    <w:rsid w:val="006A3B87"/>
    <w:rsid w:val="006C1EEE"/>
    <w:rsid w:val="006D5ED8"/>
    <w:rsid w:val="006F0235"/>
    <w:rsid w:val="006F4566"/>
    <w:rsid w:val="006F4C9F"/>
    <w:rsid w:val="006F676F"/>
    <w:rsid w:val="006F6C64"/>
    <w:rsid w:val="006F7AA0"/>
    <w:rsid w:val="007062D7"/>
    <w:rsid w:val="007069BB"/>
    <w:rsid w:val="00713A09"/>
    <w:rsid w:val="00716D10"/>
    <w:rsid w:val="00727198"/>
    <w:rsid w:val="00747C44"/>
    <w:rsid w:val="00752FB3"/>
    <w:rsid w:val="0076127D"/>
    <w:rsid w:val="00776911"/>
    <w:rsid w:val="00782A47"/>
    <w:rsid w:val="007864E1"/>
    <w:rsid w:val="00792271"/>
    <w:rsid w:val="00792861"/>
    <w:rsid w:val="007A27A3"/>
    <w:rsid w:val="007C2EA3"/>
    <w:rsid w:val="007D1141"/>
    <w:rsid w:val="007D334F"/>
    <w:rsid w:val="007E6B3D"/>
    <w:rsid w:val="007F5B95"/>
    <w:rsid w:val="00821A99"/>
    <w:rsid w:val="008230F4"/>
    <w:rsid w:val="00841154"/>
    <w:rsid w:val="00862DCA"/>
    <w:rsid w:val="008673F1"/>
    <w:rsid w:val="00872F72"/>
    <w:rsid w:val="00874D91"/>
    <w:rsid w:val="008A0E52"/>
    <w:rsid w:val="008A45E1"/>
    <w:rsid w:val="008A6099"/>
    <w:rsid w:val="008B0B8C"/>
    <w:rsid w:val="008B1FF9"/>
    <w:rsid w:val="008B2F28"/>
    <w:rsid w:val="008C223A"/>
    <w:rsid w:val="008C2E3E"/>
    <w:rsid w:val="008C3C6A"/>
    <w:rsid w:val="008C48B4"/>
    <w:rsid w:val="008D1067"/>
    <w:rsid w:val="008D36D5"/>
    <w:rsid w:val="008D6471"/>
    <w:rsid w:val="008D78CF"/>
    <w:rsid w:val="008E2E27"/>
    <w:rsid w:val="008F03C6"/>
    <w:rsid w:val="008F0B02"/>
    <w:rsid w:val="008F3C0B"/>
    <w:rsid w:val="009014CC"/>
    <w:rsid w:val="00904A1B"/>
    <w:rsid w:val="00907FD3"/>
    <w:rsid w:val="009148BB"/>
    <w:rsid w:val="0092430D"/>
    <w:rsid w:val="009254AD"/>
    <w:rsid w:val="00945BEC"/>
    <w:rsid w:val="00960B35"/>
    <w:rsid w:val="009777B7"/>
    <w:rsid w:val="00993C47"/>
    <w:rsid w:val="009944E5"/>
    <w:rsid w:val="00997396"/>
    <w:rsid w:val="009C0D51"/>
    <w:rsid w:val="009C25B0"/>
    <w:rsid w:val="009C40D7"/>
    <w:rsid w:val="009C6B3D"/>
    <w:rsid w:val="009D26B4"/>
    <w:rsid w:val="009D469C"/>
    <w:rsid w:val="009D7E5E"/>
    <w:rsid w:val="009E021B"/>
    <w:rsid w:val="009F5AFC"/>
    <w:rsid w:val="00A03016"/>
    <w:rsid w:val="00A03220"/>
    <w:rsid w:val="00A07705"/>
    <w:rsid w:val="00A12A05"/>
    <w:rsid w:val="00A1573B"/>
    <w:rsid w:val="00A16F03"/>
    <w:rsid w:val="00A20E61"/>
    <w:rsid w:val="00A23D5E"/>
    <w:rsid w:val="00A3241A"/>
    <w:rsid w:val="00A33AE6"/>
    <w:rsid w:val="00A35DEB"/>
    <w:rsid w:val="00A371B1"/>
    <w:rsid w:val="00A43FA1"/>
    <w:rsid w:val="00A461C3"/>
    <w:rsid w:val="00A545B7"/>
    <w:rsid w:val="00A67BAD"/>
    <w:rsid w:val="00A80389"/>
    <w:rsid w:val="00A81A81"/>
    <w:rsid w:val="00A8573B"/>
    <w:rsid w:val="00A949BA"/>
    <w:rsid w:val="00AA5F17"/>
    <w:rsid w:val="00AB51FD"/>
    <w:rsid w:val="00AB570B"/>
    <w:rsid w:val="00AB793E"/>
    <w:rsid w:val="00AC0503"/>
    <w:rsid w:val="00AC389E"/>
    <w:rsid w:val="00AC45A0"/>
    <w:rsid w:val="00AD123C"/>
    <w:rsid w:val="00AD187D"/>
    <w:rsid w:val="00AD2026"/>
    <w:rsid w:val="00AF7AF0"/>
    <w:rsid w:val="00B002EE"/>
    <w:rsid w:val="00B05229"/>
    <w:rsid w:val="00B071D6"/>
    <w:rsid w:val="00B2176B"/>
    <w:rsid w:val="00B22EC9"/>
    <w:rsid w:val="00B27828"/>
    <w:rsid w:val="00B32C9B"/>
    <w:rsid w:val="00B3529D"/>
    <w:rsid w:val="00B44395"/>
    <w:rsid w:val="00B446C9"/>
    <w:rsid w:val="00B534F6"/>
    <w:rsid w:val="00B548FA"/>
    <w:rsid w:val="00B602BA"/>
    <w:rsid w:val="00B63A18"/>
    <w:rsid w:val="00B64A66"/>
    <w:rsid w:val="00B67E2E"/>
    <w:rsid w:val="00B72BCA"/>
    <w:rsid w:val="00B72C4C"/>
    <w:rsid w:val="00B755BC"/>
    <w:rsid w:val="00B82764"/>
    <w:rsid w:val="00B850BE"/>
    <w:rsid w:val="00B873EA"/>
    <w:rsid w:val="00B91E73"/>
    <w:rsid w:val="00B95959"/>
    <w:rsid w:val="00B96F39"/>
    <w:rsid w:val="00BA393D"/>
    <w:rsid w:val="00BC2E22"/>
    <w:rsid w:val="00BD3ECF"/>
    <w:rsid w:val="00BD5655"/>
    <w:rsid w:val="00BE3DBB"/>
    <w:rsid w:val="00BE6DFA"/>
    <w:rsid w:val="00BF36DE"/>
    <w:rsid w:val="00BF6C47"/>
    <w:rsid w:val="00C14861"/>
    <w:rsid w:val="00C30DA3"/>
    <w:rsid w:val="00C31B80"/>
    <w:rsid w:val="00C353B3"/>
    <w:rsid w:val="00C36073"/>
    <w:rsid w:val="00C361B4"/>
    <w:rsid w:val="00C43B2B"/>
    <w:rsid w:val="00C52EF5"/>
    <w:rsid w:val="00C621AB"/>
    <w:rsid w:val="00C650A4"/>
    <w:rsid w:val="00C6524C"/>
    <w:rsid w:val="00C8506B"/>
    <w:rsid w:val="00C92464"/>
    <w:rsid w:val="00C94E33"/>
    <w:rsid w:val="00CB0E2D"/>
    <w:rsid w:val="00CB1B4F"/>
    <w:rsid w:val="00CB1ED2"/>
    <w:rsid w:val="00CC418B"/>
    <w:rsid w:val="00CC7F6A"/>
    <w:rsid w:val="00CD68D6"/>
    <w:rsid w:val="00CD7610"/>
    <w:rsid w:val="00CE78E8"/>
    <w:rsid w:val="00CF153A"/>
    <w:rsid w:val="00CF268A"/>
    <w:rsid w:val="00CF5395"/>
    <w:rsid w:val="00CF72F0"/>
    <w:rsid w:val="00D133F6"/>
    <w:rsid w:val="00D13E93"/>
    <w:rsid w:val="00D15910"/>
    <w:rsid w:val="00D25570"/>
    <w:rsid w:val="00D32C22"/>
    <w:rsid w:val="00D364E2"/>
    <w:rsid w:val="00D60AF8"/>
    <w:rsid w:val="00D8697B"/>
    <w:rsid w:val="00D948E5"/>
    <w:rsid w:val="00DC03D0"/>
    <w:rsid w:val="00DC1B4E"/>
    <w:rsid w:val="00DC73EF"/>
    <w:rsid w:val="00DC7A83"/>
    <w:rsid w:val="00DD1B37"/>
    <w:rsid w:val="00DD2B03"/>
    <w:rsid w:val="00DE73B2"/>
    <w:rsid w:val="00DF022D"/>
    <w:rsid w:val="00E12752"/>
    <w:rsid w:val="00E2014C"/>
    <w:rsid w:val="00E23EDD"/>
    <w:rsid w:val="00E365ED"/>
    <w:rsid w:val="00E47D2D"/>
    <w:rsid w:val="00E600C1"/>
    <w:rsid w:val="00E81D1B"/>
    <w:rsid w:val="00E8213F"/>
    <w:rsid w:val="00E875A8"/>
    <w:rsid w:val="00E96514"/>
    <w:rsid w:val="00EA5502"/>
    <w:rsid w:val="00EA613C"/>
    <w:rsid w:val="00EA738B"/>
    <w:rsid w:val="00EA7888"/>
    <w:rsid w:val="00ED01BA"/>
    <w:rsid w:val="00ED2991"/>
    <w:rsid w:val="00EE0929"/>
    <w:rsid w:val="00EF789E"/>
    <w:rsid w:val="00F07FC4"/>
    <w:rsid w:val="00F225A6"/>
    <w:rsid w:val="00F237B3"/>
    <w:rsid w:val="00F23B74"/>
    <w:rsid w:val="00F26A69"/>
    <w:rsid w:val="00F45F92"/>
    <w:rsid w:val="00F53F46"/>
    <w:rsid w:val="00F545B6"/>
    <w:rsid w:val="00F550A4"/>
    <w:rsid w:val="00F61ECF"/>
    <w:rsid w:val="00F6237C"/>
    <w:rsid w:val="00F64DA0"/>
    <w:rsid w:val="00F756BB"/>
    <w:rsid w:val="00F82F23"/>
    <w:rsid w:val="00F85CEE"/>
    <w:rsid w:val="00F930A8"/>
    <w:rsid w:val="00F93980"/>
    <w:rsid w:val="00F97A66"/>
    <w:rsid w:val="00FA0FF7"/>
    <w:rsid w:val="00FA21B0"/>
    <w:rsid w:val="00FB0997"/>
    <w:rsid w:val="00FC174C"/>
    <w:rsid w:val="00FC4E8C"/>
    <w:rsid w:val="00FD1083"/>
    <w:rsid w:val="00FD2133"/>
    <w:rsid w:val="00FD2D19"/>
    <w:rsid w:val="00FD3CBE"/>
    <w:rsid w:val="00FE3108"/>
    <w:rsid w:val="00FE34FC"/>
    <w:rsid w:val="00FE4F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B0480"/>
  <w15:docId w15:val="{68BCA37E-D0DF-43E9-B3BE-67EBFFB84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FF3"/>
    <w:pPr>
      <w:spacing w:after="200" w:line="276" w:lineRule="auto"/>
    </w:pPr>
    <w:rPr>
      <w:sz w:val="22"/>
      <w:szCs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022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F022D"/>
    <w:rPr>
      <w:rFonts w:ascii="Tahoma" w:hAnsi="Tahoma" w:cs="Tahoma"/>
      <w:sz w:val="16"/>
      <w:szCs w:val="16"/>
    </w:rPr>
  </w:style>
  <w:style w:type="table" w:styleId="TableGrid">
    <w:name w:val="Table Grid"/>
    <w:basedOn w:val="TableNormal"/>
    <w:rsid w:val="00DF022D"/>
    <w:rPr>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DF022D"/>
    <w:rPr>
      <w:color w:val="0000FF"/>
      <w:u w:val="single"/>
    </w:rPr>
  </w:style>
  <w:style w:type="paragraph" w:styleId="Footer">
    <w:name w:val="footer"/>
    <w:basedOn w:val="Normal"/>
    <w:link w:val="FooterChar"/>
    <w:uiPriority w:val="99"/>
    <w:rsid w:val="004E2CC4"/>
    <w:pPr>
      <w:tabs>
        <w:tab w:val="center" w:pos="4153"/>
        <w:tab w:val="right" w:pos="8306"/>
      </w:tabs>
      <w:spacing w:after="0" w:line="240" w:lineRule="auto"/>
    </w:pPr>
    <w:rPr>
      <w:rFonts w:ascii="RimHelvetica" w:eastAsia="Times New Roman" w:hAnsi="RimHelvetica"/>
      <w:sz w:val="24"/>
      <w:szCs w:val="20"/>
    </w:rPr>
  </w:style>
  <w:style w:type="character" w:customStyle="1" w:styleId="FooterChar">
    <w:name w:val="Footer Char"/>
    <w:link w:val="Footer"/>
    <w:uiPriority w:val="99"/>
    <w:rsid w:val="004E2CC4"/>
    <w:rPr>
      <w:rFonts w:ascii="RimHelvetica" w:eastAsia="Times New Roman" w:hAnsi="RimHelvetica"/>
      <w:sz w:val="24"/>
      <w:lang w:eastAsia="en-US"/>
    </w:rPr>
  </w:style>
  <w:style w:type="paragraph" w:styleId="BodyText">
    <w:name w:val="Body Text"/>
    <w:basedOn w:val="Normal"/>
    <w:link w:val="BodyTextChar"/>
    <w:uiPriority w:val="99"/>
    <w:semiHidden/>
    <w:unhideWhenUsed/>
    <w:rsid w:val="00D948E5"/>
    <w:pPr>
      <w:spacing w:after="0" w:line="240" w:lineRule="auto"/>
      <w:jc w:val="both"/>
    </w:pPr>
    <w:rPr>
      <w:rFonts w:ascii="Dutch TL" w:hAnsi="Dutch TL"/>
      <w:spacing w:val="2"/>
      <w:position w:val="-2"/>
      <w:sz w:val="24"/>
      <w:szCs w:val="24"/>
      <w:lang w:eastAsia="lv-LV"/>
    </w:rPr>
  </w:style>
  <w:style w:type="character" w:customStyle="1" w:styleId="BodyTextChar">
    <w:name w:val="Body Text Char"/>
    <w:link w:val="BodyText"/>
    <w:uiPriority w:val="99"/>
    <w:semiHidden/>
    <w:rsid w:val="00D948E5"/>
    <w:rPr>
      <w:rFonts w:ascii="Dutch TL" w:hAnsi="Dutch TL"/>
      <w:spacing w:val="2"/>
      <w:position w:val="-2"/>
      <w:sz w:val="24"/>
      <w:szCs w:val="24"/>
    </w:rPr>
  </w:style>
  <w:style w:type="paragraph" w:styleId="NoSpacing">
    <w:name w:val="No Spacing"/>
    <w:uiPriority w:val="1"/>
    <w:qFormat/>
    <w:rsid w:val="00B755BC"/>
    <w:rPr>
      <w:sz w:val="22"/>
      <w:szCs w:val="22"/>
      <w:lang w:val="lv-LV"/>
    </w:rPr>
  </w:style>
  <w:style w:type="paragraph" w:styleId="FootnoteText">
    <w:name w:val="footnote text"/>
    <w:basedOn w:val="Normal"/>
    <w:link w:val="FootnoteTextChar"/>
    <w:uiPriority w:val="99"/>
    <w:semiHidden/>
    <w:unhideWhenUsed/>
    <w:rsid w:val="00FD2D19"/>
    <w:rPr>
      <w:sz w:val="20"/>
      <w:szCs w:val="20"/>
    </w:rPr>
  </w:style>
  <w:style w:type="character" w:customStyle="1" w:styleId="FootnoteTextChar">
    <w:name w:val="Footnote Text Char"/>
    <w:link w:val="FootnoteText"/>
    <w:uiPriority w:val="99"/>
    <w:semiHidden/>
    <w:rsid w:val="00FD2D19"/>
    <w:rPr>
      <w:lang w:eastAsia="en-US"/>
    </w:rPr>
  </w:style>
  <w:style w:type="character" w:styleId="FootnoteReference">
    <w:name w:val="footnote reference"/>
    <w:uiPriority w:val="99"/>
    <w:semiHidden/>
    <w:unhideWhenUsed/>
    <w:rsid w:val="00FD2D19"/>
    <w:rPr>
      <w:vertAlign w:val="superscript"/>
    </w:rPr>
  </w:style>
  <w:style w:type="table" w:customStyle="1" w:styleId="TableGrid1">
    <w:name w:val="Table Grid1"/>
    <w:basedOn w:val="TableNormal"/>
    <w:next w:val="TableGrid"/>
    <w:uiPriority w:val="59"/>
    <w:rsid w:val="00594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3D5E"/>
    <w:pPr>
      <w:tabs>
        <w:tab w:val="center" w:pos="4153"/>
        <w:tab w:val="right" w:pos="8306"/>
      </w:tabs>
    </w:pPr>
  </w:style>
  <w:style w:type="character" w:customStyle="1" w:styleId="HeaderChar">
    <w:name w:val="Header Char"/>
    <w:link w:val="Header"/>
    <w:uiPriority w:val="99"/>
    <w:rsid w:val="00A23D5E"/>
    <w:rPr>
      <w:sz w:val="22"/>
      <w:szCs w:val="22"/>
      <w:lang w:eastAsia="en-US"/>
    </w:rPr>
  </w:style>
  <w:style w:type="character" w:styleId="CommentReference">
    <w:name w:val="annotation reference"/>
    <w:uiPriority w:val="99"/>
    <w:semiHidden/>
    <w:unhideWhenUsed/>
    <w:rsid w:val="009C40D7"/>
    <w:rPr>
      <w:sz w:val="16"/>
      <w:szCs w:val="16"/>
    </w:rPr>
  </w:style>
  <w:style w:type="paragraph" w:styleId="CommentText">
    <w:name w:val="annotation text"/>
    <w:basedOn w:val="Normal"/>
    <w:link w:val="CommentTextChar"/>
    <w:uiPriority w:val="99"/>
    <w:semiHidden/>
    <w:unhideWhenUsed/>
    <w:rsid w:val="009C40D7"/>
    <w:rPr>
      <w:sz w:val="20"/>
      <w:szCs w:val="20"/>
    </w:rPr>
  </w:style>
  <w:style w:type="character" w:customStyle="1" w:styleId="CommentTextChar">
    <w:name w:val="Comment Text Char"/>
    <w:link w:val="CommentText"/>
    <w:uiPriority w:val="99"/>
    <w:semiHidden/>
    <w:rsid w:val="009C40D7"/>
    <w:rPr>
      <w:lang w:eastAsia="en-US"/>
    </w:rPr>
  </w:style>
  <w:style w:type="paragraph" w:styleId="CommentSubject">
    <w:name w:val="annotation subject"/>
    <w:basedOn w:val="CommentText"/>
    <w:next w:val="CommentText"/>
    <w:link w:val="CommentSubjectChar"/>
    <w:uiPriority w:val="99"/>
    <w:semiHidden/>
    <w:unhideWhenUsed/>
    <w:rsid w:val="009C40D7"/>
    <w:rPr>
      <w:b/>
      <w:bCs/>
    </w:rPr>
  </w:style>
  <w:style w:type="character" w:customStyle="1" w:styleId="CommentSubjectChar">
    <w:name w:val="Comment Subject Char"/>
    <w:link w:val="CommentSubject"/>
    <w:uiPriority w:val="99"/>
    <w:semiHidden/>
    <w:rsid w:val="009C40D7"/>
    <w:rPr>
      <w:b/>
      <w:bCs/>
      <w:lang w:eastAsia="en-US"/>
    </w:rPr>
  </w:style>
  <w:style w:type="paragraph" w:styleId="ListParagraph">
    <w:name w:val="List Paragraph"/>
    <w:basedOn w:val="Normal"/>
    <w:uiPriority w:val="34"/>
    <w:qFormat/>
    <w:rsid w:val="00172B2A"/>
    <w:pPr>
      <w:suppressAutoHyphens/>
      <w:spacing w:after="0" w:line="240" w:lineRule="auto"/>
      <w:ind w:left="720"/>
    </w:pPr>
    <w:rPr>
      <w:rFonts w:ascii="Times New Roman" w:eastAsia="Times New Roman" w:hAnsi="Times New Roman"/>
      <w:sz w:val="20"/>
      <w:szCs w:val="20"/>
      <w:lang w:eastAsia="zh-CN"/>
    </w:rPr>
  </w:style>
  <w:style w:type="paragraph" w:styleId="Revision">
    <w:name w:val="Revision"/>
    <w:hidden/>
    <w:uiPriority w:val="99"/>
    <w:semiHidden/>
    <w:rsid w:val="00F545B6"/>
    <w:rPr>
      <w:sz w:val="22"/>
      <w:szCs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8980">
      <w:bodyDiv w:val="1"/>
      <w:marLeft w:val="0"/>
      <w:marRight w:val="0"/>
      <w:marTop w:val="0"/>
      <w:marBottom w:val="0"/>
      <w:divBdr>
        <w:top w:val="none" w:sz="0" w:space="0" w:color="auto"/>
        <w:left w:val="none" w:sz="0" w:space="0" w:color="auto"/>
        <w:bottom w:val="none" w:sz="0" w:space="0" w:color="auto"/>
        <w:right w:val="none" w:sz="0" w:space="0" w:color="auto"/>
      </w:divBdr>
    </w:div>
    <w:div w:id="331758207">
      <w:bodyDiv w:val="1"/>
      <w:marLeft w:val="0"/>
      <w:marRight w:val="0"/>
      <w:marTop w:val="0"/>
      <w:marBottom w:val="0"/>
      <w:divBdr>
        <w:top w:val="none" w:sz="0" w:space="0" w:color="auto"/>
        <w:left w:val="none" w:sz="0" w:space="0" w:color="auto"/>
        <w:bottom w:val="none" w:sz="0" w:space="0" w:color="auto"/>
        <w:right w:val="none" w:sz="0" w:space="0" w:color="auto"/>
      </w:divBdr>
    </w:div>
    <w:div w:id="510872204">
      <w:bodyDiv w:val="1"/>
      <w:marLeft w:val="0"/>
      <w:marRight w:val="0"/>
      <w:marTop w:val="0"/>
      <w:marBottom w:val="0"/>
      <w:divBdr>
        <w:top w:val="none" w:sz="0" w:space="0" w:color="auto"/>
        <w:left w:val="none" w:sz="0" w:space="0" w:color="auto"/>
        <w:bottom w:val="none" w:sz="0" w:space="0" w:color="auto"/>
        <w:right w:val="none" w:sz="0" w:space="0" w:color="auto"/>
      </w:divBdr>
    </w:div>
    <w:div w:id="602957640">
      <w:bodyDiv w:val="1"/>
      <w:marLeft w:val="0"/>
      <w:marRight w:val="0"/>
      <w:marTop w:val="0"/>
      <w:marBottom w:val="0"/>
      <w:divBdr>
        <w:top w:val="none" w:sz="0" w:space="0" w:color="auto"/>
        <w:left w:val="none" w:sz="0" w:space="0" w:color="auto"/>
        <w:bottom w:val="none" w:sz="0" w:space="0" w:color="auto"/>
        <w:right w:val="none" w:sz="0" w:space="0" w:color="auto"/>
      </w:divBdr>
    </w:div>
    <w:div w:id="685206241">
      <w:bodyDiv w:val="1"/>
      <w:marLeft w:val="0"/>
      <w:marRight w:val="0"/>
      <w:marTop w:val="0"/>
      <w:marBottom w:val="0"/>
      <w:divBdr>
        <w:top w:val="none" w:sz="0" w:space="0" w:color="auto"/>
        <w:left w:val="none" w:sz="0" w:space="0" w:color="auto"/>
        <w:bottom w:val="none" w:sz="0" w:space="0" w:color="auto"/>
        <w:right w:val="none" w:sz="0" w:space="0" w:color="auto"/>
      </w:divBdr>
    </w:div>
    <w:div w:id="727534863">
      <w:bodyDiv w:val="1"/>
      <w:marLeft w:val="0"/>
      <w:marRight w:val="0"/>
      <w:marTop w:val="0"/>
      <w:marBottom w:val="0"/>
      <w:divBdr>
        <w:top w:val="none" w:sz="0" w:space="0" w:color="auto"/>
        <w:left w:val="none" w:sz="0" w:space="0" w:color="auto"/>
        <w:bottom w:val="none" w:sz="0" w:space="0" w:color="auto"/>
        <w:right w:val="none" w:sz="0" w:space="0" w:color="auto"/>
      </w:divBdr>
    </w:div>
    <w:div w:id="801192086">
      <w:bodyDiv w:val="1"/>
      <w:marLeft w:val="0"/>
      <w:marRight w:val="0"/>
      <w:marTop w:val="0"/>
      <w:marBottom w:val="0"/>
      <w:divBdr>
        <w:top w:val="none" w:sz="0" w:space="0" w:color="auto"/>
        <w:left w:val="none" w:sz="0" w:space="0" w:color="auto"/>
        <w:bottom w:val="none" w:sz="0" w:space="0" w:color="auto"/>
        <w:right w:val="none" w:sz="0" w:space="0" w:color="auto"/>
      </w:divBdr>
    </w:div>
    <w:div w:id="828716016">
      <w:bodyDiv w:val="1"/>
      <w:marLeft w:val="0"/>
      <w:marRight w:val="0"/>
      <w:marTop w:val="0"/>
      <w:marBottom w:val="0"/>
      <w:divBdr>
        <w:top w:val="none" w:sz="0" w:space="0" w:color="auto"/>
        <w:left w:val="none" w:sz="0" w:space="0" w:color="auto"/>
        <w:bottom w:val="none" w:sz="0" w:space="0" w:color="auto"/>
        <w:right w:val="none" w:sz="0" w:space="0" w:color="auto"/>
      </w:divBdr>
    </w:div>
    <w:div w:id="854880126">
      <w:bodyDiv w:val="1"/>
      <w:marLeft w:val="0"/>
      <w:marRight w:val="0"/>
      <w:marTop w:val="0"/>
      <w:marBottom w:val="0"/>
      <w:divBdr>
        <w:top w:val="none" w:sz="0" w:space="0" w:color="auto"/>
        <w:left w:val="none" w:sz="0" w:space="0" w:color="auto"/>
        <w:bottom w:val="none" w:sz="0" w:space="0" w:color="auto"/>
        <w:right w:val="none" w:sz="0" w:space="0" w:color="auto"/>
      </w:divBdr>
    </w:div>
    <w:div w:id="1041251838">
      <w:bodyDiv w:val="1"/>
      <w:marLeft w:val="0"/>
      <w:marRight w:val="0"/>
      <w:marTop w:val="0"/>
      <w:marBottom w:val="0"/>
      <w:divBdr>
        <w:top w:val="none" w:sz="0" w:space="0" w:color="auto"/>
        <w:left w:val="none" w:sz="0" w:space="0" w:color="auto"/>
        <w:bottom w:val="none" w:sz="0" w:space="0" w:color="auto"/>
        <w:right w:val="none" w:sz="0" w:space="0" w:color="auto"/>
      </w:divBdr>
    </w:div>
    <w:div w:id="1607076941">
      <w:bodyDiv w:val="1"/>
      <w:marLeft w:val="0"/>
      <w:marRight w:val="0"/>
      <w:marTop w:val="0"/>
      <w:marBottom w:val="0"/>
      <w:divBdr>
        <w:top w:val="none" w:sz="0" w:space="0" w:color="auto"/>
        <w:left w:val="none" w:sz="0" w:space="0" w:color="auto"/>
        <w:bottom w:val="none" w:sz="0" w:space="0" w:color="auto"/>
        <w:right w:val="none" w:sz="0" w:space="0" w:color="auto"/>
      </w:divBdr>
    </w:div>
    <w:div w:id="1645819308">
      <w:bodyDiv w:val="1"/>
      <w:marLeft w:val="0"/>
      <w:marRight w:val="0"/>
      <w:marTop w:val="0"/>
      <w:marBottom w:val="0"/>
      <w:divBdr>
        <w:top w:val="none" w:sz="0" w:space="0" w:color="auto"/>
        <w:left w:val="none" w:sz="0" w:space="0" w:color="auto"/>
        <w:bottom w:val="none" w:sz="0" w:space="0" w:color="auto"/>
        <w:right w:val="none" w:sz="0" w:space="0" w:color="auto"/>
      </w:divBdr>
    </w:div>
    <w:div w:id="1809397644">
      <w:bodyDiv w:val="1"/>
      <w:marLeft w:val="0"/>
      <w:marRight w:val="0"/>
      <w:marTop w:val="0"/>
      <w:marBottom w:val="0"/>
      <w:divBdr>
        <w:top w:val="none" w:sz="0" w:space="0" w:color="auto"/>
        <w:left w:val="none" w:sz="0" w:space="0" w:color="auto"/>
        <w:bottom w:val="none" w:sz="0" w:space="0" w:color="auto"/>
        <w:right w:val="none" w:sz="0" w:space="0" w:color="auto"/>
      </w:divBdr>
    </w:div>
    <w:div w:id="1996453320">
      <w:bodyDiv w:val="1"/>
      <w:marLeft w:val="0"/>
      <w:marRight w:val="0"/>
      <w:marTop w:val="0"/>
      <w:marBottom w:val="0"/>
      <w:divBdr>
        <w:top w:val="none" w:sz="0" w:space="0" w:color="auto"/>
        <w:left w:val="none" w:sz="0" w:space="0" w:color="auto"/>
        <w:bottom w:val="none" w:sz="0" w:space="0" w:color="auto"/>
        <w:right w:val="none" w:sz="0" w:space="0" w:color="auto"/>
      </w:divBdr>
    </w:div>
    <w:div w:id="208630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42C11-5B97-47C2-B952-27CF9E347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3267</Words>
  <Characters>1863</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Gundega</dc:creator>
  <cp:keywords/>
  <cp:lastModifiedBy>Ilze Remerte</cp:lastModifiedBy>
  <cp:revision>7</cp:revision>
  <cp:lastPrinted>2019-08-09T08:50:00Z</cp:lastPrinted>
  <dcterms:created xsi:type="dcterms:W3CDTF">2024-03-13T12:08:00Z</dcterms:created>
  <dcterms:modified xsi:type="dcterms:W3CDTF">2024-04-16T13:52:00Z</dcterms:modified>
</cp:coreProperties>
</file>