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7669" w14:textId="1BC41BF7" w:rsidR="001B1DFE" w:rsidRPr="001B1DFE" w:rsidRDefault="001B1DFE" w:rsidP="001B1DFE">
      <w:pPr>
        <w:spacing w:after="0"/>
        <w:ind w:left="1440" w:firstLine="720"/>
        <w:jc w:val="right"/>
        <w:textAlignment w:val="baseline"/>
        <w:rPr>
          <w:rFonts w:ascii="Times New Roman" w:hAnsi="Times New Roman" w:cs="Times New Roman"/>
          <w:b/>
          <w:i/>
          <w:iCs/>
          <w:color w:val="000000"/>
          <w:sz w:val="20"/>
          <w:szCs w:val="20"/>
        </w:rPr>
      </w:pPr>
      <w:bookmarkStart w:id="0" w:name="_Hlk148523136"/>
      <w:r>
        <w:rPr>
          <w:rFonts w:ascii="Times New Roman" w:hAnsi="Times New Roman" w:cs="Times New Roman"/>
          <w:b/>
          <w:bCs/>
          <w:i/>
          <w:iCs/>
          <w:color w:val="000000"/>
          <w:sz w:val="20"/>
          <w:szCs w:val="20"/>
        </w:rPr>
        <w:t>8</w:t>
      </w:r>
      <w:r w:rsidRPr="001B1DFE">
        <w:rPr>
          <w:rFonts w:ascii="Times New Roman" w:hAnsi="Times New Roman" w:cs="Times New Roman"/>
          <w:b/>
          <w:bCs/>
          <w:i/>
          <w:iCs/>
          <w:color w:val="000000"/>
          <w:sz w:val="20"/>
          <w:szCs w:val="20"/>
        </w:rPr>
        <w:t>.pielikums</w:t>
      </w:r>
    </w:p>
    <w:bookmarkEnd w:id="0"/>
    <w:p w14:paraId="5A866B84" w14:textId="77777777" w:rsidR="001B1DFE" w:rsidRPr="001B1DFE" w:rsidRDefault="001B1DFE" w:rsidP="001B1DFE">
      <w:pPr>
        <w:spacing w:after="0"/>
        <w:jc w:val="right"/>
        <w:rPr>
          <w:rFonts w:ascii="Times New Roman" w:eastAsia="Calibri" w:hAnsi="Times New Roman" w:cs="Times New Roman"/>
          <w:i/>
          <w:iCs/>
          <w:sz w:val="20"/>
          <w:szCs w:val="20"/>
        </w:rPr>
      </w:pPr>
      <w:r w:rsidRPr="001B1DFE">
        <w:rPr>
          <w:rFonts w:ascii="Times New Roman" w:eastAsia="Calibri" w:hAnsi="Times New Roman" w:cs="Times New Roman"/>
          <w:i/>
          <w:iCs/>
          <w:sz w:val="20"/>
          <w:szCs w:val="20"/>
        </w:rPr>
        <w:t xml:space="preserve">Atklātā iepirkuma “Sūkņu staciju atjaunošanas darbi </w:t>
      </w:r>
    </w:p>
    <w:p w14:paraId="71D78AD4" w14:textId="77777777" w:rsidR="001B1DFE" w:rsidRPr="001B1DFE" w:rsidRDefault="001B1DFE" w:rsidP="001B1DFE">
      <w:pPr>
        <w:spacing w:after="0"/>
        <w:jc w:val="right"/>
        <w:rPr>
          <w:rFonts w:ascii="Times New Roman" w:eastAsia="Calibri" w:hAnsi="Times New Roman" w:cs="Times New Roman"/>
          <w:i/>
          <w:iCs/>
          <w:sz w:val="20"/>
          <w:szCs w:val="20"/>
        </w:rPr>
      </w:pPr>
      <w:r w:rsidRPr="001B1DFE">
        <w:rPr>
          <w:rFonts w:ascii="Times New Roman" w:eastAsia="Calibri" w:hAnsi="Times New Roman" w:cs="Times New Roman"/>
          <w:i/>
          <w:iCs/>
          <w:sz w:val="20"/>
          <w:szCs w:val="20"/>
        </w:rPr>
        <w:t xml:space="preserve">Brīvības ielā 1 un Sarkanmuižas dambī 25, Ventspilī” nolikumam, </w:t>
      </w:r>
    </w:p>
    <w:p w14:paraId="46394B90" w14:textId="77777777" w:rsidR="001B1DFE" w:rsidRPr="001B1DFE" w:rsidRDefault="001B1DFE" w:rsidP="001B1DFE">
      <w:pPr>
        <w:spacing w:after="0"/>
        <w:jc w:val="right"/>
        <w:rPr>
          <w:rFonts w:ascii="Times New Roman" w:eastAsia="Calibri" w:hAnsi="Times New Roman" w:cs="Times New Roman"/>
          <w:i/>
          <w:iCs/>
          <w:sz w:val="20"/>
          <w:szCs w:val="20"/>
        </w:rPr>
      </w:pPr>
      <w:r w:rsidRPr="001B1DFE">
        <w:rPr>
          <w:rFonts w:ascii="Times New Roman" w:eastAsia="Calibri" w:hAnsi="Times New Roman" w:cs="Times New Roman"/>
          <w:i/>
          <w:iCs/>
          <w:sz w:val="20"/>
          <w:szCs w:val="20"/>
        </w:rPr>
        <w:t>identifikācijas Nr. VBOP 2024/33</w:t>
      </w:r>
    </w:p>
    <w:p w14:paraId="2D199CDC" w14:textId="77777777" w:rsidR="001B1DFE" w:rsidRDefault="001B1DFE" w:rsidP="001B1DFE">
      <w:pPr>
        <w:spacing w:after="120"/>
        <w:jc w:val="center"/>
        <w:rPr>
          <w:rFonts w:ascii="Times New Roman" w:hAnsi="Times New Roman" w:cs="Times New Roman"/>
          <w:b/>
          <w:sz w:val="24"/>
          <w:szCs w:val="24"/>
        </w:rPr>
      </w:pPr>
    </w:p>
    <w:p w14:paraId="5AAC6959" w14:textId="78A6FD46" w:rsidR="001B1DFE" w:rsidRDefault="001B1DFE" w:rsidP="001B1DFE">
      <w:pPr>
        <w:spacing w:after="120"/>
        <w:jc w:val="right"/>
        <w:rPr>
          <w:rFonts w:ascii="Times New Roman" w:hAnsi="Times New Roman" w:cs="Times New Roman"/>
          <w:b/>
          <w:sz w:val="24"/>
          <w:szCs w:val="24"/>
        </w:rPr>
      </w:pPr>
      <w:r>
        <w:rPr>
          <w:rFonts w:ascii="Times New Roman" w:hAnsi="Times New Roman" w:cs="Times New Roman"/>
          <w:b/>
          <w:sz w:val="24"/>
          <w:szCs w:val="24"/>
        </w:rPr>
        <w:t>Projekts</w:t>
      </w:r>
    </w:p>
    <w:p w14:paraId="7C9E71AA" w14:textId="0F5C155E" w:rsidR="009161FB" w:rsidRPr="00015319" w:rsidRDefault="009161FB" w:rsidP="001B1DFE">
      <w:pPr>
        <w:spacing w:after="120"/>
        <w:jc w:val="center"/>
        <w:rPr>
          <w:rFonts w:ascii="Times New Roman" w:hAnsi="Times New Roman" w:cs="Times New Roman"/>
          <w:b/>
          <w:sz w:val="24"/>
          <w:szCs w:val="24"/>
        </w:rPr>
      </w:pPr>
      <w:r w:rsidRPr="00015319">
        <w:rPr>
          <w:rFonts w:ascii="Times New Roman" w:hAnsi="Times New Roman" w:cs="Times New Roman"/>
          <w:b/>
          <w:sz w:val="24"/>
          <w:szCs w:val="24"/>
        </w:rPr>
        <w:t>LĪGUMS Nr.</w:t>
      </w:r>
      <w:r w:rsidR="00CA1528" w:rsidRPr="00015319">
        <w:rPr>
          <w:rFonts w:ascii="Times New Roman" w:hAnsi="Times New Roman" w:cs="Times New Roman"/>
          <w:sz w:val="24"/>
          <w:szCs w:val="24"/>
        </w:rPr>
        <w:t xml:space="preserve"> </w:t>
      </w:r>
      <w:r w:rsidR="001B1DFE">
        <w:rPr>
          <w:rFonts w:ascii="Times New Roman" w:hAnsi="Times New Roman" w:cs="Times New Roman"/>
          <w:b/>
          <w:sz w:val="24"/>
          <w:szCs w:val="24"/>
        </w:rPr>
        <w:t>___</w:t>
      </w:r>
    </w:p>
    <w:p w14:paraId="60BC1D1D" w14:textId="77777777" w:rsidR="00C956DF" w:rsidRPr="00015319" w:rsidRDefault="00C956DF" w:rsidP="00C956DF">
      <w:pPr>
        <w:spacing w:after="0"/>
        <w:rPr>
          <w:rFonts w:ascii="Times New Roman" w:hAnsi="Times New Roman" w:cs="Times New Roman"/>
          <w:bCs/>
          <w:i/>
          <w:iCs/>
          <w:sz w:val="24"/>
          <w:szCs w:val="24"/>
        </w:rPr>
      </w:pPr>
      <w:bookmarkStart w:id="1" w:name="_Hlk121412545"/>
    </w:p>
    <w:p w14:paraId="5746260C" w14:textId="6D57EA15" w:rsidR="00C956DF" w:rsidRPr="00015319" w:rsidRDefault="00C956DF" w:rsidP="00C956DF">
      <w:pPr>
        <w:spacing w:after="0"/>
        <w:rPr>
          <w:rFonts w:ascii="Times New Roman" w:hAnsi="Times New Roman" w:cs="Times New Roman"/>
          <w:bCs/>
          <w:i/>
          <w:iCs/>
          <w:sz w:val="24"/>
          <w:szCs w:val="24"/>
        </w:rPr>
      </w:pPr>
      <w:r w:rsidRPr="00015319">
        <w:rPr>
          <w:rFonts w:ascii="Times New Roman" w:hAnsi="Times New Roman" w:cs="Times New Roman"/>
          <w:bCs/>
          <w:i/>
          <w:iCs/>
          <w:sz w:val="24"/>
          <w:szCs w:val="24"/>
        </w:rPr>
        <w:t>Datums skatāms dokumenta</w:t>
      </w:r>
    </w:p>
    <w:p w14:paraId="392E6C42" w14:textId="30B5308E" w:rsidR="00C956DF" w:rsidRPr="00015319" w:rsidRDefault="00C956DF" w:rsidP="00C956DF">
      <w:pPr>
        <w:spacing w:after="0"/>
        <w:rPr>
          <w:rFonts w:ascii="Times New Roman" w:hAnsi="Times New Roman" w:cs="Times New Roman"/>
          <w:sz w:val="24"/>
          <w:szCs w:val="24"/>
        </w:rPr>
      </w:pPr>
      <w:r w:rsidRPr="00015319">
        <w:rPr>
          <w:rFonts w:ascii="Times New Roman" w:hAnsi="Times New Roman" w:cs="Times New Roman"/>
          <w:bCs/>
          <w:i/>
          <w:iCs/>
          <w:sz w:val="24"/>
          <w:szCs w:val="24"/>
        </w:rPr>
        <w:t>paraksta laika zīmogā</w:t>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t xml:space="preserve">    </w:t>
      </w:r>
      <w:r w:rsidR="00C85A52">
        <w:rPr>
          <w:rFonts w:ascii="Times New Roman" w:hAnsi="Times New Roman" w:cs="Times New Roman"/>
          <w:bCs/>
          <w:i/>
          <w:iCs/>
          <w:sz w:val="24"/>
          <w:szCs w:val="24"/>
        </w:rPr>
        <w:t xml:space="preserve">  </w:t>
      </w:r>
      <w:r w:rsidRPr="00015319">
        <w:rPr>
          <w:rFonts w:ascii="Times New Roman" w:hAnsi="Times New Roman" w:cs="Times New Roman"/>
          <w:sz w:val="24"/>
          <w:szCs w:val="24"/>
        </w:rPr>
        <w:t>Ventspilī</w:t>
      </w:r>
    </w:p>
    <w:bookmarkEnd w:id="1"/>
    <w:p w14:paraId="2CB28286" w14:textId="77777777" w:rsidR="00C956DF" w:rsidRPr="00015319" w:rsidRDefault="00C956DF" w:rsidP="009161FB">
      <w:pPr>
        <w:spacing w:after="120"/>
        <w:jc w:val="center"/>
        <w:rPr>
          <w:rFonts w:ascii="Times New Roman" w:hAnsi="Times New Roman" w:cs="Times New Roman"/>
          <w:b/>
          <w:sz w:val="24"/>
          <w:szCs w:val="24"/>
          <w:lang w:eastAsia="lv-LV"/>
        </w:rPr>
      </w:pPr>
    </w:p>
    <w:p w14:paraId="07FBD8BB" w14:textId="2C80EE46" w:rsidR="00990278" w:rsidRPr="00015319" w:rsidRDefault="007B4500" w:rsidP="001B1DFE">
      <w:pPr>
        <w:spacing w:before="120"/>
        <w:jc w:val="both"/>
        <w:rPr>
          <w:rFonts w:ascii="Times New Roman" w:hAnsi="Times New Roman" w:cs="Times New Roman"/>
          <w:i/>
          <w:iCs/>
          <w:color w:val="000000"/>
          <w:sz w:val="24"/>
          <w:szCs w:val="24"/>
        </w:rPr>
      </w:pPr>
      <w:r w:rsidRPr="00015319">
        <w:rPr>
          <w:rFonts w:ascii="Times New Roman" w:hAnsi="Times New Roman" w:cs="Times New Roman"/>
          <w:b/>
          <w:color w:val="000000"/>
          <w:sz w:val="24"/>
          <w:szCs w:val="24"/>
        </w:rPr>
        <w:t>Ventspils brīvostas pārvalde</w:t>
      </w:r>
      <w:r w:rsidRPr="00015319">
        <w:rPr>
          <w:rFonts w:ascii="Times New Roman" w:hAnsi="Times New Roman" w:cs="Times New Roman"/>
          <w:color w:val="000000"/>
          <w:sz w:val="24"/>
          <w:szCs w:val="24"/>
        </w:rPr>
        <w:t xml:space="preserve">, turpmāk – Pasūtītājs, </w:t>
      </w:r>
      <w:r w:rsidRPr="00C2178D">
        <w:rPr>
          <w:rFonts w:ascii="Times New Roman" w:hAnsi="Times New Roman" w:cs="Times New Roman"/>
          <w:color w:val="000000"/>
          <w:sz w:val="24"/>
          <w:szCs w:val="24"/>
        </w:rPr>
        <w:t xml:space="preserve">tās pārvaldnieka </w:t>
      </w:r>
      <w:r w:rsidR="001B1DFE">
        <w:rPr>
          <w:rFonts w:ascii="Times New Roman" w:hAnsi="Times New Roman" w:cs="Times New Roman"/>
          <w:color w:val="000000"/>
          <w:sz w:val="24"/>
          <w:szCs w:val="24"/>
        </w:rPr>
        <w:t>_______________</w:t>
      </w:r>
      <w:r w:rsidR="00D92E2A" w:rsidRPr="00C2178D">
        <w:rPr>
          <w:rFonts w:ascii="Times New Roman" w:hAnsi="Times New Roman" w:cs="Times New Roman"/>
          <w:color w:val="000000"/>
          <w:sz w:val="24"/>
          <w:szCs w:val="24"/>
        </w:rPr>
        <w:t xml:space="preserve"> </w:t>
      </w:r>
      <w:r w:rsidRPr="00C2178D">
        <w:rPr>
          <w:rFonts w:ascii="Times New Roman" w:hAnsi="Times New Roman" w:cs="Times New Roman"/>
          <w:color w:val="000000"/>
          <w:sz w:val="24"/>
          <w:szCs w:val="24"/>
        </w:rPr>
        <w:t xml:space="preserve">personā, kurš </w:t>
      </w:r>
      <w:r w:rsidR="000D0D26" w:rsidRPr="00C2178D">
        <w:rPr>
          <w:rFonts w:ascii="Times New Roman" w:hAnsi="Times New Roman" w:cs="Times New Roman"/>
          <w:color w:val="000000"/>
          <w:sz w:val="24"/>
          <w:szCs w:val="24"/>
        </w:rPr>
        <w:t>rīkojas</w:t>
      </w:r>
      <w:r w:rsidRPr="00C2178D">
        <w:rPr>
          <w:rFonts w:ascii="Times New Roman" w:hAnsi="Times New Roman" w:cs="Times New Roman"/>
          <w:color w:val="000000"/>
          <w:sz w:val="24"/>
          <w:szCs w:val="24"/>
        </w:rPr>
        <w:t xml:space="preserve"> uz Ventspils brīvostas pārvaldes nolikuma pamata, no vienas puses, un </w:t>
      </w:r>
      <w:r w:rsidR="001B1DFE">
        <w:rPr>
          <w:rFonts w:ascii="Times New Roman" w:hAnsi="Times New Roman" w:cs="Times New Roman"/>
          <w:b/>
          <w:color w:val="000000"/>
          <w:sz w:val="24"/>
          <w:szCs w:val="24"/>
        </w:rPr>
        <w:t>______________________</w:t>
      </w:r>
      <w:r w:rsidR="00C45129" w:rsidRPr="00C2178D">
        <w:rPr>
          <w:rFonts w:ascii="Times New Roman" w:hAnsi="Times New Roman" w:cs="Times New Roman"/>
          <w:b/>
          <w:color w:val="000000"/>
          <w:sz w:val="24"/>
          <w:szCs w:val="24"/>
        </w:rPr>
        <w:t xml:space="preserve">, </w:t>
      </w:r>
      <w:r w:rsidR="00C45129" w:rsidRPr="00C2178D">
        <w:rPr>
          <w:rFonts w:ascii="Times New Roman" w:hAnsi="Times New Roman" w:cs="Times New Roman"/>
          <w:color w:val="000000"/>
          <w:sz w:val="24"/>
          <w:szCs w:val="24"/>
        </w:rPr>
        <w:t xml:space="preserve"> turpmāk – Izpildītājs, </w:t>
      </w:r>
      <w:r w:rsidR="001B1DFE">
        <w:rPr>
          <w:rFonts w:ascii="Times New Roman" w:hAnsi="Times New Roman" w:cs="Times New Roman"/>
          <w:color w:val="000000"/>
          <w:sz w:val="24"/>
          <w:szCs w:val="24"/>
        </w:rPr>
        <w:t>tās ______________</w:t>
      </w:r>
      <w:r w:rsidR="00C45129" w:rsidRPr="00C2178D">
        <w:rPr>
          <w:rFonts w:ascii="Times New Roman" w:hAnsi="Times New Roman" w:cs="Times New Roman"/>
          <w:color w:val="000000"/>
          <w:sz w:val="24"/>
          <w:szCs w:val="24"/>
        </w:rPr>
        <w:t xml:space="preserve"> personā, </w:t>
      </w:r>
      <w:r w:rsidR="001B1DFE">
        <w:rPr>
          <w:rFonts w:ascii="Times New Roman" w:hAnsi="Times New Roman" w:cs="Times New Roman"/>
          <w:color w:val="000000"/>
          <w:sz w:val="24"/>
          <w:szCs w:val="24"/>
        </w:rPr>
        <w:t xml:space="preserve">kas </w:t>
      </w:r>
      <w:r w:rsidR="001B1DFE" w:rsidRPr="001B1DFE">
        <w:rPr>
          <w:rFonts w:ascii="Times New Roman" w:hAnsi="Times New Roman" w:cs="Times New Roman"/>
          <w:color w:val="000000"/>
          <w:sz w:val="24"/>
          <w:szCs w:val="24"/>
        </w:rPr>
        <w:t>rīkojas saskaņā ar statūtiem</w:t>
      </w:r>
      <w:r w:rsidR="00EF1362" w:rsidRPr="00C2178D">
        <w:rPr>
          <w:rFonts w:ascii="Times New Roman" w:hAnsi="Times New Roman" w:cs="Times New Roman"/>
          <w:color w:val="000000"/>
          <w:sz w:val="24"/>
          <w:szCs w:val="24"/>
        </w:rPr>
        <w:t>,</w:t>
      </w:r>
      <w:r w:rsidRPr="00C2178D">
        <w:rPr>
          <w:rFonts w:ascii="Times New Roman" w:hAnsi="Times New Roman" w:cs="Times New Roman"/>
          <w:color w:val="000000"/>
          <w:sz w:val="24"/>
          <w:szCs w:val="24"/>
        </w:rPr>
        <w:t xml:space="preserve">  no otras puses, abas puses kopā sauktas – Puses, katra atsevišķi – Puse</w:t>
      </w:r>
      <w:r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 xml:space="preserve">pamatojoties uz </w:t>
      </w:r>
      <w:r w:rsidR="001B1DFE" w:rsidRPr="001B1DFE">
        <w:rPr>
          <w:rFonts w:ascii="Times New Roman" w:hAnsi="Times New Roman" w:cs="Times New Roman"/>
          <w:i/>
          <w:iCs/>
          <w:color w:val="000000"/>
          <w:sz w:val="24"/>
          <w:szCs w:val="24"/>
        </w:rPr>
        <w:t>iepirkuma</w:t>
      </w:r>
      <w:r w:rsidR="001A009F" w:rsidRPr="001B1DFE">
        <w:rPr>
          <w:rFonts w:ascii="Times New Roman" w:hAnsi="Times New Roman" w:cs="Times New Roman"/>
          <w:i/>
          <w:iCs/>
          <w:color w:val="000000"/>
          <w:sz w:val="24"/>
          <w:szCs w:val="24"/>
        </w:rPr>
        <w:t xml:space="preserve"> “</w:t>
      </w:r>
      <w:r w:rsidR="001B1DFE" w:rsidRPr="001B1DFE">
        <w:rPr>
          <w:rFonts w:ascii="Times New Roman" w:hAnsi="Times New Roman" w:cs="Times New Roman"/>
          <w:bCs/>
          <w:i/>
          <w:iCs/>
          <w:sz w:val="24"/>
          <w:szCs w:val="24"/>
        </w:rPr>
        <w:t>Sūkņu staciju atjaunošanas darbi Brīvības ielā 1 un Sarkanmuižas dambī 25, Ventspilī</w:t>
      </w:r>
      <w:r w:rsidR="00C9788E" w:rsidRPr="001B1DFE">
        <w:rPr>
          <w:rFonts w:ascii="Times New Roman" w:hAnsi="Times New Roman" w:cs="Times New Roman"/>
          <w:i/>
          <w:iCs/>
          <w:color w:val="000000"/>
          <w:sz w:val="24"/>
          <w:szCs w:val="24"/>
        </w:rPr>
        <w:t>”</w:t>
      </w:r>
      <w:r w:rsidR="001A009F" w:rsidRPr="00015319">
        <w:rPr>
          <w:rFonts w:ascii="Times New Roman" w:hAnsi="Times New Roman" w:cs="Times New Roman"/>
          <w:color w:val="000000"/>
          <w:sz w:val="24"/>
          <w:szCs w:val="24"/>
        </w:rPr>
        <w:t>,</w:t>
      </w:r>
      <w:r w:rsidR="00723ABB"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(turpmāk – Iepirkums) rezultātiem un Izpildītāja iesniegto piedāvājumu</w:t>
      </w:r>
      <w:r w:rsidR="00723ABB" w:rsidRPr="00015319">
        <w:rPr>
          <w:rFonts w:ascii="Times New Roman" w:hAnsi="Times New Roman" w:cs="Times New Roman"/>
          <w:color w:val="000000"/>
          <w:sz w:val="24"/>
          <w:szCs w:val="24"/>
        </w:rPr>
        <w:t xml:space="preserve"> Iepirkumā</w:t>
      </w:r>
      <w:r w:rsidR="001A009F" w:rsidRPr="00015319">
        <w:rPr>
          <w:rFonts w:ascii="Times New Roman" w:hAnsi="Times New Roman" w:cs="Times New Roman"/>
          <w:color w:val="000000"/>
          <w:sz w:val="24"/>
          <w:szCs w:val="24"/>
        </w:rPr>
        <w:t>, noslēdz šādu līgumu (turpmāk – Līgums):</w:t>
      </w:r>
      <w:r w:rsidR="009161FB" w:rsidRPr="00015319">
        <w:rPr>
          <w:rFonts w:ascii="Times New Roman" w:hAnsi="Times New Roman" w:cs="Times New Roman"/>
          <w:color w:val="000000"/>
          <w:sz w:val="24"/>
          <w:szCs w:val="24"/>
        </w:rPr>
        <w:t xml:space="preserve"> </w:t>
      </w:r>
    </w:p>
    <w:p w14:paraId="5804767B" w14:textId="23441653" w:rsidR="00D00E32" w:rsidRPr="00015319" w:rsidRDefault="00D00E32"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priekšmets</w:t>
      </w:r>
    </w:p>
    <w:p w14:paraId="4450133E" w14:textId="1C2B86C5" w:rsidR="00184410" w:rsidRPr="00015319" w:rsidRDefault="00184410" w:rsidP="005178B8">
      <w:pPr>
        <w:spacing w:after="0"/>
        <w:jc w:val="both"/>
        <w:rPr>
          <w:rFonts w:ascii="Times New Roman" w:hAnsi="Times New Roman" w:cs="Times New Roman"/>
          <w:sz w:val="24"/>
          <w:szCs w:val="24"/>
        </w:rPr>
      </w:pPr>
      <w:r w:rsidRPr="00015319">
        <w:rPr>
          <w:rFonts w:ascii="Times New Roman" w:hAnsi="Times New Roman" w:cs="Times New Roman"/>
          <w:sz w:val="24"/>
          <w:szCs w:val="24"/>
        </w:rPr>
        <w:t>Pasūtītājs uzdod</w:t>
      </w:r>
      <w:r w:rsidR="00533AEE" w:rsidRPr="00015319">
        <w:rPr>
          <w:rFonts w:ascii="Times New Roman" w:hAnsi="Times New Roman" w:cs="Times New Roman"/>
          <w:sz w:val="24"/>
          <w:szCs w:val="24"/>
        </w:rPr>
        <w:t xml:space="preserve">, bet </w:t>
      </w:r>
      <w:r w:rsidR="007B4500" w:rsidRPr="00015319">
        <w:rPr>
          <w:rFonts w:ascii="Times New Roman" w:hAnsi="Times New Roman" w:cs="Times New Roman"/>
          <w:sz w:val="24"/>
          <w:szCs w:val="24"/>
        </w:rPr>
        <w:t>Izpildītājs</w:t>
      </w:r>
      <w:r w:rsidRPr="00015319">
        <w:rPr>
          <w:rFonts w:ascii="Times New Roman" w:hAnsi="Times New Roman" w:cs="Times New Roman"/>
          <w:sz w:val="24"/>
          <w:szCs w:val="24"/>
        </w:rPr>
        <w:t xml:space="preserve"> apņemas veikt </w:t>
      </w:r>
      <w:r w:rsidR="00333739">
        <w:rPr>
          <w:rFonts w:ascii="Times New Roman" w:hAnsi="Times New Roman" w:cs="Times New Roman"/>
          <w:bCs/>
          <w:sz w:val="24"/>
          <w:szCs w:val="24"/>
        </w:rPr>
        <w:t>s</w:t>
      </w:r>
      <w:r w:rsidR="00333739" w:rsidRPr="00333739">
        <w:rPr>
          <w:rFonts w:ascii="Times New Roman" w:hAnsi="Times New Roman" w:cs="Times New Roman"/>
          <w:bCs/>
          <w:sz w:val="24"/>
          <w:szCs w:val="24"/>
        </w:rPr>
        <w:t>ūkņu staciju atjaunošanas darb</w:t>
      </w:r>
      <w:r w:rsidR="00333739">
        <w:rPr>
          <w:rFonts w:ascii="Times New Roman" w:hAnsi="Times New Roman" w:cs="Times New Roman"/>
          <w:bCs/>
          <w:sz w:val="24"/>
          <w:szCs w:val="24"/>
        </w:rPr>
        <w:t>us</w:t>
      </w:r>
      <w:r w:rsidR="00333739" w:rsidRPr="00333739">
        <w:rPr>
          <w:rFonts w:ascii="Times New Roman" w:hAnsi="Times New Roman" w:cs="Times New Roman"/>
          <w:bCs/>
          <w:sz w:val="24"/>
          <w:szCs w:val="24"/>
        </w:rPr>
        <w:t xml:space="preserve"> Brīvības ielā 1 un Sarkanmuižas dambī 25, Ventspilī</w:t>
      </w:r>
      <w:r w:rsidR="00D26B99">
        <w:rPr>
          <w:rFonts w:ascii="Times New Roman" w:hAnsi="Times New Roman" w:cs="Times New Roman"/>
          <w:bCs/>
          <w:sz w:val="24"/>
          <w:szCs w:val="24"/>
        </w:rPr>
        <w:t>, turpmāk Objekti,</w:t>
      </w:r>
      <w:r w:rsidR="00D26B99">
        <w:rPr>
          <w:rFonts w:ascii="Times New Roman" w:hAnsi="Times New Roman" w:cs="Times New Roman"/>
          <w:sz w:val="24"/>
          <w:szCs w:val="24"/>
        </w:rPr>
        <w:t xml:space="preserve"> </w:t>
      </w:r>
      <w:r w:rsidRPr="00015319">
        <w:rPr>
          <w:rFonts w:ascii="Times New Roman" w:hAnsi="Times New Roman" w:cs="Times New Roman"/>
          <w:sz w:val="24"/>
          <w:szCs w:val="24"/>
        </w:rPr>
        <w:t xml:space="preserve">atbilstoši </w:t>
      </w:r>
      <w:r w:rsidR="002D0148" w:rsidRPr="00015319">
        <w:rPr>
          <w:rFonts w:ascii="Times New Roman" w:hAnsi="Times New Roman" w:cs="Times New Roman"/>
          <w:sz w:val="24"/>
          <w:szCs w:val="24"/>
        </w:rPr>
        <w:t>Darba uzdevumam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Nr.1</w:t>
      </w:r>
      <w:r w:rsidR="002D0148" w:rsidRPr="00015319">
        <w:rPr>
          <w:rFonts w:ascii="Times New Roman" w:hAnsi="Times New Roman" w:cs="Times New Roman"/>
          <w:sz w:val="24"/>
          <w:szCs w:val="24"/>
        </w:rPr>
        <w:t>)</w:t>
      </w:r>
      <w:r w:rsidR="00452291" w:rsidRPr="00015319">
        <w:rPr>
          <w:rFonts w:ascii="Times New Roman" w:hAnsi="Times New Roman" w:cs="Times New Roman"/>
          <w:sz w:val="24"/>
          <w:szCs w:val="24"/>
        </w:rPr>
        <w:t xml:space="preserve"> </w:t>
      </w:r>
      <w:r w:rsidR="002D0148" w:rsidRPr="00015319">
        <w:rPr>
          <w:rFonts w:ascii="Times New Roman" w:hAnsi="Times New Roman" w:cs="Times New Roman"/>
          <w:sz w:val="24"/>
          <w:szCs w:val="24"/>
        </w:rPr>
        <w:t xml:space="preserve">un </w:t>
      </w:r>
      <w:r w:rsidR="00D620E2">
        <w:rPr>
          <w:rFonts w:ascii="Times New Roman" w:hAnsi="Times New Roman" w:cs="Times New Roman"/>
          <w:sz w:val="24"/>
          <w:szCs w:val="24"/>
        </w:rPr>
        <w:t>v</w:t>
      </w:r>
      <w:r w:rsidR="002D0148" w:rsidRPr="00015319">
        <w:rPr>
          <w:rFonts w:ascii="Times New Roman" w:hAnsi="Times New Roman" w:cs="Times New Roman"/>
          <w:sz w:val="24"/>
          <w:szCs w:val="24"/>
        </w:rPr>
        <w:t xml:space="preserve">eicamo darbu </w:t>
      </w:r>
      <w:r w:rsidR="00D620E2">
        <w:rPr>
          <w:rFonts w:ascii="Times New Roman" w:hAnsi="Times New Roman" w:cs="Times New Roman"/>
          <w:sz w:val="24"/>
          <w:szCs w:val="24"/>
        </w:rPr>
        <w:t>T</w:t>
      </w:r>
      <w:r w:rsidR="002D0148" w:rsidRPr="00015319">
        <w:rPr>
          <w:rFonts w:ascii="Times New Roman" w:hAnsi="Times New Roman" w:cs="Times New Roman"/>
          <w:sz w:val="24"/>
          <w:szCs w:val="24"/>
        </w:rPr>
        <w:t>āmei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Nr.2</w:t>
      </w:r>
      <w:r w:rsidR="002D0148" w:rsidRPr="00015319">
        <w:rPr>
          <w:rFonts w:ascii="Times New Roman" w:hAnsi="Times New Roman" w:cs="Times New Roman"/>
          <w:sz w:val="24"/>
          <w:szCs w:val="24"/>
        </w:rPr>
        <w:t>)</w:t>
      </w:r>
      <w:r w:rsidRPr="00015319">
        <w:rPr>
          <w:rFonts w:ascii="Times New Roman" w:hAnsi="Times New Roman" w:cs="Times New Roman"/>
          <w:sz w:val="24"/>
          <w:szCs w:val="24"/>
        </w:rPr>
        <w:t xml:space="preserve">, kas ir šī </w:t>
      </w:r>
      <w:r w:rsidR="002D0148" w:rsidRPr="00015319">
        <w:rPr>
          <w:rFonts w:ascii="Times New Roman" w:hAnsi="Times New Roman" w:cs="Times New Roman"/>
          <w:sz w:val="24"/>
          <w:szCs w:val="24"/>
        </w:rPr>
        <w:t>L</w:t>
      </w:r>
      <w:r w:rsidRPr="00015319">
        <w:rPr>
          <w:rFonts w:ascii="Times New Roman" w:hAnsi="Times New Roman" w:cs="Times New Roman"/>
          <w:sz w:val="24"/>
          <w:szCs w:val="24"/>
        </w:rPr>
        <w:t>īguma neatņemama</w:t>
      </w:r>
      <w:r w:rsidR="002D0148" w:rsidRPr="00015319">
        <w:rPr>
          <w:rFonts w:ascii="Times New Roman" w:hAnsi="Times New Roman" w:cs="Times New Roman"/>
          <w:sz w:val="24"/>
          <w:szCs w:val="24"/>
        </w:rPr>
        <w:t>s</w:t>
      </w:r>
      <w:r w:rsidRPr="00015319">
        <w:rPr>
          <w:rFonts w:ascii="Times New Roman" w:hAnsi="Times New Roman" w:cs="Times New Roman"/>
          <w:sz w:val="24"/>
          <w:szCs w:val="24"/>
        </w:rPr>
        <w:t xml:space="preserve"> sastāvdaļa</w:t>
      </w:r>
      <w:r w:rsidR="002D0148" w:rsidRPr="00015319">
        <w:rPr>
          <w:rFonts w:ascii="Times New Roman" w:hAnsi="Times New Roman" w:cs="Times New Roman"/>
          <w:sz w:val="24"/>
          <w:szCs w:val="24"/>
        </w:rPr>
        <w:t>s</w:t>
      </w:r>
      <w:r w:rsidR="00D26B99">
        <w:rPr>
          <w:rFonts w:ascii="Times New Roman" w:hAnsi="Times New Roman" w:cs="Times New Roman"/>
          <w:sz w:val="24"/>
          <w:szCs w:val="24"/>
        </w:rPr>
        <w:t xml:space="preserve">, </w:t>
      </w:r>
      <w:r w:rsidR="00D26B99" w:rsidRPr="00015319">
        <w:rPr>
          <w:rFonts w:ascii="Times New Roman" w:hAnsi="Times New Roman" w:cs="Times New Roman"/>
          <w:sz w:val="24"/>
          <w:szCs w:val="24"/>
        </w:rPr>
        <w:t>turpmāk – Darbs</w:t>
      </w:r>
      <w:r w:rsidR="005B0373">
        <w:rPr>
          <w:rFonts w:ascii="Times New Roman" w:hAnsi="Times New Roman" w:cs="Times New Roman"/>
          <w:sz w:val="24"/>
          <w:szCs w:val="24"/>
        </w:rPr>
        <w:t xml:space="preserve"> vai Darbi</w:t>
      </w:r>
      <w:r w:rsidR="00D26B99">
        <w:rPr>
          <w:rFonts w:ascii="Times New Roman" w:hAnsi="Times New Roman" w:cs="Times New Roman"/>
          <w:sz w:val="24"/>
          <w:szCs w:val="24"/>
        </w:rPr>
        <w:t>.</w:t>
      </w:r>
    </w:p>
    <w:p w14:paraId="64219B60" w14:textId="03AB2631" w:rsidR="002F5A5F" w:rsidRPr="00015319" w:rsidRDefault="002F5A5F"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izpildes termiņš</w:t>
      </w:r>
    </w:p>
    <w:p w14:paraId="295D5CFA" w14:textId="4A6FD9BA" w:rsidR="007A5D0B" w:rsidRPr="00015319" w:rsidRDefault="007A5D0B"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 xml:space="preserve">Līguma 1.punktā minētā Darba izpildes termiņš ir </w:t>
      </w:r>
      <w:r w:rsidR="00A849FF">
        <w:rPr>
          <w:rFonts w:ascii="Times New Roman" w:hAnsi="Times New Roman" w:cs="Times New Roman"/>
          <w:bCs/>
          <w:sz w:val="24"/>
          <w:szCs w:val="24"/>
        </w:rPr>
        <w:t>5</w:t>
      </w:r>
      <w:r w:rsidRPr="00015319">
        <w:rPr>
          <w:rFonts w:ascii="Times New Roman" w:eastAsia="Times New Roman" w:hAnsi="Times New Roman" w:cs="Times New Roman"/>
          <w:sz w:val="24"/>
          <w:szCs w:val="24"/>
          <w:lang w:eastAsia="lv-LV"/>
        </w:rPr>
        <w:t xml:space="preserve"> (</w:t>
      </w:r>
      <w:r w:rsidR="00E55319">
        <w:rPr>
          <w:rFonts w:ascii="Times New Roman" w:eastAsia="Times New Roman" w:hAnsi="Times New Roman" w:cs="Times New Roman"/>
          <w:sz w:val="24"/>
          <w:szCs w:val="24"/>
          <w:lang w:eastAsia="lv-LV"/>
        </w:rPr>
        <w:t>piec</w:t>
      </w:r>
      <w:r w:rsidR="00333739">
        <w:rPr>
          <w:rFonts w:ascii="Times New Roman" w:eastAsia="Times New Roman" w:hAnsi="Times New Roman" w:cs="Times New Roman"/>
          <w:sz w:val="24"/>
          <w:szCs w:val="24"/>
          <w:lang w:eastAsia="lv-LV"/>
        </w:rPr>
        <w:t>i</w:t>
      </w:r>
      <w:r w:rsidRPr="00015319">
        <w:rPr>
          <w:rFonts w:ascii="Times New Roman" w:eastAsia="Times New Roman" w:hAnsi="Times New Roman" w:cs="Times New Roman"/>
          <w:sz w:val="24"/>
          <w:szCs w:val="24"/>
          <w:lang w:eastAsia="lv-LV"/>
        </w:rPr>
        <w:t xml:space="preserve">) </w:t>
      </w:r>
      <w:r w:rsidR="00E55319">
        <w:rPr>
          <w:rFonts w:ascii="Times New Roman" w:eastAsia="Times New Roman" w:hAnsi="Times New Roman" w:cs="Times New Roman"/>
          <w:sz w:val="24"/>
          <w:szCs w:val="24"/>
          <w:lang w:eastAsia="lv-LV"/>
        </w:rPr>
        <w:t>kalendār</w:t>
      </w:r>
      <w:r w:rsidR="00333739">
        <w:rPr>
          <w:rFonts w:ascii="Times New Roman" w:eastAsia="Times New Roman" w:hAnsi="Times New Roman" w:cs="Times New Roman"/>
          <w:sz w:val="24"/>
          <w:szCs w:val="24"/>
          <w:lang w:eastAsia="lv-LV"/>
        </w:rPr>
        <w:t>ie mēneši</w:t>
      </w:r>
      <w:r w:rsidR="009161FB" w:rsidRPr="00015319">
        <w:rPr>
          <w:rFonts w:ascii="Times New Roman" w:eastAsia="Times New Roman" w:hAnsi="Times New Roman" w:cs="Times New Roman"/>
          <w:sz w:val="24"/>
          <w:szCs w:val="24"/>
          <w:lang w:eastAsia="lv-LV"/>
        </w:rPr>
        <w:t xml:space="preserve"> </w:t>
      </w:r>
      <w:r w:rsidR="00B52B5F" w:rsidRPr="00015319">
        <w:rPr>
          <w:rFonts w:ascii="Times New Roman" w:hAnsi="Times New Roman" w:cs="Times New Roman"/>
          <w:sz w:val="24"/>
          <w:szCs w:val="24"/>
        </w:rPr>
        <w:t xml:space="preserve">no </w:t>
      </w:r>
      <w:bookmarkStart w:id="2" w:name="_Hlk126330906"/>
      <w:r w:rsidR="00E55319">
        <w:rPr>
          <w:rFonts w:ascii="Times New Roman" w:hAnsi="Times New Roman" w:cs="Times New Roman"/>
          <w:sz w:val="24"/>
          <w:szCs w:val="24"/>
        </w:rPr>
        <w:t>šī Līguma abpusējas parakstīšanas</w:t>
      </w:r>
      <w:r w:rsidR="00C2178D">
        <w:rPr>
          <w:rFonts w:ascii="Times New Roman" w:hAnsi="Times New Roman" w:cs="Times New Roman"/>
          <w:sz w:val="24"/>
          <w:szCs w:val="24"/>
        </w:rPr>
        <w:t>.</w:t>
      </w:r>
      <w:r w:rsidRPr="00015319">
        <w:rPr>
          <w:rFonts w:ascii="Times New Roman" w:eastAsia="Times New Roman" w:hAnsi="Times New Roman" w:cs="Times New Roman"/>
          <w:sz w:val="24"/>
          <w:szCs w:val="24"/>
          <w:lang w:eastAsia="lv-LV"/>
        </w:rPr>
        <w:t xml:space="preserve"> </w:t>
      </w:r>
      <w:bookmarkEnd w:id="2"/>
    </w:p>
    <w:p w14:paraId="3286F407" w14:textId="77777777" w:rsidR="007A5D0B" w:rsidRPr="00015319" w:rsidRDefault="002F5A5F"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Par Līguma izpildes datumu tiek uzskatīts datums, kad Puses paraksta Darba pieņemšanas</w:t>
      </w:r>
      <w:r w:rsidR="00E21333" w:rsidRPr="00015319">
        <w:rPr>
          <w:rFonts w:ascii="Times New Roman" w:hAnsi="Times New Roman" w:cs="Times New Roman"/>
          <w:bCs/>
          <w:sz w:val="24"/>
          <w:szCs w:val="24"/>
        </w:rPr>
        <w:t xml:space="preserve"> – </w:t>
      </w:r>
      <w:r w:rsidRPr="00015319">
        <w:rPr>
          <w:rFonts w:ascii="Times New Roman" w:hAnsi="Times New Roman" w:cs="Times New Roman"/>
          <w:bCs/>
          <w:sz w:val="24"/>
          <w:szCs w:val="24"/>
        </w:rPr>
        <w:t>nodošanas aktu.</w:t>
      </w:r>
    </w:p>
    <w:p w14:paraId="76A76A32" w14:textId="3092F212" w:rsidR="009F29D6" w:rsidRPr="001D250E" w:rsidRDefault="009F29D6" w:rsidP="0016623C">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1531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16623C">
        <w:rPr>
          <w:rFonts w:ascii="Times New Roman" w:hAnsi="Times New Roman" w:cs="Times New Roman"/>
          <w:bCs/>
          <w:color w:val="000000" w:themeColor="text1"/>
          <w:sz w:val="24"/>
          <w:szCs w:val="24"/>
        </w:rPr>
        <w:t xml:space="preserve">Pasūtītāja pārstāvi, </w:t>
      </w:r>
      <w:r w:rsidRPr="001D250E">
        <w:rPr>
          <w:rFonts w:ascii="Times New Roman" w:hAnsi="Times New Roman" w:cs="Times New Roman"/>
          <w:bCs/>
          <w:color w:val="000000" w:themeColor="text1"/>
          <w:sz w:val="24"/>
          <w:szCs w:val="24"/>
        </w:rPr>
        <w:t>bet Izpildītājs nozīmē Izpildītāja pārstāvi, kuri darbosies tiem piešķirto pilnvaru ietvaros:</w:t>
      </w:r>
    </w:p>
    <w:p w14:paraId="491BAA5A" w14:textId="77473653" w:rsidR="00D94AC8" w:rsidRPr="001D250E" w:rsidRDefault="00D94AC8" w:rsidP="0016623C">
      <w:pPr>
        <w:pStyle w:val="Sarakstarindkopa"/>
        <w:numPr>
          <w:ilvl w:val="2"/>
          <w:numId w:val="10"/>
        </w:numPr>
        <w:tabs>
          <w:tab w:val="left" w:pos="993"/>
        </w:tabs>
        <w:spacing w:after="0"/>
        <w:ind w:left="567" w:hanging="567"/>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 xml:space="preserve">Pasūtītāja pārstāvis: </w:t>
      </w:r>
      <w:r w:rsidR="00333739">
        <w:rPr>
          <w:rFonts w:ascii="Times New Roman" w:hAnsi="Times New Roman" w:cs="Times New Roman"/>
          <w:bCs/>
          <w:color w:val="000000" w:themeColor="text1"/>
          <w:sz w:val="24"/>
          <w:szCs w:val="24"/>
        </w:rPr>
        <w:t>Andis Jansons</w:t>
      </w:r>
    </w:p>
    <w:p w14:paraId="5CEA91FB" w14:textId="77777777" w:rsidR="0044631B" w:rsidRPr="0044631B" w:rsidRDefault="0044631B" w:rsidP="0044631B">
      <w:pPr>
        <w:pStyle w:val="Sarakstarindkopa"/>
        <w:spacing w:after="0"/>
        <w:ind w:left="360" w:firstLine="349"/>
        <w:rPr>
          <w:rFonts w:ascii="Times New Roman" w:hAnsi="Times New Roman" w:cs="Times New Roman"/>
          <w:bCs/>
          <w:color w:val="000000" w:themeColor="text1"/>
          <w:sz w:val="24"/>
          <w:szCs w:val="24"/>
          <w:lang w:eastAsia="lv-LV"/>
        </w:rPr>
      </w:pPr>
      <w:r w:rsidRPr="0044631B">
        <w:rPr>
          <w:rFonts w:ascii="Times New Roman" w:hAnsi="Times New Roman" w:cs="Times New Roman"/>
          <w:bCs/>
          <w:color w:val="000000" w:themeColor="text1"/>
          <w:sz w:val="24"/>
          <w:szCs w:val="24"/>
          <w:lang w:eastAsia="lv-LV"/>
        </w:rPr>
        <w:t>adrese: Jāņa iela 19, Ventspils, LV-3601</w:t>
      </w:r>
    </w:p>
    <w:p w14:paraId="4C21E78D" w14:textId="7C2C242E" w:rsidR="0016623C" w:rsidRDefault="00DC64B4" w:rsidP="0016623C">
      <w:pPr>
        <w:spacing w:after="0"/>
        <w:ind w:firstLine="709"/>
        <w:rPr>
          <w:rFonts w:ascii="Times New Roman" w:hAnsi="Times New Roman" w:cs="Times New Roman"/>
          <w:bCs/>
          <w:color w:val="000000" w:themeColor="text1"/>
          <w:sz w:val="24"/>
          <w:szCs w:val="24"/>
          <w:lang w:eastAsia="lv-LV"/>
        </w:rPr>
      </w:pPr>
      <w:r w:rsidRPr="001D250E">
        <w:rPr>
          <w:rFonts w:ascii="Times New Roman" w:hAnsi="Times New Roman" w:cs="Times New Roman"/>
          <w:bCs/>
          <w:color w:val="000000" w:themeColor="text1"/>
          <w:sz w:val="24"/>
          <w:szCs w:val="24"/>
        </w:rPr>
        <w:t>tālrunis:</w:t>
      </w:r>
      <w:r w:rsidR="007A5D0B" w:rsidRPr="001D250E">
        <w:rPr>
          <w:rFonts w:ascii="Times New Roman" w:hAnsi="Times New Roman" w:cs="Times New Roman"/>
          <w:bCs/>
          <w:color w:val="000000" w:themeColor="text1"/>
          <w:sz w:val="24"/>
          <w:szCs w:val="24"/>
        </w:rPr>
        <w:t xml:space="preserve"> </w:t>
      </w:r>
      <w:r w:rsidR="00333739">
        <w:rPr>
          <w:rFonts w:ascii="Times New Roman" w:hAnsi="Times New Roman" w:cs="Times New Roman"/>
          <w:bCs/>
          <w:color w:val="000000" w:themeColor="text1"/>
          <w:sz w:val="24"/>
          <w:szCs w:val="24"/>
          <w:lang w:eastAsia="lv-LV"/>
        </w:rPr>
        <w:t>26159886</w:t>
      </w:r>
    </w:p>
    <w:p w14:paraId="4BBCE2EA" w14:textId="75E246B0" w:rsidR="0016623C" w:rsidRDefault="0044631B" w:rsidP="0016623C">
      <w:pPr>
        <w:spacing w:after="0"/>
        <w:ind w:firstLine="709"/>
        <w:rPr>
          <w:rStyle w:val="Hipersaite"/>
          <w:rFonts w:ascii="Times New Roman" w:hAnsi="Times New Roman" w:cs="Times New Roman"/>
          <w:bCs/>
          <w:color w:val="000000" w:themeColor="text1"/>
          <w:sz w:val="24"/>
          <w:szCs w:val="24"/>
          <w:u w:val="none"/>
          <w:lang w:eastAsia="lv-LV"/>
        </w:rPr>
      </w:pPr>
      <w:r>
        <w:rPr>
          <w:rFonts w:ascii="Times New Roman" w:hAnsi="Times New Roman" w:cs="Times New Roman"/>
          <w:bCs/>
          <w:sz w:val="24"/>
          <w:szCs w:val="24"/>
          <w:lang w:eastAsia="lv-LV"/>
        </w:rPr>
        <w:t xml:space="preserve">e-pasts: </w:t>
      </w:r>
      <w:hyperlink r:id="rId11" w:history="1">
        <w:r w:rsidRPr="00B37358">
          <w:rPr>
            <w:rStyle w:val="Hipersaite"/>
            <w:rFonts w:ascii="Times New Roman" w:hAnsi="Times New Roman" w:cs="Times New Roman"/>
            <w:bCs/>
            <w:sz w:val="24"/>
            <w:szCs w:val="24"/>
            <w:lang w:eastAsia="lv-LV"/>
          </w:rPr>
          <w:t>andis.jansons@vbp.lv</w:t>
        </w:r>
      </w:hyperlink>
      <w:r w:rsidR="00C110F8">
        <w:rPr>
          <w:rStyle w:val="Hipersaite"/>
          <w:rFonts w:ascii="Times New Roman" w:hAnsi="Times New Roman" w:cs="Times New Roman"/>
          <w:bCs/>
          <w:color w:val="000000" w:themeColor="text1"/>
          <w:sz w:val="24"/>
          <w:szCs w:val="24"/>
          <w:u w:val="none"/>
          <w:lang w:eastAsia="lv-LV"/>
        </w:rPr>
        <w:t>.</w:t>
      </w:r>
    </w:p>
    <w:p w14:paraId="1B1236CF" w14:textId="2B3B3DDF" w:rsidR="00703130" w:rsidRPr="00703130" w:rsidRDefault="00703130" w:rsidP="00703130">
      <w:pPr>
        <w:spacing w:after="0" w:line="276" w:lineRule="auto"/>
        <w:ind w:left="709"/>
        <w:jc w:val="both"/>
        <w:rPr>
          <w:rFonts w:ascii="Times New Roman" w:hAnsi="Times New Roman" w:cs="Times New Roman"/>
          <w:color w:val="FF0000"/>
          <w:sz w:val="24"/>
          <w:szCs w:val="24"/>
        </w:rPr>
      </w:pPr>
      <w:r w:rsidRPr="00703130">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50A68FCB" w:rsidR="003F5289" w:rsidRPr="00703130" w:rsidRDefault="00DC64B4" w:rsidP="0016623C">
      <w:pPr>
        <w:pStyle w:val="Sarakstarindkopa"/>
        <w:spacing w:after="0"/>
        <w:ind w:left="0" w:firstLine="709"/>
        <w:jc w:val="both"/>
        <w:rPr>
          <w:rFonts w:ascii="Times New Roman" w:hAnsi="Times New Roman" w:cs="Times New Roman"/>
          <w:bCs/>
          <w:sz w:val="24"/>
          <w:szCs w:val="24"/>
        </w:rPr>
      </w:pPr>
      <w:r w:rsidRPr="00703130">
        <w:rPr>
          <w:rFonts w:ascii="Times New Roman" w:hAnsi="Times New Roman" w:cs="Times New Roman"/>
          <w:bCs/>
          <w:color w:val="000000" w:themeColor="text1"/>
          <w:sz w:val="24"/>
          <w:szCs w:val="24"/>
        </w:rPr>
        <w:t xml:space="preserve">Izpildītāja pārstāvis: </w:t>
      </w:r>
      <w:r w:rsidR="0044631B">
        <w:rPr>
          <w:rFonts w:ascii="Times New Roman" w:hAnsi="Times New Roman" w:cs="Times New Roman"/>
          <w:bCs/>
          <w:sz w:val="24"/>
          <w:szCs w:val="24"/>
        </w:rPr>
        <w:t>___________</w:t>
      </w:r>
    </w:p>
    <w:p w14:paraId="68F28ECB" w14:textId="7F4630EB"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adrese:</w:t>
      </w:r>
      <w:r w:rsidRPr="00703130">
        <w:rPr>
          <w:rFonts w:ascii="Times New Roman" w:hAnsi="Times New Roman" w:cs="Times New Roman"/>
          <w:bCs/>
          <w:sz w:val="24"/>
          <w:szCs w:val="24"/>
        </w:rPr>
        <w:tab/>
      </w:r>
      <w:r w:rsidR="0044631B">
        <w:rPr>
          <w:rFonts w:ascii="Times New Roman" w:hAnsi="Times New Roman" w:cs="Times New Roman"/>
          <w:bCs/>
          <w:sz w:val="24"/>
          <w:szCs w:val="24"/>
        </w:rPr>
        <w:t>___________</w:t>
      </w:r>
      <w:r w:rsidRPr="00703130">
        <w:rPr>
          <w:rFonts w:ascii="Times New Roman" w:hAnsi="Times New Roman" w:cs="Times New Roman"/>
          <w:bCs/>
          <w:sz w:val="24"/>
          <w:szCs w:val="24"/>
        </w:rPr>
        <w:tab/>
      </w:r>
    </w:p>
    <w:p w14:paraId="3C5CFD3A" w14:textId="63137169"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 xml:space="preserve">tālrunis: </w:t>
      </w:r>
      <w:r w:rsidR="0044631B">
        <w:rPr>
          <w:rFonts w:ascii="Times New Roman" w:hAnsi="Times New Roman" w:cs="Times New Roman"/>
          <w:bCs/>
          <w:sz w:val="24"/>
          <w:szCs w:val="24"/>
        </w:rPr>
        <w:t>___________</w:t>
      </w:r>
      <w:r w:rsidRPr="00703130">
        <w:rPr>
          <w:rFonts w:ascii="Times New Roman" w:hAnsi="Times New Roman" w:cs="Times New Roman"/>
          <w:bCs/>
          <w:sz w:val="24"/>
          <w:szCs w:val="24"/>
        </w:rPr>
        <w:tab/>
      </w:r>
    </w:p>
    <w:p w14:paraId="566B8118" w14:textId="28C1F3EF"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e-pasts:</w:t>
      </w:r>
      <w:r w:rsidR="00C45F99" w:rsidRPr="00703130">
        <w:rPr>
          <w:rFonts w:ascii="Times New Roman" w:hAnsi="Times New Roman" w:cs="Times New Roman"/>
          <w:bCs/>
          <w:sz w:val="24"/>
          <w:szCs w:val="24"/>
        </w:rPr>
        <w:t xml:space="preserve"> </w:t>
      </w:r>
      <w:r w:rsidR="0044631B">
        <w:rPr>
          <w:rFonts w:ascii="Times New Roman" w:hAnsi="Times New Roman" w:cs="Times New Roman"/>
          <w:bCs/>
          <w:sz w:val="24"/>
          <w:szCs w:val="24"/>
        </w:rPr>
        <w:t>___________</w:t>
      </w:r>
      <w:r w:rsidR="00C45F99" w:rsidRPr="00703130">
        <w:rPr>
          <w:rFonts w:ascii="Times New Roman" w:hAnsi="Times New Roman" w:cs="Times New Roman"/>
          <w:bCs/>
          <w:sz w:val="24"/>
          <w:szCs w:val="24"/>
        </w:rPr>
        <w:t>.</w:t>
      </w:r>
      <w:r w:rsidRPr="00703130">
        <w:rPr>
          <w:rFonts w:ascii="Times New Roman" w:hAnsi="Times New Roman" w:cs="Times New Roman"/>
          <w:bCs/>
          <w:sz w:val="24"/>
          <w:szCs w:val="24"/>
        </w:rPr>
        <w:tab/>
      </w:r>
    </w:p>
    <w:p w14:paraId="57E4D71A" w14:textId="67F743D8" w:rsidR="002F5A5F" w:rsidRPr="00015319" w:rsidRDefault="002F5A5F" w:rsidP="007A5D0B">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w:t>
      </w:r>
      <w:r w:rsidR="00E7080E" w:rsidRPr="00015319">
        <w:rPr>
          <w:rFonts w:ascii="Times New Roman" w:hAnsi="Times New Roman" w:cs="Times New Roman"/>
          <w:b/>
          <w:sz w:val="24"/>
          <w:szCs w:val="24"/>
        </w:rPr>
        <w:t>a summa</w:t>
      </w:r>
      <w:r w:rsidR="00D1166F" w:rsidRPr="00015319">
        <w:rPr>
          <w:rFonts w:ascii="Times New Roman" w:hAnsi="Times New Roman" w:cs="Times New Roman"/>
          <w:b/>
          <w:sz w:val="24"/>
          <w:szCs w:val="24"/>
        </w:rPr>
        <w:t xml:space="preserve"> </w:t>
      </w:r>
      <w:r w:rsidRPr="00015319">
        <w:rPr>
          <w:rFonts w:ascii="Times New Roman" w:hAnsi="Times New Roman" w:cs="Times New Roman"/>
          <w:b/>
          <w:sz w:val="24"/>
          <w:szCs w:val="24"/>
        </w:rPr>
        <w:t>un norēķinu kārtība</w:t>
      </w:r>
    </w:p>
    <w:p w14:paraId="2E114CAA" w14:textId="795352B3" w:rsidR="00074F01" w:rsidRDefault="002F5A5F" w:rsidP="00074F01">
      <w:pPr>
        <w:pStyle w:val="Sarakstarindkopa"/>
        <w:numPr>
          <w:ilvl w:val="1"/>
          <w:numId w:val="10"/>
        </w:numPr>
        <w:spacing w:after="0"/>
        <w:jc w:val="both"/>
        <w:rPr>
          <w:rFonts w:ascii="Times New Roman" w:hAnsi="Times New Roman"/>
          <w:sz w:val="24"/>
          <w:szCs w:val="24"/>
        </w:rPr>
      </w:pPr>
      <w:r w:rsidRPr="00D26B99">
        <w:rPr>
          <w:rFonts w:ascii="Times New Roman" w:hAnsi="Times New Roman"/>
          <w:sz w:val="24"/>
          <w:szCs w:val="24"/>
        </w:rPr>
        <w:t xml:space="preserve">Par Līgumā noteikto </w:t>
      </w:r>
      <w:r w:rsidR="00D066F8">
        <w:rPr>
          <w:rFonts w:ascii="Times New Roman" w:hAnsi="Times New Roman"/>
          <w:sz w:val="24"/>
          <w:szCs w:val="24"/>
        </w:rPr>
        <w:t>D</w:t>
      </w:r>
      <w:r w:rsidRPr="00D26B99">
        <w:rPr>
          <w:rFonts w:ascii="Times New Roman" w:hAnsi="Times New Roman"/>
          <w:sz w:val="24"/>
          <w:szCs w:val="24"/>
        </w:rPr>
        <w:t xml:space="preserve">arbu izpildi Pasūtītājs apņemas samaksāt Izpildītājam </w:t>
      </w:r>
      <w:r w:rsidR="00E7080E" w:rsidRPr="00D26B99">
        <w:rPr>
          <w:rFonts w:ascii="Times New Roman" w:hAnsi="Times New Roman"/>
          <w:sz w:val="24"/>
          <w:szCs w:val="24"/>
        </w:rPr>
        <w:t>L</w:t>
      </w:r>
      <w:r w:rsidRPr="00D26B99">
        <w:rPr>
          <w:rFonts w:ascii="Times New Roman" w:hAnsi="Times New Roman"/>
          <w:sz w:val="24"/>
          <w:szCs w:val="24"/>
        </w:rPr>
        <w:t>īgum</w:t>
      </w:r>
      <w:r w:rsidR="00E7080E" w:rsidRPr="00D26B99">
        <w:rPr>
          <w:rFonts w:ascii="Times New Roman" w:hAnsi="Times New Roman"/>
          <w:sz w:val="24"/>
          <w:szCs w:val="24"/>
        </w:rPr>
        <w:t xml:space="preserve">a </w:t>
      </w:r>
      <w:r w:rsidR="00D26B99">
        <w:rPr>
          <w:rFonts w:ascii="Times New Roman" w:hAnsi="Times New Roman"/>
          <w:sz w:val="24"/>
          <w:szCs w:val="24"/>
        </w:rPr>
        <w:t>cenu</w:t>
      </w:r>
      <w:r w:rsidR="00E7080E" w:rsidRPr="00D26B99">
        <w:rPr>
          <w:rFonts w:ascii="Times New Roman" w:hAnsi="Times New Roman"/>
          <w:sz w:val="24"/>
          <w:szCs w:val="24"/>
        </w:rPr>
        <w:t xml:space="preserve"> </w:t>
      </w:r>
      <w:r w:rsidR="009161FB" w:rsidRPr="00D26B99">
        <w:rPr>
          <w:rFonts w:ascii="Times New Roman" w:hAnsi="Times New Roman"/>
          <w:sz w:val="24"/>
          <w:szCs w:val="24"/>
        </w:rPr>
        <w:t xml:space="preserve">EUR </w:t>
      </w:r>
      <w:r w:rsidR="008A6098">
        <w:rPr>
          <w:rFonts w:ascii="Times New Roman" w:hAnsi="Times New Roman"/>
          <w:sz w:val="24"/>
          <w:szCs w:val="24"/>
        </w:rPr>
        <w:t>______</w:t>
      </w:r>
      <w:r w:rsidR="005B0373">
        <w:rPr>
          <w:rFonts w:ascii="Times New Roman" w:hAnsi="Times New Roman"/>
          <w:sz w:val="24"/>
          <w:szCs w:val="24"/>
        </w:rPr>
        <w:t xml:space="preserve"> </w:t>
      </w:r>
      <w:r w:rsidR="009161FB" w:rsidRPr="00D26B99">
        <w:rPr>
          <w:rFonts w:ascii="Times New Roman" w:hAnsi="Times New Roman"/>
          <w:sz w:val="24"/>
          <w:szCs w:val="24"/>
        </w:rPr>
        <w:t>(</w:t>
      </w:r>
      <w:r w:rsidR="008A6098">
        <w:rPr>
          <w:rFonts w:ascii="Times New Roman" w:hAnsi="Times New Roman"/>
          <w:sz w:val="24"/>
          <w:szCs w:val="24"/>
        </w:rPr>
        <w:t>____________</w:t>
      </w:r>
      <w:r w:rsidR="005B0373">
        <w:rPr>
          <w:rFonts w:ascii="Times New Roman" w:hAnsi="Times New Roman"/>
          <w:sz w:val="24"/>
          <w:szCs w:val="24"/>
        </w:rPr>
        <w:t xml:space="preserve"> </w:t>
      </w:r>
      <w:proofErr w:type="spellStart"/>
      <w:r w:rsidR="008544D6" w:rsidRPr="00D26B99">
        <w:rPr>
          <w:rFonts w:ascii="Times New Roman" w:hAnsi="Times New Roman"/>
          <w:sz w:val="24"/>
          <w:szCs w:val="24"/>
        </w:rPr>
        <w:t>euro</w:t>
      </w:r>
      <w:proofErr w:type="spellEnd"/>
      <w:r w:rsidR="008544D6" w:rsidRPr="00D26B99">
        <w:rPr>
          <w:rFonts w:ascii="Times New Roman" w:hAnsi="Times New Roman"/>
          <w:sz w:val="24"/>
          <w:szCs w:val="24"/>
        </w:rPr>
        <w:t xml:space="preserve"> un </w:t>
      </w:r>
      <w:r w:rsidR="008A6098">
        <w:rPr>
          <w:rFonts w:ascii="Times New Roman" w:hAnsi="Times New Roman"/>
          <w:sz w:val="24"/>
          <w:szCs w:val="24"/>
        </w:rPr>
        <w:t>__</w:t>
      </w:r>
      <w:r w:rsidR="008544D6" w:rsidRPr="00D26B99">
        <w:rPr>
          <w:rFonts w:ascii="Times New Roman" w:hAnsi="Times New Roman"/>
          <w:sz w:val="24"/>
          <w:szCs w:val="24"/>
        </w:rPr>
        <w:t xml:space="preserve"> cent</w:t>
      </w:r>
      <w:r w:rsidR="008A6098">
        <w:rPr>
          <w:rFonts w:ascii="Times New Roman" w:hAnsi="Times New Roman"/>
          <w:sz w:val="24"/>
          <w:szCs w:val="24"/>
        </w:rPr>
        <w:t>i</w:t>
      </w:r>
      <w:r w:rsidR="009161FB" w:rsidRPr="00D26B99">
        <w:rPr>
          <w:rFonts w:ascii="Times New Roman" w:hAnsi="Times New Roman"/>
          <w:sz w:val="24"/>
          <w:szCs w:val="24"/>
        </w:rPr>
        <w:t>)</w:t>
      </w:r>
      <w:r w:rsidR="00A57364" w:rsidRPr="00D26B99">
        <w:rPr>
          <w:rFonts w:ascii="Times New Roman" w:hAnsi="Times New Roman"/>
          <w:sz w:val="24"/>
          <w:szCs w:val="24"/>
        </w:rPr>
        <w:t xml:space="preserve">. Pievienotās vērtības nodokli par </w:t>
      </w:r>
      <w:r w:rsidR="00A57364" w:rsidRPr="00D26B99">
        <w:rPr>
          <w:rFonts w:ascii="Times New Roman" w:hAnsi="Times New Roman"/>
          <w:sz w:val="24"/>
          <w:szCs w:val="24"/>
        </w:rPr>
        <w:lastRenderedPageBreak/>
        <w:t>Darba izpildi piemēro saskaņā ar Pievienotās vērtības nodokļa  likuma 142.pantā noteikto kārtību</w:t>
      </w:r>
      <w:r w:rsidR="009161FB" w:rsidRPr="00D26B99">
        <w:rPr>
          <w:rFonts w:ascii="Times New Roman" w:hAnsi="Times New Roman"/>
          <w:sz w:val="24"/>
          <w:szCs w:val="24"/>
        </w:rPr>
        <w:t>.</w:t>
      </w:r>
      <w:r w:rsidR="007724F9" w:rsidRPr="00D26B99">
        <w:rPr>
          <w:rFonts w:ascii="Times New Roman" w:hAnsi="Times New Roman"/>
          <w:sz w:val="24"/>
          <w:szCs w:val="24"/>
        </w:rPr>
        <w:t xml:space="preserve"> </w:t>
      </w:r>
    </w:p>
    <w:p w14:paraId="21509B6F" w14:textId="0EC44A5C"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cs="Times New Roman"/>
          <w:sz w:val="24"/>
          <w:szCs w:val="24"/>
        </w:rPr>
        <w:t xml:space="preserve">Priekšapmaksa </w:t>
      </w:r>
      <w:r w:rsidR="008500C0">
        <w:rPr>
          <w:rFonts w:ascii="Times New Roman" w:hAnsi="Times New Roman" w:cs="Times New Roman"/>
          <w:sz w:val="24"/>
          <w:szCs w:val="24"/>
        </w:rPr>
        <w:t>4</w:t>
      </w:r>
      <w:r w:rsidRPr="00074F01">
        <w:rPr>
          <w:rFonts w:ascii="Times New Roman" w:hAnsi="Times New Roman" w:cs="Times New Roman"/>
          <w:sz w:val="24"/>
          <w:szCs w:val="24"/>
        </w:rPr>
        <w:t xml:space="preserve">0% apmērā no Līguma 3.1.punktā norādītās Līguma summas, t.i., EUR </w:t>
      </w:r>
      <w:r w:rsidR="008500C0">
        <w:rPr>
          <w:rFonts w:ascii="Times New Roman" w:hAnsi="Times New Roman"/>
          <w:sz w:val="24"/>
          <w:szCs w:val="24"/>
        </w:rPr>
        <w:t xml:space="preserve">______ </w:t>
      </w:r>
      <w:r w:rsidR="008500C0" w:rsidRPr="00D26B99">
        <w:rPr>
          <w:rFonts w:ascii="Times New Roman" w:hAnsi="Times New Roman"/>
          <w:sz w:val="24"/>
          <w:szCs w:val="24"/>
        </w:rPr>
        <w:t>(</w:t>
      </w:r>
      <w:r w:rsidR="008500C0">
        <w:rPr>
          <w:rFonts w:ascii="Times New Roman" w:hAnsi="Times New Roman"/>
          <w:sz w:val="24"/>
          <w:szCs w:val="24"/>
        </w:rPr>
        <w:t xml:space="preserve">____________ </w:t>
      </w:r>
      <w:proofErr w:type="spellStart"/>
      <w:r w:rsidR="008500C0" w:rsidRPr="00D26B99">
        <w:rPr>
          <w:rFonts w:ascii="Times New Roman" w:hAnsi="Times New Roman"/>
          <w:sz w:val="24"/>
          <w:szCs w:val="24"/>
        </w:rPr>
        <w:t>euro</w:t>
      </w:r>
      <w:proofErr w:type="spellEnd"/>
      <w:r w:rsidR="008500C0" w:rsidRPr="00D26B99">
        <w:rPr>
          <w:rFonts w:ascii="Times New Roman" w:hAnsi="Times New Roman"/>
          <w:sz w:val="24"/>
          <w:szCs w:val="24"/>
        </w:rPr>
        <w:t xml:space="preserve"> un </w:t>
      </w:r>
      <w:r w:rsidR="008500C0">
        <w:rPr>
          <w:rFonts w:ascii="Times New Roman" w:hAnsi="Times New Roman"/>
          <w:sz w:val="24"/>
          <w:szCs w:val="24"/>
        </w:rPr>
        <w:t>__</w:t>
      </w:r>
      <w:r w:rsidR="008500C0" w:rsidRPr="00D26B99">
        <w:rPr>
          <w:rFonts w:ascii="Times New Roman" w:hAnsi="Times New Roman"/>
          <w:sz w:val="24"/>
          <w:szCs w:val="24"/>
        </w:rPr>
        <w:t xml:space="preserve"> cent</w:t>
      </w:r>
      <w:r w:rsidR="008500C0">
        <w:rPr>
          <w:rFonts w:ascii="Times New Roman" w:hAnsi="Times New Roman"/>
          <w:sz w:val="24"/>
          <w:szCs w:val="24"/>
        </w:rPr>
        <w:t>i</w:t>
      </w:r>
      <w:r w:rsidR="008500C0" w:rsidRPr="00D26B99">
        <w:rPr>
          <w:rFonts w:ascii="Times New Roman" w:hAnsi="Times New Roman"/>
          <w:sz w:val="24"/>
          <w:szCs w:val="24"/>
        </w:rPr>
        <w:t>)</w:t>
      </w:r>
      <w:r w:rsidRPr="00074F01">
        <w:rPr>
          <w:rFonts w:ascii="Times New Roman" w:hAnsi="Times New Roman" w:cs="Times New Roman"/>
          <w:sz w:val="24"/>
          <w:szCs w:val="24"/>
        </w:rPr>
        <w:t>. Priekšapmaksas rēķins Izpildītājam tiek apmaksāts 1</w:t>
      </w:r>
      <w:r w:rsidR="0057636F">
        <w:rPr>
          <w:rFonts w:ascii="Times New Roman" w:hAnsi="Times New Roman" w:cs="Times New Roman"/>
          <w:sz w:val="24"/>
          <w:szCs w:val="24"/>
        </w:rPr>
        <w:t>5</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piecpadsmit</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 xml:space="preserve">kalendāra </w:t>
      </w:r>
      <w:r w:rsidRPr="00074F01">
        <w:rPr>
          <w:rFonts w:ascii="Times New Roman" w:hAnsi="Times New Roman" w:cs="Times New Roman"/>
          <w:sz w:val="24"/>
          <w:szCs w:val="24"/>
        </w:rPr>
        <w:t xml:space="preserve">dienu laikā pēc Līguma noslēgšanas un rēķina saņemšanas.  </w:t>
      </w:r>
    </w:p>
    <w:p w14:paraId="05BD633B" w14:textId="77F4836A"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bCs/>
          <w:sz w:val="24"/>
        </w:rPr>
        <w:t>P</w:t>
      </w:r>
      <w:r w:rsidR="001A3584">
        <w:rPr>
          <w:rFonts w:ascii="Times New Roman" w:hAnsi="Times New Roman"/>
          <w:bCs/>
          <w:sz w:val="24"/>
        </w:rPr>
        <w:t xml:space="preserve">ar </w:t>
      </w:r>
      <w:r w:rsidR="001A3584" w:rsidRPr="001A3584">
        <w:rPr>
          <w:rFonts w:ascii="Times New Roman" w:hAnsi="Times New Roman"/>
          <w:bCs/>
          <w:sz w:val="24"/>
        </w:rPr>
        <w:t>iepriekšējā mēnesī faktiski izpildītajiem un Pasūtītāja pieņemtajiem darbiem Pasūtītājs samaksā 15 (piecpadsmit) darbdienu laikā pēc abpusēja Darbu pieņemšanas  - nodošanas parakstīšanas un no Izpildītāja sagatavota Līguma noteikumiem atbilstoša rēķina saņemšanas</w:t>
      </w:r>
      <w:r w:rsidRPr="00074F01">
        <w:rPr>
          <w:rFonts w:ascii="Times New Roman" w:hAnsi="Times New Roman"/>
          <w:bCs/>
          <w:sz w:val="24"/>
        </w:rPr>
        <w:t>.</w:t>
      </w:r>
    </w:p>
    <w:p w14:paraId="7D43D807" w14:textId="15189282" w:rsidR="00D26B99" w:rsidRPr="00BE4AB8" w:rsidRDefault="00D63755" w:rsidP="00D26B99">
      <w:pPr>
        <w:pStyle w:val="Sarakstarindkopa"/>
        <w:numPr>
          <w:ilvl w:val="1"/>
          <w:numId w:val="10"/>
        </w:numPr>
        <w:spacing w:after="0"/>
        <w:jc w:val="both"/>
        <w:rPr>
          <w:rFonts w:ascii="Times New Roman" w:hAnsi="Times New Roman"/>
          <w:bCs/>
          <w:sz w:val="24"/>
          <w:szCs w:val="24"/>
        </w:rPr>
      </w:pPr>
      <w:r>
        <w:rPr>
          <w:rFonts w:ascii="Times New Roman" w:hAnsi="Times New Roman"/>
          <w:bCs/>
          <w:sz w:val="24"/>
          <w:szCs w:val="24"/>
        </w:rPr>
        <w:t xml:space="preserve">Par </w:t>
      </w:r>
      <w:r w:rsidR="00D26B99" w:rsidRPr="00BE4AB8">
        <w:rPr>
          <w:rFonts w:ascii="Times New Roman" w:hAnsi="Times New Roman"/>
          <w:sz w:val="24"/>
          <w:szCs w:val="24"/>
        </w:rPr>
        <w:t xml:space="preserve">faktiski izpildītājiem darbiem </w:t>
      </w:r>
      <w:r w:rsidRPr="00D63755">
        <w:rPr>
          <w:rFonts w:ascii="Times New Roman" w:hAnsi="Times New Roman"/>
          <w:sz w:val="24"/>
          <w:szCs w:val="24"/>
        </w:rPr>
        <w:t xml:space="preserve">pēdējā mēnesī Pasūtītājs samaksā Izpildītājam pēc </w:t>
      </w:r>
      <w:r w:rsidR="00D26B99" w:rsidRPr="00BE4AB8">
        <w:rPr>
          <w:rFonts w:ascii="Times New Roman" w:hAnsi="Times New Roman"/>
          <w:sz w:val="24"/>
          <w:szCs w:val="24"/>
        </w:rPr>
        <w:t xml:space="preserve"> </w:t>
      </w:r>
      <w:r w:rsidR="005B14F9">
        <w:rPr>
          <w:rFonts w:ascii="Times New Roman" w:hAnsi="Times New Roman"/>
          <w:sz w:val="24"/>
          <w:szCs w:val="24"/>
        </w:rPr>
        <w:t>Objekta</w:t>
      </w:r>
      <w:r w:rsidR="00D26B99" w:rsidRPr="00BE4AB8">
        <w:rPr>
          <w:rFonts w:ascii="Times New Roman" w:hAnsi="Times New Roman"/>
          <w:sz w:val="24"/>
          <w:szCs w:val="24"/>
        </w:rPr>
        <w:t xml:space="preserve"> pieņemšanas </w:t>
      </w:r>
      <w:r w:rsidR="00D26B99">
        <w:rPr>
          <w:rFonts w:ascii="Times New Roman" w:hAnsi="Times New Roman"/>
          <w:sz w:val="24"/>
          <w:szCs w:val="24"/>
        </w:rPr>
        <w:t xml:space="preserve">– nodošanas </w:t>
      </w:r>
      <w:r w:rsidR="00D26B99" w:rsidRPr="00BE4AB8">
        <w:rPr>
          <w:rFonts w:ascii="Times New Roman" w:hAnsi="Times New Roman"/>
          <w:sz w:val="24"/>
          <w:szCs w:val="24"/>
        </w:rPr>
        <w:t xml:space="preserve">akta abpusējas parakstīšanas, un </w:t>
      </w:r>
      <w:r w:rsidR="00D26B99">
        <w:rPr>
          <w:rFonts w:ascii="Times New Roman" w:hAnsi="Times New Roman"/>
          <w:sz w:val="24"/>
          <w:szCs w:val="24"/>
        </w:rPr>
        <w:t>Izpildītāja</w:t>
      </w:r>
      <w:r w:rsidR="00D26B99" w:rsidRPr="00BE4AB8">
        <w:rPr>
          <w:rFonts w:ascii="Times New Roman" w:hAnsi="Times New Roman"/>
          <w:sz w:val="24"/>
          <w:szCs w:val="24"/>
        </w:rPr>
        <w:t xml:space="preserve"> sagatavota Līguma noteikumiem atbilstoša rēķina saņemšanas </w:t>
      </w:r>
      <w:r w:rsidR="008500C0">
        <w:rPr>
          <w:rFonts w:ascii="Times New Roman" w:hAnsi="Times New Roman"/>
          <w:sz w:val="24"/>
          <w:szCs w:val="24"/>
        </w:rPr>
        <w:t>2</w:t>
      </w:r>
      <w:r w:rsidR="00D26B99" w:rsidRPr="00BE4AB8">
        <w:rPr>
          <w:rFonts w:ascii="Times New Roman" w:hAnsi="Times New Roman"/>
          <w:sz w:val="24"/>
          <w:szCs w:val="24"/>
        </w:rPr>
        <w:t>0 (divdesmit) darb</w:t>
      </w:r>
      <w:r w:rsidR="00D26B99">
        <w:rPr>
          <w:rFonts w:ascii="Times New Roman" w:hAnsi="Times New Roman"/>
          <w:sz w:val="24"/>
          <w:szCs w:val="24"/>
        </w:rPr>
        <w:t xml:space="preserve">a </w:t>
      </w:r>
      <w:r w:rsidR="00D26B99" w:rsidRPr="00BE4AB8">
        <w:rPr>
          <w:rFonts w:ascii="Times New Roman" w:hAnsi="Times New Roman"/>
          <w:sz w:val="24"/>
          <w:szCs w:val="24"/>
        </w:rPr>
        <w:t xml:space="preserve">dienu laikā. </w:t>
      </w:r>
    </w:p>
    <w:p w14:paraId="2EC382CC" w14:textId="77777777"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 xml:space="preserve">Nekvalitatīvi izpildītie darbi netiek apmaksāti un Izpildītājs tos izlabo par saviem līdzekļiem. </w:t>
      </w:r>
    </w:p>
    <w:p w14:paraId="1D7DA880" w14:textId="2E449CC8"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Ja Līgumu izbeidz pirms termiņa, Puses veic galējo norēķinu par faktiski izpildītajiem un Pasūtītāja pieņemtajiem darbiem 10 (desmit) darb</w:t>
      </w:r>
      <w:r>
        <w:rPr>
          <w:rFonts w:ascii="Times New Roman" w:hAnsi="Times New Roman"/>
          <w:sz w:val="24"/>
          <w:szCs w:val="24"/>
        </w:rPr>
        <w:t xml:space="preserve">a </w:t>
      </w:r>
      <w:r w:rsidRPr="0069398A">
        <w:rPr>
          <w:rFonts w:ascii="Times New Roman" w:hAnsi="Times New Roman"/>
          <w:sz w:val="24"/>
          <w:szCs w:val="24"/>
        </w:rPr>
        <w:t>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7829D1B1" w14:textId="721B51B9" w:rsidR="00703130" w:rsidRPr="00C110F8" w:rsidRDefault="00C110F8" w:rsidP="00C110F8">
      <w:pPr>
        <w:pStyle w:val="Apakvirsraksts"/>
        <w:numPr>
          <w:ilvl w:val="1"/>
          <w:numId w:val="10"/>
        </w:numPr>
        <w:jc w:val="both"/>
        <w:rPr>
          <w:sz w:val="24"/>
          <w:szCs w:val="24"/>
          <w:lang w:val="lv-LV"/>
        </w:rPr>
      </w:pPr>
      <w:r w:rsidRPr="00C110F8">
        <w:rPr>
          <w:sz w:val="24"/>
          <w:szCs w:val="24"/>
          <w:lang w:val="lv-LV"/>
        </w:rPr>
        <w:t>Sarakstes dokumentos, aktos, tāmēs, rēķinos jānorāda līguma numurs un noslēgšanas datums.</w:t>
      </w:r>
    </w:p>
    <w:p w14:paraId="6110E81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Pasūtītāja tiesības un pienākumi</w:t>
      </w:r>
    </w:p>
    <w:p w14:paraId="60A5A90E"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Novērst no Pasūtītāja atkarīgus šķēršļus, kas traucē veikt Līguma izpildi.</w:t>
      </w:r>
    </w:p>
    <w:p w14:paraId="4E5355F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Pieņemt no Izpildītāja Darbu un samaksāt par izpildītajiem darbiem Līgumā noteiktajā apmērā un kārtībā.</w:t>
      </w:r>
    </w:p>
    <w:p w14:paraId="6E163421"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Pasūtītājam ir tiesības vienpusēji atkāpties no Līguma pirms Darba pilnīgas pabeigšanas par to paziņojot Izpildītājam vienu mēnesi iepriekš, ja:</w:t>
      </w:r>
    </w:p>
    <w:p w14:paraId="64DACDCC"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Izpildītāja vainas dēļ ir aizkavēta Darbu izpilde par 30 (trīsdesmit) dienām, un šī kavējuma cēlonis nav tādi apstākļi, kas saskaņā ar Līgumu vai normatīvo aktu noteikumiem dod Izpildītājam tiesības uz termiņa pagarinājumu.</w:t>
      </w:r>
    </w:p>
    <w:p w14:paraId="3915F608"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Izpildītājs normatīvajos aktos noteiktajā kārtībā tiek atzīts par maksātnespējīgu vai arī tiek pieņemts lēmums par tā likvidāciju.</w:t>
      </w:r>
    </w:p>
    <w:p w14:paraId="191005BE"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nepārvaramās varas apstākļi ilgst vairāk nekā 6 (sešus) kalendāra mēnešus.</w:t>
      </w:r>
    </w:p>
    <w:p w14:paraId="16B8FA94"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pietiekamā apmērā neizdodas piesaistīt finansējumu Darba izpildei.</w:t>
      </w:r>
    </w:p>
    <w:p w14:paraId="5171CE37" w14:textId="77777777" w:rsidR="00D26B99" w:rsidRPr="00020FB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69398A" w:rsidRDefault="00D26B99" w:rsidP="00D26B99">
      <w:pPr>
        <w:pStyle w:val="Sarakstarindkopa"/>
        <w:numPr>
          <w:ilvl w:val="1"/>
          <w:numId w:val="11"/>
        </w:numPr>
        <w:spacing w:after="0"/>
        <w:contextualSpacing w:val="0"/>
        <w:jc w:val="both"/>
        <w:rPr>
          <w:vanish/>
          <w:sz w:val="24"/>
          <w:szCs w:val="24"/>
        </w:rPr>
      </w:pPr>
    </w:p>
    <w:p w14:paraId="3DB5F731"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8D8F4D0"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6347328"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tiesības un pienākumi</w:t>
      </w:r>
    </w:p>
    <w:p w14:paraId="1DF420E8" w14:textId="71C36AA5" w:rsidR="00D26B99" w:rsidRDefault="00D26B99" w:rsidP="00D26B99">
      <w:pPr>
        <w:numPr>
          <w:ilvl w:val="1"/>
          <w:numId w:val="4"/>
        </w:numPr>
        <w:spacing w:after="60"/>
        <w:ind w:left="567" w:hanging="567"/>
        <w:jc w:val="both"/>
        <w:rPr>
          <w:rFonts w:ascii="Times New Roman" w:hAnsi="Times New Roman"/>
          <w:sz w:val="24"/>
          <w:szCs w:val="24"/>
        </w:rPr>
      </w:pPr>
      <w:r w:rsidRPr="0069398A">
        <w:rPr>
          <w:rFonts w:ascii="Times New Roman" w:hAnsi="Times New Roman"/>
          <w:sz w:val="24"/>
          <w:szCs w:val="24"/>
        </w:rPr>
        <w:t>Izpildītājs apņemas nodrošināt Darba izpildi Līgumā noteiktajā termiņā un kārtībā, atbilstošā kvalitātē, ievērojot iepirkuma dokumentu prasības, spēkā esošus būvnormatīvus un standartus, darba drošības un tehniskās normas, kā arī uzturot Objektu</w:t>
      </w:r>
      <w:r>
        <w:rPr>
          <w:rFonts w:ascii="Times New Roman" w:hAnsi="Times New Roman"/>
          <w:sz w:val="24"/>
          <w:szCs w:val="24"/>
        </w:rPr>
        <w:t>s</w:t>
      </w:r>
      <w:r w:rsidRPr="0069398A">
        <w:rPr>
          <w:rFonts w:ascii="Times New Roman" w:hAnsi="Times New Roman"/>
          <w:sz w:val="24"/>
          <w:szCs w:val="24"/>
        </w:rPr>
        <w:t xml:space="preserve"> atbilstošā kārtībā. Nododot Objektu Pasūtītājam, Izpildītājs nodod visu </w:t>
      </w:r>
      <w:proofErr w:type="spellStart"/>
      <w:r w:rsidRPr="0069398A">
        <w:rPr>
          <w:rFonts w:ascii="Times New Roman" w:hAnsi="Times New Roman"/>
          <w:sz w:val="24"/>
          <w:szCs w:val="24"/>
        </w:rPr>
        <w:t>izpilddokumentāciju</w:t>
      </w:r>
      <w:proofErr w:type="spellEnd"/>
      <w:r w:rsidRPr="0069398A">
        <w:rPr>
          <w:rFonts w:ascii="Times New Roman" w:hAnsi="Times New Roman"/>
          <w:sz w:val="24"/>
          <w:szCs w:val="24"/>
        </w:rPr>
        <w:t xml:space="preserve"> par Līguma priekšmetu.</w:t>
      </w:r>
    </w:p>
    <w:p w14:paraId="399F2FCF" w14:textId="6CBF31A2"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60 (sešdesmit) dienu laikā pēc veikto </w:t>
      </w:r>
      <w:r w:rsidR="002574F6">
        <w:rPr>
          <w:rFonts w:ascii="Times New Roman" w:hAnsi="Times New Roman"/>
          <w:sz w:val="24"/>
          <w:szCs w:val="24"/>
        </w:rPr>
        <w:t>d</w:t>
      </w:r>
      <w:r w:rsidRPr="00020FB9">
        <w:rPr>
          <w:rFonts w:ascii="Times New Roman" w:hAnsi="Times New Roman"/>
          <w:sz w:val="24"/>
          <w:szCs w:val="24"/>
        </w:rPr>
        <w:t>arbu pabeigšanas un Apakšuzņēmēja rēķina saņemšanas par attiecīgo darbu veikšanu.</w:t>
      </w:r>
    </w:p>
    <w:p w14:paraId="2AF9F5A3" w14:textId="77777777"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77777777" w:rsidR="00D26B99" w:rsidRPr="00020FB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Visa līguma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Par saviem līdzekļiem un saviem spēkiem novērš visus defektus, kas konstatēti gan darbu izpildes laikā, gan arī 24 (divdesmit četrus) mēnešus pēc darbu pieņemšanas-nodošanas akta parakstīšanas.</w:t>
      </w:r>
    </w:p>
    <w:p w14:paraId="3B2D509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Darba drošības pasākumi:</w:t>
      </w:r>
    </w:p>
    <w:p w14:paraId="34128A89" w14:textId="77777777"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darba aizsardzības noteikumu ievērošanu.</w:t>
      </w:r>
    </w:p>
    <w:p w14:paraId="46598302" w14:textId="32008262"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ugunsdrošības un apkārtējās vides aizsardzības pasākumu veikšanu, kas saistīti ar darbu objekt</w:t>
      </w:r>
      <w:r w:rsidR="002574F6">
        <w:rPr>
          <w:rFonts w:ascii="Times New Roman" w:hAnsi="Times New Roman"/>
          <w:sz w:val="24"/>
          <w:szCs w:val="24"/>
        </w:rPr>
        <w:t>os</w:t>
      </w:r>
      <w:r w:rsidRPr="0069398A">
        <w:rPr>
          <w:rFonts w:ascii="Times New Roman" w:hAnsi="Times New Roman"/>
          <w:sz w:val="24"/>
          <w:szCs w:val="24"/>
        </w:rPr>
        <w:t>.</w:t>
      </w:r>
    </w:p>
    <w:p w14:paraId="7303CA60" w14:textId="11BB7E44" w:rsidR="00D26B9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69398A">
        <w:rPr>
          <w:rFonts w:ascii="Times New Roman" w:hAnsi="Times New Roman"/>
          <w:sz w:val="24"/>
          <w:szCs w:val="24"/>
        </w:rPr>
        <w:t xml:space="preserve">Atbild par </w:t>
      </w:r>
      <w:r w:rsidR="00BF7503">
        <w:rPr>
          <w:rFonts w:ascii="Times New Roman" w:hAnsi="Times New Roman"/>
          <w:sz w:val="24"/>
          <w:szCs w:val="24"/>
        </w:rPr>
        <w:t>O</w:t>
      </w:r>
      <w:r w:rsidRPr="0069398A">
        <w:rPr>
          <w:rFonts w:ascii="Times New Roman" w:hAnsi="Times New Roman"/>
          <w:sz w:val="24"/>
          <w:szCs w:val="24"/>
        </w:rPr>
        <w:t>bjekt</w:t>
      </w:r>
      <w:r w:rsidR="002574F6">
        <w:rPr>
          <w:rFonts w:ascii="Times New Roman" w:hAnsi="Times New Roman"/>
          <w:sz w:val="24"/>
          <w:szCs w:val="24"/>
        </w:rPr>
        <w:t>u</w:t>
      </w:r>
      <w:r w:rsidRPr="0069398A">
        <w:rPr>
          <w:rFonts w:ascii="Times New Roman" w:hAnsi="Times New Roman"/>
          <w:sz w:val="24"/>
          <w:szCs w:val="24"/>
        </w:rPr>
        <w:t xml:space="preserve"> nodrošināšanu ar darbaspēku, materiāliem, mehānismiem, un sedz visus ar materiālu piegādi saistītos izdevumus.</w:t>
      </w:r>
    </w:p>
    <w:p w14:paraId="7377BF3B" w14:textId="77777777" w:rsidR="00D26B99" w:rsidRPr="00020FB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020FB9">
        <w:rPr>
          <w:rFonts w:ascii="Times New Roman" w:hAnsi="Times New Roman"/>
          <w:sz w:val="24"/>
          <w:szCs w:val="24"/>
        </w:rPr>
        <w:t>Ir tiesīgs iesaistīt darbos apakšuzņēmējus, saskaņojot to ar Pasūtītāju. Līguma izpildes laikā Izpildītājs paziņo Pasūtītājam par jebkurām informācijas izmaiņām, Pasūtītājam iesniegtajā Apakšuzņēmēju sarakstā. Izpildītājs ir atbildīgs pret Pasūtītāju un trešajām personām par visiem zaudējumiem, kuri radušies Izpildītāja piesaistīto Apakšuzņēmēju saistību izpildes ietvaros.</w:t>
      </w:r>
    </w:p>
    <w:p w14:paraId="53F02C19" w14:textId="77777777" w:rsidR="00D26B99" w:rsidRPr="0069398A" w:rsidRDefault="00D26B99" w:rsidP="00D26B99">
      <w:pPr>
        <w:pStyle w:val="Sarakstarindkopa"/>
        <w:numPr>
          <w:ilvl w:val="0"/>
          <w:numId w:val="4"/>
        </w:numPr>
        <w:tabs>
          <w:tab w:val="left" w:pos="567"/>
        </w:tabs>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Pušu atbildība</w:t>
      </w:r>
    </w:p>
    <w:p w14:paraId="3FD8AA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vainīgā Puse atlīdzina otrai pusei tiešos radušos zaudējumus.</w:t>
      </w:r>
    </w:p>
    <w:p w14:paraId="76008EE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Par Līguma izpildes termiņu vai defektu novēršanas termiņu neievērošanu Izpildītājs maksā Pasūtītājam līgumsodu 0,1% (nulle, komats, viens procents) apmērā no Līguma summas bez brīdinājuma par katru kavējuma dienu, bet ne vairāk kā 10% (desmit </w:t>
      </w:r>
      <w:r w:rsidRPr="0069398A">
        <w:rPr>
          <w:rFonts w:ascii="Times New Roman" w:hAnsi="Times New Roman"/>
          <w:sz w:val="24"/>
          <w:szCs w:val="24"/>
        </w:rPr>
        <w:lastRenderedPageBreak/>
        <w:t>procenti) no Līguma summas. Šo summu Pasūtītājs var ieturēt no paredzētā maksājuma Izpildītājam.</w:t>
      </w:r>
    </w:p>
    <w:p w14:paraId="0E785B5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Defektu novēršanai nepieciešamais laiks nav pamats darbu veikšanas termiņu pagarinājumam un neatbrīvo Izpildītāju no minētās atbildības.</w:t>
      </w:r>
    </w:p>
    <w:p w14:paraId="64C0F54C"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atbild viena pret otru saskaņā ar šo Līgumu, Būvniecības likumu, Civillikumu un citiem normatīvajiem aktiem.</w:t>
      </w:r>
    </w:p>
    <w:p w14:paraId="598F40F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F8285C"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Darbu pieņemšana-nodošana</w:t>
      </w:r>
    </w:p>
    <w:p w14:paraId="11A32A22"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Ar defektu likvidāciju saistīto darbu nodošana notiek, sastādot pieņemšanas-nodošanas aktu un parakstot to abām pusēm.</w:t>
      </w:r>
    </w:p>
    <w:p w14:paraId="3C0E16BA"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garantijas</w:t>
      </w:r>
    </w:p>
    <w:p w14:paraId="038AC13B"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garantē visu darbu izpildi atbilstoši Latvijas Republikā spēkā esošo būvnormatīvu prasībām un Darbu nodošanu Pasūtītājam, parakstot darbu pieņemšanas-nodošanas aktu.</w:t>
      </w:r>
    </w:p>
    <w:p w14:paraId="6FCBF7D0" w14:textId="591D9142" w:rsidR="00A232BD" w:rsidRDefault="00D26B99" w:rsidP="00A232BD">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Garantijas laiks Darbiem ir </w:t>
      </w:r>
      <w:r w:rsidR="00B2697A">
        <w:rPr>
          <w:rFonts w:ascii="Times New Roman" w:hAnsi="Times New Roman"/>
          <w:sz w:val="24"/>
          <w:szCs w:val="24"/>
        </w:rPr>
        <w:t>24</w:t>
      </w:r>
      <w:r w:rsidRPr="0069398A">
        <w:rPr>
          <w:rFonts w:ascii="Times New Roman" w:hAnsi="Times New Roman"/>
          <w:sz w:val="24"/>
          <w:szCs w:val="24"/>
        </w:rPr>
        <w:t xml:space="preserve"> (</w:t>
      </w:r>
      <w:r w:rsidR="00B2697A">
        <w:rPr>
          <w:rFonts w:ascii="Times New Roman" w:hAnsi="Times New Roman"/>
          <w:sz w:val="24"/>
          <w:szCs w:val="24"/>
        </w:rPr>
        <w:t>divdesmit četri</w:t>
      </w:r>
      <w:r w:rsidRPr="0069398A">
        <w:rPr>
          <w:rFonts w:ascii="Times New Roman" w:hAnsi="Times New Roman"/>
          <w:sz w:val="24"/>
          <w:szCs w:val="24"/>
        </w:rPr>
        <w:t>) mēneši no Darbu pieņemšanas – nodošanas akta parakstīšanas brīža.</w:t>
      </w:r>
    </w:p>
    <w:p w14:paraId="05D48FF2" w14:textId="050E0996" w:rsidR="00A232BD"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Punktā </w:t>
      </w:r>
      <w:r w:rsidR="00A232BD">
        <w:rPr>
          <w:rFonts w:ascii="Times New Roman" w:hAnsi="Times New Roman" w:cs="Times New Roman"/>
          <w:sz w:val="24"/>
          <w:szCs w:val="24"/>
        </w:rPr>
        <w:t>6</w:t>
      </w:r>
      <w:r w:rsidRPr="00A232BD">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Pr>
          <w:rFonts w:ascii="Times New Roman" w:hAnsi="Times New Roman" w:cs="Times New Roman"/>
          <w:sz w:val="24"/>
          <w:szCs w:val="24"/>
        </w:rPr>
        <w:t>D</w:t>
      </w:r>
      <w:r w:rsidRPr="00A232BD">
        <w:rPr>
          <w:rFonts w:ascii="Times New Roman" w:hAnsi="Times New Roman" w:cs="Times New Roman"/>
          <w:sz w:val="24"/>
          <w:szCs w:val="24"/>
        </w:rPr>
        <w:t>arbu rezultātā, 5 (piecu) darba dienu laikā no brīža, kad Izpildītājs ir saņēmis ziņu par radušos defektu.</w:t>
      </w:r>
    </w:p>
    <w:p w14:paraId="325710A4" w14:textId="5CD5DA93" w:rsidR="00AA1B75"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Ja Darba ekspluatācijas laikā konstatēto defektu novēršanai </w:t>
      </w:r>
      <w:r w:rsidR="00A232BD">
        <w:rPr>
          <w:rFonts w:ascii="Times New Roman" w:hAnsi="Times New Roman" w:cs="Times New Roman"/>
          <w:sz w:val="24"/>
          <w:szCs w:val="24"/>
        </w:rPr>
        <w:t>6</w:t>
      </w:r>
      <w:r w:rsidRPr="00A232BD">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savukārt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Pasūtītājam ir jāsedz šo </w:t>
      </w:r>
      <w:r w:rsidR="00B44CE7">
        <w:rPr>
          <w:rFonts w:ascii="Times New Roman" w:hAnsi="Times New Roman" w:cs="Times New Roman"/>
          <w:sz w:val="24"/>
          <w:szCs w:val="24"/>
        </w:rPr>
        <w:t xml:space="preserve">papildus būvdarbu </w:t>
      </w:r>
      <w:r w:rsidRPr="00A232BD">
        <w:rPr>
          <w:rFonts w:ascii="Times New Roman" w:hAnsi="Times New Roman" w:cs="Times New Roman"/>
          <w:sz w:val="24"/>
          <w:szCs w:val="24"/>
        </w:rPr>
        <w:t>izmaksas</w:t>
      </w:r>
      <w:r w:rsidR="00B44CE7">
        <w:rPr>
          <w:rFonts w:ascii="Times New Roman" w:hAnsi="Times New Roman" w:cs="Times New Roman"/>
          <w:sz w:val="24"/>
          <w:szCs w:val="24"/>
        </w:rPr>
        <w:t>.</w:t>
      </w:r>
    </w:p>
    <w:p w14:paraId="598642F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Izmaiņas</w:t>
      </w:r>
    </w:p>
    <w:p w14:paraId="0EC4E33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Pasūtītājs ir tiesīgs jebkurā brīdī šī Līguma spēkā esamības laikā, </w:t>
      </w:r>
      <w:proofErr w:type="spellStart"/>
      <w:r w:rsidRPr="0069398A">
        <w:rPr>
          <w:rFonts w:ascii="Times New Roman" w:hAnsi="Times New Roman"/>
          <w:sz w:val="24"/>
          <w:szCs w:val="24"/>
        </w:rPr>
        <w:t>rakstveidā</w:t>
      </w:r>
      <w:proofErr w:type="spellEnd"/>
      <w:r w:rsidRPr="0069398A">
        <w:rPr>
          <w:rFonts w:ascii="Times New Roman" w:hAnsi="Times New Roman"/>
          <w:sz w:val="24"/>
          <w:szCs w:val="24"/>
        </w:rPr>
        <w:t xml:space="preserve"> par to paziņojot Izpildītājam, samazināt saskaņā ar šo Līgumu veicamo Darbu apjomu.</w:t>
      </w:r>
    </w:p>
    <w:p w14:paraId="324D7FC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Ja Pasūtītājs samazina veicamo Darba apjomu, attiecīgi samazinās arī Izpildītājam izmaksājamā atlīdzības summa, pēc šajā Līgumā un tā pielikumos iesniegtajā Izpildītāja piedāvājumā norādītajiem izcenojumiem. Ja Pasūtītājs Līguma izpildes </w:t>
      </w:r>
      <w:r w:rsidRPr="0069398A">
        <w:rPr>
          <w:rFonts w:ascii="Times New Roman" w:hAnsi="Times New Roman"/>
          <w:sz w:val="24"/>
          <w:szCs w:val="24"/>
        </w:rPr>
        <w:lastRenderedPageBreak/>
        <w:t>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ir tiesīgs saņemt Darba pabeigšanas laika pagarinājumu, ja:</w:t>
      </w:r>
    </w:p>
    <w:p w14:paraId="2A8F95BC" w14:textId="31A91CED"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Pasūtītājs liedz piekļūšanu Objektam</w:t>
      </w:r>
      <w:r w:rsidR="002574F6">
        <w:rPr>
          <w:rFonts w:ascii="Times New Roman" w:hAnsi="Times New Roman"/>
          <w:sz w:val="24"/>
          <w:szCs w:val="24"/>
        </w:rPr>
        <w:t>/-</w:t>
      </w:r>
      <w:proofErr w:type="spellStart"/>
      <w:r w:rsidR="002574F6">
        <w:rPr>
          <w:rFonts w:ascii="Times New Roman" w:hAnsi="Times New Roman"/>
          <w:sz w:val="24"/>
          <w:szCs w:val="24"/>
        </w:rPr>
        <w:t>iem</w:t>
      </w:r>
      <w:proofErr w:type="spellEnd"/>
      <w:r w:rsidR="002574F6">
        <w:rPr>
          <w:rFonts w:ascii="Times New Roman" w:hAnsi="Times New Roman"/>
          <w:sz w:val="24"/>
          <w:szCs w:val="24"/>
        </w:rPr>
        <w:t xml:space="preserve"> pēc</w:t>
      </w:r>
      <w:r w:rsidRPr="0069398A">
        <w:rPr>
          <w:rFonts w:ascii="Times New Roman" w:hAnsi="Times New Roman"/>
          <w:sz w:val="24"/>
          <w:szCs w:val="24"/>
        </w:rPr>
        <w:t xml:space="preserve"> Līguma parakstīšanas.</w:t>
      </w:r>
    </w:p>
    <w:p w14:paraId="61701CF2"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Pasūtītājs ir kavējis vai apturējis Darba veikšanu no Izpildītāja neatkarīgu iemeslu dēļ.</w:t>
      </w:r>
    </w:p>
    <w:p w14:paraId="25134CFA" w14:textId="77777777" w:rsidR="00D26B99" w:rsidRPr="00F8285C"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Pasūtītājam ir tiesības </w:t>
      </w:r>
      <w:r>
        <w:rPr>
          <w:rFonts w:ascii="Times New Roman" w:hAnsi="Times New Roman"/>
          <w:sz w:val="24"/>
          <w:szCs w:val="24"/>
        </w:rPr>
        <w:t>L</w:t>
      </w:r>
      <w:r w:rsidRPr="0069398A">
        <w:rPr>
          <w:rFonts w:ascii="Times New Roman" w:hAnsi="Times New Roman"/>
          <w:sz w:val="24"/>
          <w:szCs w:val="24"/>
        </w:rPr>
        <w:t xml:space="preserve">īgumu apturēt uz noteiktu laiku. </w:t>
      </w:r>
    </w:p>
    <w:p w14:paraId="013FBBB6"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69398A">
        <w:rPr>
          <w:rFonts w:ascii="Times New Roman" w:hAnsi="Times New Roman"/>
          <w:sz w:val="24"/>
          <w:szCs w:val="24"/>
        </w:rPr>
        <w:t>rakstveidā</w:t>
      </w:r>
      <w:proofErr w:type="spellEnd"/>
      <w:r w:rsidRPr="0069398A">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0510ED18"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Līguma laušana, līguma izmainīšana</w:t>
      </w:r>
    </w:p>
    <w:p w14:paraId="75645921"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F8285C"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F8285C">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F8285C">
        <w:rPr>
          <w:rFonts w:ascii="Times New Roman" w:hAnsi="Times New Roman"/>
          <w:sz w:val="24"/>
          <w:szCs w:val="24"/>
        </w:rPr>
        <w:t>rakstveidā</w:t>
      </w:r>
      <w:proofErr w:type="spellEnd"/>
      <w:r w:rsidRPr="00F8285C">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421C60FD"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Citi noteikumi</w:t>
      </w:r>
    </w:p>
    <w:p w14:paraId="55C1B25C"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Default="00BE5167"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BE5167">
        <w:rPr>
          <w:rFonts w:ascii="Times New Roman" w:hAnsi="Times New Roman"/>
          <w:sz w:val="24"/>
          <w:szCs w:val="24"/>
        </w:rPr>
        <w:t>Līgums parakstīts ar elektronisko parakstu un satur laika zīmogu.</w:t>
      </w:r>
    </w:p>
    <w:p w14:paraId="3B1313BD" w14:textId="77777777" w:rsidR="00BE5167" w:rsidRPr="00BE5167" w:rsidRDefault="00BE5167" w:rsidP="00BE5167">
      <w:pPr>
        <w:pStyle w:val="Sarakstarindkopa"/>
        <w:numPr>
          <w:ilvl w:val="1"/>
          <w:numId w:val="4"/>
        </w:numPr>
        <w:tabs>
          <w:tab w:val="left" w:pos="567"/>
        </w:tabs>
        <w:spacing w:before="120" w:after="0"/>
        <w:ind w:left="567" w:hanging="709"/>
        <w:rPr>
          <w:rFonts w:ascii="Times New Roman" w:hAnsi="Times New Roman"/>
          <w:sz w:val="24"/>
          <w:szCs w:val="24"/>
        </w:rPr>
      </w:pPr>
      <w:r w:rsidRPr="00BE5167">
        <w:rPr>
          <w:rFonts w:ascii="Times New Roman" w:hAnsi="Times New Roman"/>
          <w:sz w:val="24"/>
          <w:szCs w:val="24"/>
        </w:rPr>
        <w:t>Līguma pielikumi:</w:t>
      </w:r>
    </w:p>
    <w:p w14:paraId="544236F9" w14:textId="44BB0ED7" w:rsidR="008B0F97" w:rsidRDefault="00BE5167" w:rsidP="00EE1E8D">
      <w:pPr>
        <w:pStyle w:val="Sarakstarindkopa"/>
        <w:numPr>
          <w:ilvl w:val="0"/>
          <w:numId w:val="14"/>
        </w:numPr>
        <w:tabs>
          <w:tab w:val="left" w:pos="567"/>
        </w:tabs>
        <w:spacing w:before="120" w:after="0"/>
        <w:rPr>
          <w:rFonts w:ascii="Times New Roman" w:hAnsi="Times New Roman"/>
          <w:sz w:val="24"/>
          <w:szCs w:val="24"/>
        </w:rPr>
      </w:pPr>
      <w:r w:rsidRPr="00BE5167">
        <w:rPr>
          <w:rFonts w:ascii="Times New Roman" w:hAnsi="Times New Roman"/>
          <w:sz w:val="24"/>
          <w:szCs w:val="24"/>
        </w:rPr>
        <w:t>Pielikums Nr.1</w:t>
      </w:r>
      <w:r w:rsidR="004734B2">
        <w:rPr>
          <w:rFonts w:ascii="Times New Roman" w:hAnsi="Times New Roman"/>
          <w:sz w:val="24"/>
          <w:szCs w:val="24"/>
        </w:rPr>
        <w:t xml:space="preserve"> </w:t>
      </w:r>
      <w:r w:rsidRPr="00BE5167">
        <w:rPr>
          <w:rFonts w:ascii="Times New Roman" w:hAnsi="Times New Roman"/>
          <w:sz w:val="24"/>
          <w:szCs w:val="24"/>
        </w:rPr>
        <w:t>-</w:t>
      </w:r>
      <w:r w:rsidR="004734B2">
        <w:rPr>
          <w:rFonts w:ascii="Times New Roman" w:hAnsi="Times New Roman"/>
          <w:sz w:val="24"/>
          <w:szCs w:val="24"/>
        </w:rPr>
        <w:t xml:space="preserve"> </w:t>
      </w:r>
      <w:r w:rsidRPr="00BE5167">
        <w:rPr>
          <w:rFonts w:ascii="Times New Roman" w:hAnsi="Times New Roman"/>
          <w:sz w:val="24"/>
          <w:szCs w:val="24"/>
        </w:rPr>
        <w:t xml:space="preserve">Darba uzdevums uz </w:t>
      </w:r>
      <w:r w:rsidR="00C338F4">
        <w:rPr>
          <w:rFonts w:ascii="Times New Roman" w:hAnsi="Times New Roman"/>
          <w:sz w:val="24"/>
          <w:szCs w:val="24"/>
        </w:rPr>
        <w:t>_</w:t>
      </w:r>
      <w:r w:rsidRPr="00BE5167">
        <w:rPr>
          <w:rFonts w:ascii="Times New Roman" w:hAnsi="Times New Roman"/>
          <w:sz w:val="24"/>
          <w:szCs w:val="24"/>
        </w:rPr>
        <w:t xml:space="preserve"> </w:t>
      </w:r>
      <w:proofErr w:type="spellStart"/>
      <w:r w:rsidRPr="00BE5167">
        <w:rPr>
          <w:rFonts w:ascii="Times New Roman" w:hAnsi="Times New Roman"/>
          <w:sz w:val="24"/>
          <w:szCs w:val="24"/>
        </w:rPr>
        <w:t>lpp</w:t>
      </w:r>
      <w:proofErr w:type="spellEnd"/>
      <w:r w:rsidR="008B0F97">
        <w:rPr>
          <w:rFonts w:ascii="Times New Roman" w:hAnsi="Times New Roman"/>
          <w:sz w:val="24"/>
          <w:szCs w:val="24"/>
        </w:rPr>
        <w:t>;</w:t>
      </w:r>
    </w:p>
    <w:p w14:paraId="65E90051" w14:textId="2F4440D4" w:rsidR="00BE5167" w:rsidRPr="00BE5167" w:rsidRDefault="008B0F97" w:rsidP="00EE1E8D">
      <w:pPr>
        <w:pStyle w:val="Sarakstarindkopa"/>
        <w:numPr>
          <w:ilvl w:val="0"/>
          <w:numId w:val="14"/>
        </w:numPr>
        <w:tabs>
          <w:tab w:val="left" w:pos="567"/>
        </w:tabs>
        <w:spacing w:before="120" w:after="0"/>
        <w:rPr>
          <w:rFonts w:ascii="Times New Roman" w:hAnsi="Times New Roman"/>
          <w:sz w:val="24"/>
          <w:szCs w:val="24"/>
        </w:rPr>
      </w:pPr>
      <w:r>
        <w:rPr>
          <w:rFonts w:ascii="Times New Roman" w:hAnsi="Times New Roman"/>
          <w:sz w:val="24"/>
          <w:szCs w:val="24"/>
        </w:rPr>
        <w:t>Pielikums</w:t>
      </w:r>
      <w:r w:rsidR="004734B2">
        <w:rPr>
          <w:rFonts w:ascii="Times New Roman" w:hAnsi="Times New Roman"/>
          <w:sz w:val="24"/>
          <w:szCs w:val="24"/>
        </w:rPr>
        <w:t xml:space="preserve"> Nr.2 – Tāme uz </w:t>
      </w:r>
      <w:r w:rsidR="00C338F4">
        <w:rPr>
          <w:rFonts w:ascii="Times New Roman" w:hAnsi="Times New Roman"/>
          <w:sz w:val="24"/>
          <w:szCs w:val="24"/>
        </w:rPr>
        <w:t>_</w:t>
      </w:r>
      <w:r w:rsidR="004734B2">
        <w:rPr>
          <w:rFonts w:ascii="Times New Roman" w:hAnsi="Times New Roman"/>
          <w:sz w:val="24"/>
          <w:szCs w:val="24"/>
        </w:rPr>
        <w:t xml:space="preserve"> lpp.</w:t>
      </w:r>
    </w:p>
    <w:p w14:paraId="1331F336" w14:textId="609E7762" w:rsidR="00BE5167" w:rsidRDefault="00EE1E8D"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EE1E8D">
        <w:rPr>
          <w:rFonts w:ascii="Times New Roman" w:hAnsi="Times New Roman"/>
          <w:sz w:val="24"/>
          <w:szCs w:val="24"/>
        </w:rPr>
        <w:t>Līguma pielikum</w:t>
      </w:r>
      <w:r w:rsidR="008B0F97">
        <w:rPr>
          <w:rFonts w:ascii="Times New Roman" w:hAnsi="Times New Roman"/>
          <w:sz w:val="24"/>
          <w:szCs w:val="24"/>
        </w:rPr>
        <w:t>i</w:t>
      </w:r>
      <w:r w:rsidRPr="00EE1E8D">
        <w:rPr>
          <w:rFonts w:ascii="Times New Roman" w:hAnsi="Times New Roman"/>
          <w:sz w:val="24"/>
          <w:szCs w:val="24"/>
        </w:rPr>
        <w:t xml:space="preserve"> ir šī Līguma neatņemamas sastāvdaļas.</w:t>
      </w:r>
    </w:p>
    <w:p w14:paraId="77137F3F" w14:textId="77777777" w:rsidR="00A30AE9" w:rsidRPr="00D8124C" w:rsidRDefault="00A30AE9" w:rsidP="00D8124C">
      <w:pPr>
        <w:spacing w:before="120" w:after="120"/>
        <w:rPr>
          <w:rFonts w:ascii="Times New Roman" w:hAnsi="Times New Roman" w:cs="Times New Roman"/>
          <w:b/>
          <w:bCs/>
          <w:sz w:val="24"/>
          <w:szCs w:val="24"/>
        </w:rPr>
      </w:pPr>
    </w:p>
    <w:p w14:paraId="6993992C" w14:textId="77777777" w:rsidR="00A30AE9" w:rsidRDefault="00A30AE9" w:rsidP="00D26B99">
      <w:pPr>
        <w:pStyle w:val="Sarakstarindkopa"/>
        <w:spacing w:before="120" w:after="120"/>
        <w:ind w:left="357"/>
        <w:contextualSpacing w:val="0"/>
        <w:jc w:val="center"/>
        <w:rPr>
          <w:rFonts w:ascii="Times New Roman" w:hAnsi="Times New Roman" w:cs="Times New Roman"/>
          <w:b/>
          <w:bCs/>
          <w:sz w:val="24"/>
          <w:szCs w:val="24"/>
        </w:rPr>
      </w:pPr>
    </w:p>
    <w:p w14:paraId="59DD272C" w14:textId="77777777" w:rsidR="00A30AE9" w:rsidRDefault="00A30AE9" w:rsidP="00D26B99">
      <w:pPr>
        <w:pStyle w:val="Sarakstarindkopa"/>
        <w:spacing w:before="120" w:after="120"/>
        <w:ind w:left="357"/>
        <w:contextualSpacing w:val="0"/>
        <w:jc w:val="center"/>
        <w:rPr>
          <w:rFonts w:ascii="Times New Roman" w:hAnsi="Times New Roman" w:cs="Times New Roman"/>
          <w:b/>
          <w:bCs/>
          <w:sz w:val="24"/>
          <w:szCs w:val="24"/>
        </w:rPr>
      </w:pPr>
    </w:p>
    <w:p w14:paraId="1C02CD98" w14:textId="799FF5E8" w:rsidR="002639C8" w:rsidRDefault="001178DE" w:rsidP="00D26B99">
      <w:pPr>
        <w:pStyle w:val="Sarakstarindkopa"/>
        <w:spacing w:before="120" w:after="120"/>
        <w:ind w:left="357"/>
        <w:contextualSpacing w:val="0"/>
        <w:jc w:val="center"/>
        <w:rPr>
          <w:rFonts w:ascii="Times New Roman" w:hAnsi="Times New Roman" w:cs="Times New Roman"/>
          <w:b/>
          <w:bCs/>
          <w:sz w:val="24"/>
          <w:szCs w:val="24"/>
        </w:rPr>
      </w:pPr>
      <w:r w:rsidRPr="00015319">
        <w:rPr>
          <w:rFonts w:ascii="Times New Roman" w:hAnsi="Times New Roman" w:cs="Times New Roman"/>
          <w:b/>
          <w:bCs/>
          <w:sz w:val="24"/>
          <w:szCs w:val="24"/>
        </w:rPr>
        <w:t>Līgumslēdzēju juridiskās adreses un paraksti</w:t>
      </w:r>
    </w:p>
    <w:p w14:paraId="7E980298" w14:textId="77777777" w:rsidR="00A30AE9" w:rsidRDefault="00A30AE9" w:rsidP="00D26B99">
      <w:pPr>
        <w:pStyle w:val="Sarakstarindkopa"/>
        <w:spacing w:before="120" w:after="120"/>
        <w:ind w:left="357"/>
        <w:contextualSpacing w:val="0"/>
        <w:jc w:val="center"/>
        <w:rPr>
          <w:rFonts w:ascii="Times New Roman" w:hAnsi="Times New Roman" w:cs="Times New Roman"/>
          <w:b/>
          <w:bCs/>
          <w:sz w:val="24"/>
          <w:szCs w:val="24"/>
        </w:rPr>
      </w:pPr>
    </w:p>
    <w:p w14:paraId="6309C2F3" w14:textId="77777777" w:rsidR="00A30AE9" w:rsidRPr="00015319" w:rsidRDefault="00A30AE9" w:rsidP="00D26B99">
      <w:pPr>
        <w:pStyle w:val="Sarakstarindkopa"/>
        <w:spacing w:before="120" w:after="120"/>
        <w:ind w:left="357"/>
        <w:contextualSpacing w:val="0"/>
        <w:jc w:val="center"/>
        <w:rPr>
          <w:rFonts w:ascii="Times New Roman" w:hAnsi="Times New Roman" w:cs="Times New Roman"/>
          <w:b/>
          <w:bCs/>
          <w:sz w:val="24"/>
          <w:szCs w:val="24"/>
        </w:rPr>
      </w:pPr>
    </w:p>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322"/>
      </w:tblGrid>
      <w:tr w:rsidR="00B2697A" w:rsidRPr="00B2697A" w14:paraId="74538EA0" w14:textId="77777777" w:rsidTr="00DE75AB">
        <w:trPr>
          <w:cantSplit/>
          <w:jc w:val="right"/>
        </w:trPr>
        <w:tc>
          <w:tcPr>
            <w:tcW w:w="4689" w:type="dxa"/>
          </w:tcPr>
          <w:p w14:paraId="1474A36E" w14:textId="77777777" w:rsidR="00B2697A" w:rsidRPr="00B2697A" w:rsidRDefault="00B2697A" w:rsidP="00DE75AB">
            <w:pPr>
              <w:spacing w:line="300" w:lineRule="atLeast"/>
              <w:rPr>
                <w:rFonts w:ascii="Times New Roman" w:hAnsi="Times New Roman" w:cs="Times New Roman"/>
                <w:bCs/>
              </w:rPr>
            </w:pPr>
            <w:bookmarkStart w:id="3" w:name="_Hlk67388917"/>
            <w:r w:rsidRPr="00B2697A">
              <w:rPr>
                <w:rFonts w:ascii="Times New Roman" w:hAnsi="Times New Roman" w:cs="Times New Roman"/>
                <w:bCs/>
              </w:rPr>
              <w:t>Pasūtītājs</w:t>
            </w:r>
          </w:p>
          <w:bookmarkEnd w:id="3"/>
          <w:p w14:paraId="59AE6FF4"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Ventspils brīvostas pārvalde</w:t>
            </w:r>
          </w:p>
          <w:p w14:paraId="1409CEF1"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Reģistrācijas Nr.90000284085</w:t>
            </w:r>
          </w:p>
          <w:p w14:paraId="5754AB39"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 xml:space="preserve">Juridiskā adrese: Jāņa iela 19, </w:t>
            </w:r>
          </w:p>
          <w:p w14:paraId="663981F8"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Ventspils, LV-3600</w:t>
            </w:r>
          </w:p>
          <w:p w14:paraId="473C063F"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Banka: AS “</w:t>
            </w:r>
            <w:proofErr w:type="spellStart"/>
            <w:r w:rsidRPr="00B2697A">
              <w:rPr>
                <w:rFonts w:ascii="Times New Roman" w:hAnsi="Times New Roman" w:cs="Times New Roman"/>
                <w:bCs/>
              </w:rPr>
              <w:t>Luminor</w:t>
            </w:r>
            <w:proofErr w:type="spellEnd"/>
            <w:r w:rsidRPr="00B2697A">
              <w:rPr>
                <w:rFonts w:ascii="Times New Roman" w:hAnsi="Times New Roman" w:cs="Times New Roman"/>
                <w:bCs/>
              </w:rPr>
              <w:t xml:space="preserve"> </w:t>
            </w:r>
            <w:proofErr w:type="spellStart"/>
            <w:r w:rsidRPr="00B2697A">
              <w:rPr>
                <w:rFonts w:ascii="Times New Roman" w:hAnsi="Times New Roman" w:cs="Times New Roman"/>
                <w:bCs/>
              </w:rPr>
              <w:t>Bank</w:t>
            </w:r>
            <w:proofErr w:type="spellEnd"/>
            <w:r w:rsidRPr="00B2697A">
              <w:rPr>
                <w:rFonts w:ascii="Times New Roman" w:hAnsi="Times New Roman" w:cs="Times New Roman"/>
                <w:bCs/>
              </w:rPr>
              <w:t>”</w:t>
            </w:r>
          </w:p>
          <w:p w14:paraId="64C88217"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Konta Nr.LV73RIKO0002210002268</w:t>
            </w:r>
          </w:p>
          <w:p w14:paraId="7B339913"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 xml:space="preserve">e-pasts: </w:t>
            </w:r>
            <w:hyperlink r:id="rId12" w:history="1">
              <w:r w:rsidRPr="00B2697A">
                <w:rPr>
                  <w:rStyle w:val="Hipersaite"/>
                  <w:rFonts w:ascii="Times New Roman" w:hAnsi="Times New Roman" w:cs="Times New Roman"/>
                  <w:bCs/>
                </w:rPr>
                <w:t>info@vbp.lv</w:t>
              </w:r>
            </w:hyperlink>
          </w:p>
          <w:p w14:paraId="05845D40" w14:textId="77777777" w:rsidR="00B2697A" w:rsidRPr="00B2697A" w:rsidRDefault="00B2697A" w:rsidP="00DE75AB">
            <w:pPr>
              <w:spacing w:line="300" w:lineRule="atLeast"/>
              <w:rPr>
                <w:rFonts w:ascii="Times New Roman" w:hAnsi="Times New Roman" w:cs="Times New Roman"/>
                <w:bCs/>
              </w:rPr>
            </w:pPr>
            <w:r w:rsidRPr="00B2697A">
              <w:rPr>
                <w:rFonts w:ascii="Times New Roman" w:hAnsi="Times New Roman" w:cs="Times New Roman"/>
                <w:bCs/>
              </w:rPr>
              <w:t>Kontakttālrunis: +371 63622586</w:t>
            </w:r>
          </w:p>
          <w:p w14:paraId="41FA10BB" w14:textId="77777777" w:rsidR="00B2697A" w:rsidRPr="00B2697A" w:rsidRDefault="00B2697A" w:rsidP="00DE75AB">
            <w:pPr>
              <w:spacing w:line="300" w:lineRule="atLeast"/>
              <w:rPr>
                <w:rFonts w:ascii="Times New Roman" w:hAnsi="Times New Roman" w:cs="Times New Roman"/>
                <w:bCs/>
              </w:rPr>
            </w:pPr>
          </w:p>
          <w:p w14:paraId="31609D6B" w14:textId="77777777" w:rsidR="00B2697A" w:rsidRPr="00B2697A" w:rsidRDefault="00B2697A" w:rsidP="00DE75AB">
            <w:pPr>
              <w:spacing w:line="300" w:lineRule="atLeast"/>
              <w:rPr>
                <w:rFonts w:ascii="Times New Roman" w:hAnsi="Times New Roman" w:cs="Times New Roman"/>
                <w:bCs/>
              </w:rPr>
            </w:pPr>
          </w:p>
          <w:p w14:paraId="6283D049" w14:textId="77777777" w:rsidR="00B2697A" w:rsidRPr="00B2697A" w:rsidRDefault="00B2697A" w:rsidP="00DE75AB">
            <w:pPr>
              <w:spacing w:line="300" w:lineRule="atLeast"/>
              <w:rPr>
                <w:rFonts w:ascii="Times New Roman" w:hAnsi="Times New Roman" w:cs="Times New Roman"/>
                <w:bCs/>
                <w:iCs/>
              </w:rPr>
            </w:pPr>
          </w:p>
          <w:p w14:paraId="75DA661F" w14:textId="77777777" w:rsidR="00B2697A" w:rsidRPr="00B2697A" w:rsidRDefault="00B2697A" w:rsidP="00DE75AB">
            <w:pPr>
              <w:spacing w:line="300" w:lineRule="atLeast"/>
              <w:rPr>
                <w:rFonts w:ascii="Times New Roman" w:hAnsi="Times New Roman" w:cs="Times New Roman"/>
                <w:bCs/>
                <w:iCs/>
              </w:rPr>
            </w:pPr>
            <w:r w:rsidRPr="00B2697A">
              <w:rPr>
                <w:rFonts w:ascii="Times New Roman" w:hAnsi="Times New Roman" w:cs="Times New Roman"/>
                <w:bCs/>
                <w:iCs/>
              </w:rPr>
              <w:t>_____________________________</w:t>
            </w:r>
          </w:p>
          <w:p w14:paraId="568C98CA" w14:textId="77777777" w:rsidR="00B2697A" w:rsidRPr="00B2697A" w:rsidRDefault="00B2697A" w:rsidP="00DE75AB">
            <w:pPr>
              <w:spacing w:line="300" w:lineRule="atLeast"/>
              <w:rPr>
                <w:rFonts w:ascii="Times New Roman" w:hAnsi="Times New Roman" w:cs="Times New Roman"/>
                <w:bCs/>
              </w:rPr>
            </w:pPr>
          </w:p>
          <w:p w14:paraId="6ACE5C04" w14:textId="77777777" w:rsidR="00B2697A" w:rsidRPr="00B2697A" w:rsidRDefault="00B2697A" w:rsidP="00DE75AB">
            <w:pPr>
              <w:spacing w:line="300" w:lineRule="atLeast"/>
              <w:rPr>
                <w:rFonts w:ascii="Times New Roman" w:hAnsi="Times New Roman" w:cs="Times New Roman"/>
                <w:bCs/>
              </w:rPr>
            </w:pPr>
          </w:p>
        </w:tc>
        <w:tc>
          <w:tcPr>
            <w:tcW w:w="4579" w:type="dxa"/>
          </w:tcPr>
          <w:p w14:paraId="09ACEF1B" w14:textId="77777777" w:rsidR="00B2697A" w:rsidRPr="00B2697A" w:rsidRDefault="00B2697A" w:rsidP="00DE75AB">
            <w:pPr>
              <w:spacing w:line="300" w:lineRule="atLeast"/>
              <w:rPr>
                <w:rFonts w:ascii="Times New Roman" w:eastAsia="Calibri" w:hAnsi="Times New Roman" w:cs="Times New Roman"/>
                <w:bCs/>
              </w:rPr>
            </w:pPr>
            <w:r w:rsidRPr="00B2697A">
              <w:rPr>
                <w:rFonts w:ascii="Times New Roman" w:eastAsia="Calibri" w:hAnsi="Times New Roman" w:cs="Times New Roman"/>
                <w:bCs/>
              </w:rPr>
              <w:t>Izpildītājs</w:t>
            </w:r>
          </w:p>
          <w:p w14:paraId="4A5D96C8" w14:textId="77777777" w:rsidR="00B2697A" w:rsidRPr="00B2697A" w:rsidRDefault="00B2697A" w:rsidP="00DE75AB">
            <w:pPr>
              <w:spacing w:line="300" w:lineRule="atLeast"/>
              <w:rPr>
                <w:rFonts w:ascii="Times New Roman" w:hAnsi="Times New Roman" w:cs="Times New Roman"/>
                <w:bCs/>
                <w:iCs/>
              </w:rPr>
            </w:pPr>
          </w:p>
          <w:p w14:paraId="036E4470" w14:textId="77777777" w:rsidR="00B2697A" w:rsidRPr="00B2697A" w:rsidRDefault="00B2697A" w:rsidP="00DE75AB">
            <w:pPr>
              <w:spacing w:line="300" w:lineRule="atLeast"/>
              <w:rPr>
                <w:rFonts w:ascii="Times New Roman" w:hAnsi="Times New Roman" w:cs="Times New Roman"/>
                <w:bCs/>
                <w:iCs/>
              </w:rPr>
            </w:pPr>
          </w:p>
          <w:p w14:paraId="38441EA1" w14:textId="77777777" w:rsidR="00B2697A" w:rsidRPr="00B2697A" w:rsidRDefault="00B2697A" w:rsidP="00DE75AB">
            <w:pPr>
              <w:spacing w:line="300" w:lineRule="atLeast"/>
              <w:rPr>
                <w:rFonts w:ascii="Times New Roman" w:hAnsi="Times New Roman" w:cs="Times New Roman"/>
                <w:bCs/>
                <w:iCs/>
              </w:rPr>
            </w:pPr>
          </w:p>
          <w:p w14:paraId="2857EB32" w14:textId="77777777" w:rsidR="00B2697A" w:rsidRPr="00B2697A" w:rsidRDefault="00B2697A" w:rsidP="00DE75AB">
            <w:pPr>
              <w:spacing w:line="300" w:lineRule="atLeast"/>
              <w:rPr>
                <w:rFonts w:ascii="Times New Roman" w:hAnsi="Times New Roman" w:cs="Times New Roman"/>
                <w:bCs/>
                <w:iCs/>
              </w:rPr>
            </w:pPr>
          </w:p>
          <w:p w14:paraId="4FE6956F" w14:textId="77777777" w:rsidR="00B2697A" w:rsidRPr="00B2697A" w:rsidRDefault="00B2697A" w:rsidP="00DE75AB">
            <w:pPr>
              <w:spacing w:line="300" w:lineRule="atLeast"/>
              <w:rPr>
                <w:rFonts w:ascii="Times New Roman" w:hAnsi="Times New Roman" w:cs="Times New Roman"/>
                <w:bCs/>
                <w:iCs/>
              </w:rPr>
            </w:pPr>
          </w:p>
          <w:p w14:paraId="5BFFACF9" w14:textId="77777777" w:rsidR="00B2697A" w:rsidRPr="00B2697A" w:rsidRDefault="00B2697A" w:rsidP="00DE75AB">
            <w:pPr>
              <w:spacing w:line="300" w:lineRule="atLeast"/>
              <w:rPr>
                <w:rFonts w:ascii="Times New Roman" w:hAnsi="Times New Roman" w:cs="Times New Roman"/>
                <w:bCs/>
                <w:iCs/>
              </w:rPr>
            </w:pPr>
          </w:p>
          <w:p w14:paraId="7A9BAAA3" w14:textId="77777777" w:rsidR="00B2697A" w:rsidRPr="00B2697A" w:rsidRDefault="00B2697A" w:rsidP="00DE75AB">
            <w:pPr>
              <w:spacing w:line="300" w:lineRule="atLeast"/>
              <w:rPr>
                <w:rFonts w:ascii="Times New Roman" w:hAnsi="Times New Roman" w:cs="Times New Roman"/>
                <w:bCs/>
                <w:iCs/>
              </w:rPr>
            </w:pPr>
          </w:p>
          <w:p w14:paraId="40EE3BC8" w14:textId="77777777" w:rsidR="00B2697A" w:rsidRPr="00B2697A" w:rsidRDefault="00B2697A" w:rsidP="00DE75AB">
            <w:pPr>
              <w:spacing w:line="300" w:lineRule="atLeast"/>
              <w:rPr>
                <w:rFonts w:ascii="Times New Roman" w:hAnsi="Times New Roman" w:cs="Times New Roman"/>
                <w:bCs/>
                <w:iCs/>
              </w:rPr>
            </w:pPr>
          </w:p>
          <w:p w14:paraId="0E783835" w14:textId="77777777" w:rsidR="00B2697A" w:rsidRPr="00B2697A" w:rsidRDefault="00B2697A" w:rsidP="00DE75AB">
            <w:pPr>
              <w:spacing w:line="300" w:lineRule="atLeast"/>
              <w:rPr>
                <w:rFonts w:ascii="Times New Roman" w:hAnsi="Times New Roman" w:cs="Times New Roman"/>
                <w:bCs/>
                <w:iCs/>
              </w:rPr>
            </w:pPr>
          </w:p>
          <w:p w14:paraId="351106D9" w14:textId="77777777" w:rsidR="00B2697A" w:rsidRPr="00B2697A" w:rsidRDefault="00B2697A" w:rsidP="00DE75AB">
            <w:pPr>
              <w:spacing w:line="300" w:lineRule="atLeast"/>
              <w:rPr>
                <w:rFonts w:ascii="Times New Roman" w:hAnsi="Times New Roman" w:cs="Times New Roman"/>
                <w:bCs/>
                <w:iCs/>
              </w:rPr>
            </w:pPr>
          </w:p>
          <w:p w14:paraId="69407225" w14:textId="77777777" w:rsidR="00B2697A" w:rsidRPr="00B2697A" w:rsidRDefault="00B2697A" w:rsidP="00DE75AB">
            <w:pPr>
              <w:spacing w:line="300" w:lineRule="atLeast"/>
              <w:rPr>
                <w:rFonts w:ascii="Times New Roman" w:hAnsi="Times New Roman" w:cs="Times New Roman"/>
                <w:bCs/>
                <w:iCs/>
              </w:rPr>
            </w:pPr>
          </w:p>
          <w:p w14:paraId="6867E1EF" w14:textId="77777777" w:rsidR="00B2697A" w:rsidRPr="00B2697A" w:rsidRDefault="00B2697A" w:rsidP="00DE75AB">
            <w:pPr>
              <w:spacing w:line="300" w:lineRule="atLeast"/>
              <w:rPr>
                <w:rFonts w:ascii="Times New Roman" w:eastAsia="Calibri" w:hAnsi="Times New Roman" w:cs="Times New Roman"/>
                <w:bCs/>
              </w:rPr>
            </w:pPr>
            <w:r w:rsidRPr="00B2697A">
              <w:rPr>
                <w:rFonts w:ascii="Times New Roman" w:hAnsi="Times New Roman" w:cs="Times New Roman"/>
                <w:bCs/>
                <w:iCs/>
              </w:rPr>
              <w:t>_____________________________</w:t>
            </w:r>
          </w:p>
        </w:tc>
      </w:tr>
    </w:tbl>
    <w:p w14:paraId="3C27AC4D" w14:textId="77777777" w:rsidR="00C956DF" w:rsidRPr="00015319" w:rsidRDefault="00C956DF" w:rsidP="00C956DF">
      <w:pPr>
        <w:spacing w:after="0"/>
        <w:ind w:right="85"/>
        <w:jc w:val="center"/>
        <w:rPr>
          <w:rFonts w:ascii="Times New Roman" w:hAnsi="Times New Roman" w:cs="Times New Roman"/>
          <w:i/>
          <w:sz w:val="24"/>
          <w:szCs w:val="24"/>
        </w:rPr>
      </w:pPr>
    </w:p>
    <w:p w14:paraId="14C503AA" w14:textId="03F72A8A" w:rsidR="00C956DF" w:rsidRPr="00015319" w:rsidRDefault="00C956DF" w:rsidP="00C956DF">
      <w:pPr>
        <w:spacing w:after="0"/>
        <w:ind w:right="85"/>
        <w:jc w:val="center"/>
        <w:rPr>
          <w:rFonts w:ascii="Times New Roman" w:hAnsi="Times New Roman" w:cs="Times New Roman"/>
          <w:i/>
          <w:sz w:val="24"/>
          <w:szCs w:val="24"/>
        </w:rPr>
      </w:pPr>
      <w:r w:rsidRPr="00015319">
        <w:rPr>
          <w:rFonts w:ascii="Times New Roman" w:hAnsi="Times New Roman" w:cs="Times New Roman"/>
          <w:i/>
          <w:sz w:val="24"/>
          <w:szCs w:val="24"/>
        </w:rPr>
        <w:t>DOKUMENTS PARAKSTĪTS AR DROŠU ELEKTRONISKO PARAKSTU</w:t>
      </w:r>
    </w:p>
    <w:p w14:paraId="3502380E" w14:textId="2791099F" w:rsidR="005B0A28" w:rsidRPr="00C338F4" w:rsidRDefault="00C956DF" w:rsidP="00C338F4">
      <w:pPr>
        <w:spacing w:after="0"/>
        <w:ind w:right="85"/>
        <w:jc w:val="center"/>
        <w:rPr>
          <w:rFonts w:ascii="Times New Roman" w:hAnsi="Times New Roman" w:cs="Times New Roman"/>
          <w:b/>
          <w:bCs/>
          <w:sz w:val="24"/>
          <w:szCs w:val="24"/>
        </w:rPr>
      </w:pPr>
      <w:r w:rsidRPr="00015319">
        <w:rPr>
          <w:rFonts w:ascii="Times New Roman" w:hAnsi="Times New Roman" w:cs="Times New Roman"/>
          <w:i/>
          <w:sz w:val="24"/>
          <w:szCs w:val="24"/>
        </w:rPr>
        <w:t>UN SATUR LAIKA ZĪMOGU</w:t>
      </w:r>
    </w:p>
    <w:sectPr w:rsidR="005B0A28" w:rsidRPr="00C338F4" w:rsidSect="00C338F4">
      <w:pgSz w:w="11906" w:h="16838"/>
      <w:pgMar w:top="1276" w:right="137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13"/>
  </w:num>
  <w:num w:numId="2" w16cid:durableId="2030596553">
    <w:abstractNumId w:val="19"/>
  </w:num>
  <w:num w:numId="3" w16cid:durableId="614824163">
    <w:abstractNumId w:val="17"/>
  </w:num>
  <w:num w:numId="4" w16cid:durableId="1137723115">
    <w:abstractNumId w:val="5"/>
  </w:num>
  <w:num w:numId="5" w16cid:durableId="574163831">
    <w:abstractNumId w:val="18"/>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22AD"/>
    <w:rsid w:val="000445B1"/>
    <w:rsid w:val="00053473"/>
    <w:rsid w:val="00060622"/>
    <w:rsid w:val="0007305B"/>
    <w:rsid w:val="00074F01"/>
    <w:rsid w:val="000756FD"/>
    <w:rsid w:val="000A6AEE"/>
    <w:rsid w:val="000A75A8"/>
    <w:rsid w:val="000C24B5"/>
    <w:rsid w:val="000D0D26"/>
    <w:rsid w:val="000D32F9"/>
    <w:rsid w:val="000D49DE"/>
    <w:rsid w:val="000D5C75"/>
    <w:rsid w:val="0010398B"/>
    <w:rsid w:val="001178DE"/>
    <w:rsid w:val="0012009A"/>
    <w:rsid w:val="001330A3"/>
    <w:rsid w:val="00137FBB"/>
    <w:rsid w:val="0014184E"/>
    <w:rsid w:val="0016623C"/>
    <w:rsid w:val="00184410"/>
    <w:rsid w:val="00187E4D"/>
    <w:rsid w:val="001A009F"/>
    <w:rsid w:val="001A0C56"/>
    <w:rsid w:val="001A3584"/>
    <w:rsid w:val="001B170E"/>
    <w:rsid w:val="001B1DFE"/>
    <w:rsid w:val="001C4247"/>
    <w:rsid w:val="001D250E"/>
    <w:rsid w:val="001D2CD1"/>
    <w:rsid w:val="001E3DC2"/>
    <w:rsid w:val="001E7DAF"/>
    <w:rsid w:val="0020748D"/>
    <w:rsid w:val="00207809"/>
    <w:rsid w:val="002111DB"/>
    <w:rsid w:val="00211AA6"/>
    <w:rsid w:val="00232542"/>
    <w:rsid w:val="00247AFA"/>
    <w:rsid w:val="002574F6"/>
    <w:rsid w:val="002639C8"/>
    <w:rsid w:val="00264791"/>
    <w:rsid w:val="0027143B"/>
    <w:rsid w:val="002731FB"/>
    <w:rsid w:val="00284BF1"/>
    <w:rsid w:val="002857E2"/>
    <w:rsid w:val="00291F32"/>
    <w:rsid w:val="002A3A12"/>
    <w:rsid w:val="002A6B4E"/>
    <w:rsid w:val="002B3567"/>
    <w:rsid w:val="002C2DAB"/>
    <w:rsid w:val="002D0148"/>
    <w:rsid w:val="002D1A1E"/>
    <w:rsid w:val="002D7002"/>
    <w:rsid w:val="002F0AF9"/>
    <w:rsid w:val="002F5A5F"/>
    <w:rsid w:val="002F7317"/>
    <w:rsid w:val="003010D6"/>
    <w:rsid w:val="00316D27"/>
    <w:rsid w:val="00325B34"/>
    <w:rsid w:val="00333739"/>
    <w:rsid w:val="0033500E"/>
    <w:rsid w:val="003454EC"/>
    <w:rsid w:val="0037411C"/>
    <w:rsid w:val="003775E5"/>
    <w:rsid w:val="0038589C"/>
    <w:rsid w:val="003878A2"/>
    <w:rsid w:val="00395A4A"/>
    <w:rsid w:val="00396075"/>
    <w:rsid w:val="00397619"/>
    <w:rsid w:val="003A1B34"/>
    <w:rsid w:val="003A2F2E"/>
    <w:rsid w:val="003A5AA5"/>
    <w:rsid w:val="003B10EF"/>
    <w:rsid w:val="003B5245"/>
    <w:rsid w:val="003C2813"/>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4631B"/>
    <w:rsid w:val="00452291"/>
    <w:rsid w:val="00456238"/>
    <w:rsid w:val="00461812"/>
    <w:rsid w:val="0046351B"/>
    <w:rsid w:val="0046587B"/>
    <w:rsid w:val="004734B2"/>
    <w:rsid w:val="0047374E"/>
    <w:rsid w:val="00477C6C"/>
    <w:rsid w:val="00491FB7"/>
    <w:rsid w:val="004A0B5A"/>
    <w:rsid w:val="004C1227"/>
    <w:rsid w:val="004C67E5"/>
    <w:rsid w:val="004D30FC"/>
    <w:rsid w:val="00515C4B"/>
    <w:rsid w:val="005178B8"/>
    <w:rsid w:val="00522AAE"/>
    <w:rsid w:val="00525D81"/>
    <w:rsid w:val="005325B3"/>
    <w:rsid w:val="00533AEE"/>
    <w:rsid w:val="0054312A"/>
    <w:rsid w:val="00550EF2"/>
    <w:rsid w:val="005513EB"/>
    <w:rsid w:val="00552A69"/>
    <w:rsid w:val="00554585"/>
    <w:rsid w:val="00557B44"/>
    <w:rsid w:val="00563294"/>
    <w:rsid w:val="00564AB0"/>
    <w:rsid w:val="0057636F"/>
    <w:rsid w:val="005820F2"/>
    <w:rsid w:val="005B0373"/>
    <w:rsid w:val="005B0A28"/>
    <w:rsid w:val="005B14F9"/>
    <w:rsid w:val="005C7750"/>
    <w:rsid w:val="005D556C"/>
    <w:rsid w:val="005E23C8"/>
    <w:rsid w:val="005E7365"/>
    <w:rsid w:val="005E7CA4"/>
    <w:rsid w:val="005F3B3A"/>
    <w:rsid w:val="00607671"/>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42D2"/>
    <w:rsid w:val="0076346D"/>
    <w:rsid w:val="00763ADD"/>
    <w:rsid w:val="00765B85"/>
    <w:rsid w:val="007724F9"/>
    <w:rsid w:val="00775484"/>
    <w:rsid w:val="00777B49"/>
    <w:rsid w:val="00784074"/>
    <w:rsid w:val="007877EB"/>
    <w:rsid w:val="007970AE"/>
    <w:rsid w:val="007A5896"/>
    <w:rsid w:val="007A5D0B"/>
    <w:rsid w:val="007B2301"/>
    <w:rsid w:val="007B4500"/>
    <w:rsid w:val="007B5F17"/>
    <w:rsid w:val="007C4E24"/>
    <w:rsid w:val="007E15AD"/>
    <w:rsid w:val="007F4644"/>
    <w:rsid w:val="008016BE"/>
    <w:rsid w:val="008064D5"/>
    <w:rsid w:val="00816153"/>
    <w:rsid w:val="00824F11"/>
    <w:rsid w:val="008500C0"/>
    <w:rsid w:val="008512A0"/>
    <w:rsid w:val="0085424D"/>
    <w:rsid w:val="008544D6"/>
    <w:rsid w:val="008763B5"/>
    <w:rsid w:val="00877C84"/>
    <w:rsid w:val="00890384"/>
    <w:rsid w:val="008A3581"/>
    <w:rsid w:val="008A46C1"/>
    <w:rsid w:val="008A6098"/>
    <w:rsid w:val="008A7B99"/>
    <w:rsid w:val="008B0F97"/>
    <w:rsid w:val="008C03BB"/>
    <w:rsid w:val="008C0AED"/>
    <w:rsid w:val="008D0942"/>
    <w:rsid w:val="008D79A2"/>
    <w:rsid w:val="008E237D"/>
    <w:rsid w:val="008E2F9E"/>
    <w:rsid w:val="008E454F"/>
    <w:rsid w:val="00905FC1"/>
    <w:rsid w:val="009161FB"/>
    <w:rsid w:val="009249D7"/>
    <w:rsid w:val="00937989"/>
    <w:rsid w:val="009461E5"/>
    <w:rsid w:val="00946EDE"/>
    <w:rsid w:val="0095728E"/>
    <w:rsid w:val="009611F8"/>
    <w:rsid w:val="0096579B"/>
    <w:rsid w:val="00965F14"/>
    <w:rsid w:val="00970E7D"/>
    <w:rsid w:val="0097262A"/>
    <w:rsid w:val="009728A2"/>
    <w:rsid w:val="00980418"/>
    <w:rsid w:val="00990278"/>
    <w:rsid w:val="0099028D"/>
    <w:rsid w:val="00994B5D"/>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61AE"/>
    <w:rsid w:val="00AC5B87"/>
    <w:rsid w:val="00AC788D"/>
    <w:rsid w:val="00AD608E"/>
    <w:rsid w:val="00AE2F74"/>
    <w:rsid w:val="00AF112C"/>
    <w:rsid w:val="00AF7F6A"/>
    <w:rsid w:val="00B04C22"/>
    <w:rsid w:val="00B06DC6"/>
    <w:rsid w:val="00B10EA0"/>
    <w:rsid w:val="00B20AA1"/>
    <w:rsid w:val="00B2697A"/>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C7172"/>
    <w:rsid w:val="00BD2E59"/>
    <w:rsid w:val="00BD5A7E"/>
    <w:rsid w:val="00BE5167"/>
    <w:rsid w:val="00BF193D"/>
    <w:rsid w:val="00BF48AF"/>
    <w:rsid w:val="00BF7503"/>
    <w:rsid w:val="00C00634"/>
    <w:rsid w:val="00C10935"/>
    <w:rsid w:val="00C110F8"/>
    <w:rsid w:val="00C14D93"/>
    <w:rsid w:val="00C2178D"/>
    <w:rsid w:val="00C338F4"/>
    <w:rsid w:val="00C45129"/>
    <w:rsid w:val="00C45F99"/>
    <w:rsid w:val="00C62704"/>
    <w:rsid w:val="00C650F7"/>
    <w:rsid w:val="00C74FF5"/>
    <w:rsid w:val="00C7566C"/>
    <w:rsid w:val="00C85A52"/>
    <w:rsid w:val="00C956DF"/>
    <w:rsid w:val="00C9788E"/>
    <w:rsid w:val="00CA0DD5"/>
    <w:rsid w:val="00CA1528"/>
    <w:rsid w:val="00CA4D06"/>
    <w:rsid w:val="00CA4D75"/>
    <w:rsid w:val="00CB1A4A"/>
    <w:rsid w:val="00CC37B9"/>
    <w:rsid w:val="00CC5159"/>
    <w:rsid w:val="00CD58B3"/>
    <w:rsid w:val="00CD75FA"/>
    <w:rsid w:val="00D00E32"/>
    <w:rsid w:val="00D0445E"/>
    <w:rsid w:val="00D066F8"/>
    <w:rsid w:val="00D10F7B"/>
    <w:rsid w:val="00D1166F"/>
    <w:rsid w:val="00D26B99"/>
    <w:rsid w:val="00D26FDD"/>
    <w:rsid w:val="00D36892"/>
    <w:rsid w:val="00D620E2"/>
    <w:rsid w:val="00D63755"/>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5D30"/>
    <w:rsid w:val="00E86D88"/>
    <w:rsid w:val="00E90AB3"/>
    <w:rsid w:val="00E931AA"/>
    <w:rsid w:val="00E95382"/>
    <w:rsid w:val="00EA34F4"/>
    <w:rsid w:val="00EB2829"/>
    <w:rsid w:val="00EC0ECC"/>
    <w:rsid w:val="00EE01F9"/>
    <w:rsid w:val="00EE1E8D"/>
    <w:rsid w:val="00EE74BE"/>
    <w:rsid w:val="00EE7728"/>
    <w:rsid w:val="00EF11C3"/>
    <w:rsid w:val="00EF1362"/>
    <w:rsid w:val="00F1168A"/>
    <w:rsid w:val="00F160D8"/>
    <w:rsid w:val="00F36981"/>
    <w:rsid w:val="00F36B8C"/>
    <w:rsid w:val="00F516DD"/>
    <w:rsid w:val="00F53D4D"/>
    <w:rsid w:val="00F61021"/>
    <w:rsid w:val="00F71C5C"/>
    <w:rsid w:val="00F801C0"/>
    <w:rsid w:val="00F860BA"/>
    <w:rsid w:val="00F86859"/>
    <w:rsid w:val="00FA2DEF"/>
    <w:rsid w:val="00FB15E1"/>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 w:id="2010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bp.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is.jansons@vbp.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2.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3.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4.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10277</Words>
  <Characters>5859</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7</cp:revision>
  <cp:lastPrinted>2020-10-07T07:21:00Z</cp:lastPrinted>
  <dcterms:created xsi:type="dcterms:W3CDTF">2024-04-17T10:31:00Z</dcterms:created>
  <dcterms:modified xsi:type="dcterms:W3CDTF">2024-05-14T08:24:00Z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