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7A1BE3" w:rsidRDefault="00E75D9B" w:rsidP="00B67023">
      <w:pPr>
        <w:spacing w:after="0" w:line="240" w:lineRule="auto"/>
        <w:jc w:val="right"/>
        <w:rPr>
          <w:rFonts w:ascii="Times New Roman" w:eastAsia="Times New Roman" w:hAnsi="Times New Roman" w:cs="Times New Roman"/>
          <w:b/>
          <w:bCs/>
          <w:color w:val="000000"/>
          <w:sz w:val="24"/>
          <w:szCs w:val="24"/>
        </w:rPr>
      </w:pPr>
      <w:r w:rsidRPr="007A1BE3">
        <w:rPr>
          <w:rFonts w:ascii="Times New Roman" w:eastAsia="Times New Roman" w:hAnsi="Times New Roman" w:cs="Times New Roman"/>
          <w:b/>
          <w:bCs/>
          <w:color w:val="000000"/>
          <w:sz w:val="24"/>
          <w:szCs w:val="24"/>
        </w:rPr>
        <w:t>Apstiprināts</w:t>
      </w:r>
    </w:p>
    <w:p w14:paraId="4C956A0E" w14:textId="77777777" w:rsidR="00E75D9B" w:rsidRPr="007A1BE3" w:rsidRDefault="00E75D9B" w:rsidP="00B67023">
      <w:pPr>
        <w:spacing w:after="0" w:line="240" w:lineRule="auto"/>
        <w:jc w:val="right"/>
        <w:rPr>
          <w:rFonts w:ascii="Times New Roman" w:eastAsia="Times New Roman" w:hAnsi="Times New Roman" w:cs="Times New Roman"/>
          <w:sz w:val="24"/>
          <w:szCs w:val="24"/>
        </w:rPr>
      </w:pPr>
      <w:r w:rsidRPr="007A1BE3">
        <w:rPr>
          <w:rFonts w:ascii="Times New Roman" w:eastAsia="Times New Roman" w:hAnsi="Times New Roman" w:cs="Times New Roman"/>
          <w:sz w:val="24"/>
          <w:szCs w:val="24"/>
        </w:rPr>
        <w:t xml:space="preserve">Ventspils brīvostas pārvaldes </w:t>
      </w:r>
    </w:p>
    <w:p w14:paraId="1B128B8E" w14:textId="02AB88E5" w:rsidR="00E75D9B" w:rsidRPr="007A1BE3" w:rsidRDefault="00E75D9B" w:rsidP="00B67023">
      <w:pPr>
        <w:spacing w:after="0" w:line="240" w:lineRule="auto"/>
        <w:jc w:val="right"/>
        <w:rPr>
          <w:rFonts w:ascii="Times New Roman" w:eastAsia="Times New Roman" w:hAnsi="Times New Roman" w:cs="Times New Roman"/>
          <w:sz w:val="24"/>
          <w:szCs w:val="24"/>
        </w:rPr>
      </w:pPr>
      <w:r w:rsidRPr="007A1BE3">
        <w:rPr>
          <w:rFonts w:ascii="Times New Roman" w:eastAsia="Times New Roman" w:hAnsi="Times New Roman" w:cs="Times New Roman"/>
          <w:color w:val="000000"/>
          <w:sz w:val="24"/>
          <w:szCs w:val="24"/>
        </w:rPr>
        <w:t>202</w:t>
      </w:r>
      <w:r w:rsidR="00575D6A" w:rsidRPr="007A1BE3">
        <w:rPr>
          <w:rFonts w:ascii="Times New Roman" w:eastAsia="Times New Roman" w:hAnsi="Times New Roman" w:cs="Times New Roman"/>
          <w:color w:val="000000"/>
          <w:sz w:val="24"/>
          <w:szCs w:val="24"/>
        </w:rPr>
        <w:t>4</w:t>
      </w:r>
      <w:r w:rsidRPr="007A1BE3">
        <w:rPr>
          <w:rFonts w:ascii="Times New Roman" w:eastAsia="Times New Roman" w:hAnsi="Times New Roman" w:cs="Times New Roman"/>
          <w:color w:val="000000"/>
          <w:sz w:val="24"/>
          <w:szCs w:val="24"/>
        </w:rPr>
        <w:t>.gada</w:t>
      </w:r>
      <w:r w:rsidR="0090458E" w:rsidRPr="007A1BE3">
        <w:rPr>
          <w:rFonts w:ascii="Times New Roman" w:eastAsia="Times New Roman" w:hAnsi="Times New Roman" w:cs="Times New Roman"/>
          <w:color w:val="000000"/>
          <w:sz w:val="24"/>
          <w:szCs w:val="24"/>
        </w:rPr>
        <w:t xml:space="preserve"> </w:t>
      </w:r>
      <w:r w:rsidR="003525BE">
        <w:rPr>
          <w:rFonts w:ascii="Times New Roman" w:eastAsia="Times New Roman" w:hAnsi="Times New Roman" w:cs="Times New Roman"/>
          <w:color w:val="000000"/>
          <w:sz w:val="24"/>
          <w:szCs w:val="24"/>
        </w:rPr>
        <w:t>14</w:t>
      </w:r>
      <w:r w:rsidR="005A38D1" w:rsidRPr="007A1BE3">
        <w:rPr>
          <w:rFonts w:ascii="Times New Roman" w:eastAsia="Times New Roman" w:hAnsi="Times New Roman" w:cs="Times New Roman"/>
          <w:color w:val="000000"/>
          <w:sz w:val="24"/>
          <w:szCs w:val="24"/>
        </w:rPr>
        <w:t>.</w:t>
      </w:r>
      <w:r w:rsidR="00575D6A" w:rsidRPr="007A1BE3">
        <w:rPr>
          <w:rFonts w:ascii="Times New Roman" w:eastAsia="Times New Roman" w:hAnsi="Times New Roman" w:cs="Times New Roman"/>
          <w:color w:val="000000"/>
          <w:sz w:val="24"/>
          <w:szCs w:val="24"/>
        </w:rPr>
        <w:t>ma</w:t>
      </w:r>
      <w:r w:rsidR="00156E09">
        <w:rPr>
          <w:rFonts w:ascii="Times New Roman" w:eastAsia="Times New Roman" w:hAnsi="Times New Roman" w:cs="Times New Roman"/>
          <w:color w:val="000000"/>
          <w:sz w:val="24"/>
          <w:szCs w:val="24"/>
        </w:rPr>
        <w:t>ija</w:t>
      </w:r>
    </w:p>
    <w:p w14:paraId="318092B7" w14:textId="77777777" w:rsidR="00E75D9B" w:rsidRPr="007A1BE3" w:rsidRDefault="00E75D9B" w:rsidP="00B67023">
      <w:pPr>
        <w:spacing w:after="0" w:line="240" w:lineRule="auto"/>
        <w:jc w:val="right"/>
        <w:rPr>
          <w:rFonts w:ascii="Times New Roman" w:eastAsia="Times New Roman" w:hAnsi="Times New Roman" w:cs="Times New Roman"/>
          <w:color w:val="000000"/>
          <w:sz w:val="24"/>
          <w:szCs w:val="24"/>
        </w:rPr>
      </w:pPr>
      <w:r w:rsidRPr="007A1BE3">
        <w:rPr>
          <w:rFonts w:ascii="Times New Roman" w:eastAsia="Times New Roman" w:hAnsi="Times New Roman" w:cs="Times New Roman"/>
          <w:color w:val="000000"/>
          <w:sz w:val="24"/>
          <w:szCs w:val="24"/>
        </w:rPr>
        <w:t>Iepirkumu komisijas sēdē</w:t>
      </w:r>
    </w:p>
    <w:p w14:paraId="2C893EF0" w14:textId="77777777" w:rsidR="00E75D9B" w:rsidRPr="007A1BE3" w:rsidRDefault="00E75D9B" w:rsidP="00B67023">
      <w:pPr>
        <w:spacing w:line="240" w:lineRule="auto"/>
        <w:ind w:right="-57"/>
        <w:jc w:val="center"/>
        <w:rPr>
          <w:b/>
          <w:sz w:val="48"/>
          <w:szCs w:val="48"/>
        </w:rPr>
      </w:pPr>
    </w:p>
    <w:p w14:paraId="28404977" w14:textId="77777777" w:rsidR="00E75D9B" w:rsidRPr="007A1BE3" w:rsidRDefault="00E75D9B" w:rsidP="00B67023">
      <w:pPr>
        <w:spacing w:line="240" w:lineRule="auto"/>
        <w:ind w:right="-57"/>
        <w:jc w:val="center"/>
        <w:rPr>
          <w:b/>
          <w:sz w:val="48"/>
          <w:szCs w:val="48"/>
        </w:rPr>
      </w:pPr>
    </w:p>
    <w:p w14:paraId="454F309F" w14:textId="77777777" w:rsidR="00E75D9B" w:rsidRPr="007A1BE3" w:rsidRDefault="00E75D9B" w:rsidP="0032178A">
      <w:pPr>
        <w:spacing w:after="0" w:line="240" w:lineRule="auto"/>
        <w:ind w:right="-57"/>
        <w:jc w:val="center"/>
        <w:rPr>
          <w:rFonts w:ascii="Times New Roman" w:hAnsi="Times New Roman" w:cs="Times New Roman"/>
          <w:b/>
          <w:sz w:val="48"/>
          <w:szCs w:val="48"/>
        </w:rPr>
      </w:pPr>
      <w:r w:rsidRPr="007A1BE3">
        <w:rPr>
          <w:rFonts w:ascii="Times New Roman" w:hAnsi="Times New Roman" w:cs="Times New Roman"/>
          <w:b/>
          <w:sz w:val="48"/>
          <w:szCs w:val="48"/>
        </w:rPr>
        <w:t>IEPIRKUMA</w:t>
      </w:r>
    </w:p>
    <w:p w14:paraId="0A092E2A" w14:textId="77777777" w:rsidR="00E75D9B" w:rsidRPr="007A1BE3" w:rsidRDefault="00E75D9B" w:rsidP="0032178A">
      <w:pPr>
        <w:spacing w:after="0" w:line="240" w:lineRule="auto"/>
        <w:ind w:right="-57"/>
        <w:jc w:val="center"/>
        <w:rPr>
          <w:rFonts w:ascii="Times New Roman" w:hAnsi="Times New Roman" w:cs="Times New Roman"/>
          <w:b/>
          <w:sz w:val="48"/>
          <w:szCs w:val="48"/>
        </w:rPr>
      </w:pPr>
    </w:p>
    <w:p w14:paraId="7C634E2C" w14:textId="50B70D9A" w:rsidR="004F76BF" w:rsidRPr="007A1BE3" w:rsidRDefault="00724EB4" w:rsidP="006B40F2">
      <w:pPr>
        <w:ind w:left="360"/>
        <w:jc w:val="center"/>
        <w:rPr>
          <w:rFonts w:ascii="Times New Roman" w:hAnsi="Times New Roman" w:cs="Times New Roman"/>
          <w:b/>
          <w:bCs/>
          <w:sz w:val="48"/>
          <w:szCs w:val="48"/>
        </w:rPr>
      </w:pPr>
      <w:r w:rsidRPr="007A1BE3">
        <w:rPr>
          <w:rFonts w:ascii="Times New Roman" w:hAnsi="Times New Roman" w:cs="Times New Roman"/>
          <w:b/>
          <w:bCs/>
          <w:sz w:val="48"/>
          <w:szCs w:val="48"/>
        </w:rPr>
        <w:t xml:space="preserve">Būvprojekta izstrāde </w:t>
      </w:r>
      <w:r w:rsidR="00BE0C87" w:rsidRPr="007A1BE3">
        <w:rPr>
          <w:rFonts w:ascii="Times New Roman" w:hAnsi="Times New Roman" w:cs="Times New Roman"/>
          <w:b/>
          <w:bCs/>
          <w:sz w:val="48"/>
          <w:szCs w:val="48"/>
        </w:rPr>
        <w:t xml:space="preserve">un autoruzraudzība </w:t>
      </w:r>
      <w:r w:rsidR="00C947B2">
        <w:rPr>
          <w:rFonts w:ascii="Times New Roman" w:hAnsi="Times New Roman" w:cs="Times New Roman"/>
          <w:b/>
          <w:bCs/>
          <w:sz w:val="48"/>
          <w:szCs w:val="48"/>
        </w:rPr>
        <w:t>objektam “Piestātnē Nr.16 pienākošo kuģu elektrotīkla pieslēgumu punktu izbūve</w:t>
      </w:r>
      <w:r w:rsidR="001A1144">
        <w:rPr>
          <w:rFonts w:ascii="Times New Roman" w:hAnsi="Times New Roman" w:cs="Times New Roman"/>
          <w:b/>
          <w:bCs/>
          <w:sz w:val="48"/>
          <w:szCs w:val="48"/>
        </w:rPr>
        <w:t xml:space="preserve"> un piestātņu Nr.14, 15, 16 kabeļu kanālu pārbūve”</w:t>
      </w:r>
    </w:p>
    <w:p w14:paraId="1E4A5C6C" w14:textId="548B6E14" w:rsidR="00E75D9B" w:rsidRPr="007A1BE3" w:rsidRDefault="00E75D9B" w:rsidP="0032178A">
      <w:pPr>
        <w:spacing w:after="0" w:line="240" w:lineRule="auto"/>
        <w:ind w:right="-57"/>
        <w:rPr>
          <w:rFonts w:ascii="Times New Roman" w:hAnsi="Times New Roman" w:cs="Times New Roman"/>
          <w:b/>
          <w:sz w:val="48"/>
          <w:szCs w:val="48"/>
        </w:rPr>
      </w:pPr>
    </w:p>
    <w:p w14:paraId="040AD8ED" w14:textId="77777777" w:rsidR="004F76BF" w:rsidRPr="007A1BE3" w:rsidRDefault="004F76BF" w:rsidP="0032178A">
      <w:pPr>
        <w:spacing w:after="0" w:line="240" w:lineRule="auto"/>
        <w:ind w:right="-57"/>
        <w:rPr>
          <w:rFonts w:ascii="Times New Roman" w:hAnsi="Times New Roman" w:cs="Times New Roman"/>
          <w:b/>
          <w:sz w:val="40"/>
          <w:szCs w:val="48"/>
        </w:rPr>
      </w:pPr>
    </w:p>
    <w:p w14:paraId="25C85BF9" w14:textId="77777777" w:rsidR="00E75D9B" w:rsidRPr="007A1BE3" w:rsidRDefault="00E75D9B" w:rsidP="0032178A">
      <w:pPr>
        <w:spacing w:after="0" w:line="240" w:lineRule="auto"/>
        <w:ind w:right="-57"/>
        <w:jc w:val="center"/>
        <w:rPr>
          <w:rFonts w:ascii="Times New Roman" w:hAnsi="Times New Roman" w:cs="Times New Roman"/>
          <w:b/>
          <w:sz w:val="36"/>
          <w:szCs w:val="48"/>
        </w:rPr>
      </w:pPr>
      <w:r w:rsidRPr="007A1BE3">
        <w:rPr>
          <w:rFonts w:ascii="Times New Roman" w:hAnsi="Times New Roman" w:cs="Times New Roman"/>
          <w:b/>
          <w:sz w:val="36"/>
          <w:szCs w:val="48"/>
        </w:rPr>
        <w:t xml:space="preserve">iepirkuma identifikācijas </w:t>
      </w:r>
    </w:p>
    <w:p w14:paraId="127D36E7" w14:textId="1145E9FF" w:rsidR="00E75D9B" w:rsidRPr="007A1BE3" w:rsidRDefault="00E75D9B" w:rsidP="0032178A">
      <w:pPr>
        <w:spacing w:after="0" w:line="240" w:lineRule="auto"/>
        <w:ind w:right="-57"/>
        <w:jc w:val="center"/>
        <w:rPr>
          <w:rFonts w:ascii="Times New Roman" w:hAnsi="Times New Roman" w:cs="Times New Roman"/>
          <w:b/>
          <w:sz w:val="36"/>
          <w:szCs w:val="48"/>
        </w:rPr>
      </w:pPr>
      <w:r w:rsidRPr="007A1BE3">
        <w:rPr>
          <w:rFonts w:ascii="Times New Roman" w:hAnsi="Times New Roman" w:cs="Times New Roman"/>
          <w:b/>
          <w:sz w:val="36"/>
          <w:szCs w:val="48"/>
        </w:rPr>
        <w:t>Nr. VBOP 202</w:t>
      </w:r>
      <w:r w:rsidR="00B85A4A" w:rsidRPr="007A1BE3">
        <w:rPr>
          <w:rFonts w:ascii="Times New Roman" w:hAnsi="Times New Roman" w:cs="Times New Roman"/>
          <w:b/>
          <w:sz w:val="36"/>
          <w:szCs w:val="48"/>
        </w:rPr>
        <w:t>4</w:t>
      </w:r>
      <w:r w:rsidRPr="007A1BE3">
        <w:rPr>
          <w:rFonts w:ascii="Times New Roman" w:hAnsi="Times New Roman" w:cs="Times New Roman"/>
          <w:b/>
          <w:sz w:val="36"/>
          <w:szCs w:val="48"/>
        </w:rPr>
        <w:t>/</w:t>
      </w:r>
      <w:r w:rsidR="00565630">
        <w:rPr>
          <w:rFonts w:ascii="Times New Roman" w:hAnsi="Times New Roman" w:cs="Times New Roman"/>
          <w:b/>
          <w:sz w:val="36"/>
          <w:szCs w:val="48"/>
        </w:rPr>
        <w:t>43</w:t>
      </w:r>
    </w:p>
    <w:p w14:paraId="68AFEE6B" w14:textId="77777777" w:rsidR="00E75D9B" w:rsidRPr="007A1BE3" w:rsidRDefault="00E75D9B" w:rsidP="0032178A">
      <w:pPr>
        <w:spacing w:after="0" w:line="240" w:lineRule="auto"/>
        <w:ind w:right="-57"/>
        <w:rPr>
          <w:rFonts w:ascii="Times New Roman" w:hAnsi="Times New Roman" w:cs="Times New Roman"/>
          <w:sz w:val="48"/>
          <w:szCs w:val="48"/>
        </w:rPr>
      </w:pPr>
    </w:p>
    <w:p w14:paraId="40F127F1" w14:textId="77777777" w:rsidR="0032178A" w:rsidRPr="007A1BE3" w:rsidRDefault="0032178A" w:rsidP="0032178A">
      <w:pPr>
        <w:spacing w:after="0" w:line="240" w:lineRule="auto"/>
        <w:ind w:right="-57"/>
        <w:rPr>
          <w:rFonts w:ascii="Times New Roman" w:hAnsi="Times New Roman" w:cs="Times New Roman"/>
          <w:sz w:val="48"/>
          <w:szCs w:val="48"/>
        </w:rPr>
      </w:pPr>
    </w:p>
    <w:p w14:paraId="405A690B" w14:textId="77777777" w:rsidR="00E75D9B" w:rsidRPr="007A1BE3" w:rsidRDefault="00E75D9B" w:rsidP="0032178A">
      <w:pPr>
        <w:spacing w:after="0" w:line="240" w:lineRule="auto"/>
        <w:ind w:right="-57"/>
        <w:jc w:val="center"/>
        <w:rPr>
          <w:rFonts w:ascii="Times New Roman" w:hAnsi="Times New Roman" w:cs="Times New Roman"/>
          <w:b/>
          <w:sz w:val="48"/>
          <w:szCs w:val="48"/>
        </w:rPr>
      </w:pPr>
      <w:r w:rsidRPr="007A1BE3">
        <w:rPr>
          <w:rFonts w:ascii="Times New Roman" w:hAnsi="Times New Roman" w:cs="Times New Roman"/>
          <w:b/>
          <w:sz w:val="48"/>
          <w:szCs w:val="48"/>
        </w:rPr>
        <w:t>NOLIKUMS</w:t>
      </w:r>
    </w:p>
    <w:p w14:paraId="677CB398" w14:textId="77777777" w:rsidR="00E75D9B" w:rsidRPr="007A1BE3" w:rsidRDefault="00E75D9B" w:rsidP="0032178A">
      <w:pPr>
        <w:spacing w:after="0" w:line="240" w:lineRule="auto"/>
        <w:ind w:right="-57"/>
        <w:rPr>
          <w:rFonts w:ascii="Times New Roman" w:hAnsi="Times New Roman" w:cs="Times New Roman"/>
          <w:sz w:val="48"/>
          <w:szCs w:val="48"/>
        </w:rPr>
      </w:pPr>
    </w:p>
    <w:p w14:paraId="0625BE15" w14:textId="77777777" w:rsidR="0032178A" w:rsidRPr="007A1BE3" w:rsidRDefault="0032178A" w:rsidP="0032178A">
      <w:pPr>
        <w:spacing w:after="0" w:line="240" w:lineRule="auto"/>
        <w:ind w:right="-57"/>
        <w:rPr>
          <w:rFonts w:ascii="Times New Roman" w:hAnsi="Times New Roman" w:cs="Times New Roman"/>
          <w:sz w:val="48"/>
          <w:szCs w:val="48"/>
        </w:rPr>
      </w:pPr>
    </w:p>
    <w:p w14:paraId="3CF0E07B" w14:textId="77777777" w:rsidR="0032178A" w:rsidRPr="007A1BE3" w:rsidRDefault="0032178A" w:rsidP="0032178A">
      <w:pPr>
        <w:spacing w:after="0" w:line="240" w:lineRule="auto"/>
        <w:ind w:right="-57"/>
        <w:rPr>
          <w:rFonts w:ascii="Times New Roman" w:hAnsi="Times New Roman" w:cs="Times New Roman"/>
          <w:sz w:val="48"/>
          <w:szCs w:val="48"/>
        </w:rPr>
      </w:pPr>
    </w:p>
    <w:p w14:paraId="7A7FB525" w14:textId="77777777" w:rsidR="0032178A" w:rsidRPr="007A1BE3" w:rsidRDefault="0032178A" w:rsidP="0032178A">
      <w:pPr>
        <w:spacing w:after="0" w:line="240" w:lineRule="auto"/>
        <w:ind w:right="-57"/>
        <w:rPr>
          <w:rFonts w:ascii="Times New Roman" w:hAnsi="Times New Roman" w:cs="Times New Roman"/>
          <w:sz w:val="48"/>
          <w:szCs w:val="48"/>
        </w:rPr>
      </w:pPr>
    </w:p>
    <w:p w14:paraId="2A2BCCDB" w14:textId="77777777" w:rsidR="00565630" w:rsidRDefault="00565630" w:rsidP="0032178A">
      <w:pPr>
        <w:spacing w:after="0" w:line="240" w:lineRule="auto"/>
        <w:ind w:right="-57"/>
        <w:jc w:val="center"/>
        <w:rPr>
          <w:rFonts w:ascii="Times New Roman" w:hAnsi="Times New Roman" w:cs="Times New Roman"/>
          <w:b/>
          <w:sz w:val="32"/>
          <w:szCs w:val="32"/>
        </w:rPr>
      </w:pPr>
    </w:p>
    <w:p w14:paraId="72EEB719" w14:textId="1430AB64" w:rsidR="00E75D9B" w:rsidRPr="007A1BE3" w:rsidRDefault="00E75D9B" w:rsidP="0032178A">
      <w:pPr>
        <w:spacing w:after="0" w:line="240" w:lineRule="auto"/>
        <w:ind w:right="-57"/>
        <w:jc w:val="center"/>
        <w:rPr>
          <w:rFonts w:ascii="Times New Roman" w:hAnsi="Times New Roman" w:cs="Times New Roman"/>
          <w:b/>
          <w:sz w:val="32"/>
          <w:szCs w:val="32"/>
        </w:rPr>
      </w:pPr>
      <w:r w:rsidRPr="007A1BE3">
        <w:rPr>
          <w:rFonts w:ascii="Times New Roman" w:hAnsi="Times New Roman" w:cs="Times New Roman"/>
          <w:b/>
          <w:sz w:val="32"/>
          <w:szCs w:val="32"/>
        </w:rPr>
        <w:t>Ventspils</w:t>
      </w:r>
    </w:p>
    <w:p w14:paraId="4AF333B1" w14:textId="6DDA0146" w:rsidR="00F93D8E" w:rsidRPr="007A1BE3" w:rsidRDefault="00E75D9B" w:rsidP="0032178A">
      <w:pPr>
        <w:spacing w:after="0" w:line="240" w:lineRule="auto"/>
        <w:ind w:right="-57"/>
        <w:jc w:val="center"/>
        <w:rPr>
          <w:rFonts w:ascii="Times New Roman" w:hAnsi="Times New Roman" w:cs="Times New Roman"/>
          <w:b/>
          <w:sz w:val="32"/>
          <w:szCs w:val="32"/>
        </w:rPr>
      </w:pPr>
      <w:r w:rsidRPr="007A1BE3">
        <w:rPr>
          <w:rFonts w:ascii="Times New Roman" w:hAnsi="Times New Roman" w:cs="Times New Roman"/>
          <w:b/>
          <w:sz w:val="32"/>
          <w:szCs w:val="32"/>
        </w:rPr>
        <w:t xml:space="preserve"> 202</w:t>
      </w:r>
      <w:r w:rsidR="00B85A4A" w:rsidRPr="007A1BE3">
        <w:rPr>
          <w:rFonts w:ascii="Times New Roman" w:hAnsi="Times New Roman" w:cs="Times New Roman"/>
          <w:b/>
          <w:sz w:val="32"/>
          <w:szCs w:val="32"/>
        </w:rPr>
        <w:t>4</w:t>
      </w:r>
      <w:r w:rsidRPr="007A1BE3">
        <w:rPr>
          <w:rFonts w:ascii="Times New Roman" w:hAnsi="Times New Roman" w:cs="Times New Roman"/>
          <w:b/>
          <w:sz w:val="32"/>
          <w:szCs w:val="32"/>
        </w:rPr>
        <w:t>.gads</w:t>
      </w:r>
    </w:p>
    <w:p w14:paraId="03C3C51C" w14:textId="22D77BEF" w:rsidR="00E75D9B" w:rsidRPr="007A1BE3" w:rsidRDefault="00F93D8E" w:rsidP="00A36BE5">
      <w:pPr>
        <w:spacing w:after="0" w:line="240" w:lineRule="auto"/>
        <w:rPr>
          <w:rFonts w:ascii="Times New Roman" w:hAnsi="Times New Roman" w:cs="Times New Roman"/>
          <w:b/>
          <w:sz w:val="32"/>
          <w:szCs w:val="32"/>
        </w:rPr>
      </w:pPr>
      <w:r w:rsidRPr="007A1BE3">
        <w:rPr>
          <w:rFonts w:ascii="Times New Roman" w:hAnsi="Times New Roman" w:cs="Times New Roman"/>
          <w:b/>
          <w:sz w:val="32"/>
          <w:szCs w:val="32"/>
        </w:rPr>
        <w:br w:type="page"/>
      </w:r>
    </w:p>
    <w:p w14:paraId="2468FBCE" w14:textId="77777777" w:rsidR="00E75D9B" w:rsidRPr="007A1BE3" w:rsidRDefault="00E75D9B" w:rsidP="00435958">
      <w:pPr>
        <w:pStyle w:val="Virsraksts1"/>
      </w:pPr>
      <w:bookmarkStart w:id="0" w:name="_Toc135055576"/>
      <w:r w:rsidRPr="007A1BE3">
        <w:lastRenderedPageBreak/>
        <w:t>VISPĀRĪGA INFORMĀCIJA</w:t>
      </w:r>
      <w:bookmarkEnd w:id="0"/>
    </w:p>
    <w:p w14:paraId="6A90D6E4" w14:textId="12BA0728" w:rsidR="00E75D9B" w:rsidRPr="007A1BE3" w:rsidRDefault="00E75D9B" w:rsidP="00F93D8E">
      <w:pPr>
        <w:pStyle w:val="Sarakstarindkopa"/>
        <w:numPr>
          <w:ilvl w:val="1"/>
          <w:numId w:val="1"/>
        </w:numPr>
        <w:spacing w:after="0" w:line="240" w:lineRule="auto"/>
        <w:ind w:left="851" w:hanging="567"/>
        <w:rPr>
          <w:rFonts w:ascii="Times New Roman" w:hAnsi="Times New Roman" w:cs="Times New Roman"/>
          <w:sz w:val="24"/>
          <w:szCs w:val="24"/>
        </w:rPr>
      </w:pPr>
      <w:r w:rsidRPr="007A1BE3">
        <w:rPr>
          <w:rFonts w:ascii="Times New Roman" w:hAnsi="Times New Roman" w:cs="Times New Roman"/>
          <w:sz w:val="24"/>
          <w:szCs w:val="24"/>
        </w:rPr>
        <w:t>Iepirkuma identifikācijas Nr. VBOP 202</w:t>
      </w:r>
      <w:r w:rsidR="00CC7979" w:rsidRPr="007A1BE3">
        <w:rPr>
          <w:rFonts w:ascii="Times New Roman" w:hAnsi="Times New Roman" w:cs="Times New Roman"/>
          <w:sz w:val="24"/>
          <w:szCs w:val="24"/>
        </w:rPr>
        <w:t>4</w:t>
      </w:r>
      <w:r w:rsidRPr="007A1BE3">
        <w:rPr>
          <w:rFonts w:ascii="Times New Roman" w:hAnsi="Times New Roman" w:cs="Times New Roman"/>
          <w:sz w:val="24"/>
          <w:szCs w:val="24"/>
        </w:rPr>
        <w:t>/</w:t>
      </w:r>
      <w:r w:rsidR="00565630">
        <w:rPr>
          <w:rFonts w:ascii="Times New Roman" w:hAnsi="Times New Roman" w:cs="Times New Roman"/>
          <w:sz w:val="24"/>
          <w:szCs w:val="24"/>
        </w:rPr>
        <w:t>43</w:t>
      </w:r>
      <w:r w:rsidRPr="007A1BE3">
        <w:rPr>
          <w:rFonts w:ascii="Times New Roman" w:hAnsi="Times New Roman" w:cs="Times New Roman"/>
          <w:sz w:val="24"/>
          <w:szCs w:val="24"/>
        </w:rPr>
        <w:t>.</w:t>
      </w:r>
    </w:p>
    <w:p w14:paraId="5190C67D" w14:textId="77777777" w:rsidR="00E75D9B" w:rsidRPr="007A1BE3" w:rsidRDefault="00E75D9B" w:rsidP="004A4E87">
      <w:pPr>
        <w:pStyle w:val="Sarakstarindkopa"/>
        <w:numPr>
          <w:ilvl w:val="1"/>
          <w:numId w:val="1"/>
        </w:numPr>
        <w:spacing w:after="0" w:line="240" w:lineRule="auto"/>
        <w:ind w:left="851" w:hanging="567"/>
        <w:contextualSpacing w:val="0"/>
        <w:rPr>
          <w:rFonts w:ascii="Times New Roman" w:hAnsi="Times New Roman" w:cs="Times New Roman"/>
          <w:bCs/>
          <w:sz w:val="24"/>
          <w:szCs w:val="24"/>
        </w:rPr>
      </w:pPr>
      <w:r w:rsidRPr="007A1BE3">
        <w:rPr>
          <w:rFonts w:ascii="Times New Roman" w:hAnsi="Times New Roman" w:cs="Times New Roman"/>
          <w:bCs/>
          <w:sz w:val="24"/>
          <w:szCs w:val="24"/>
        </w:rPr>
        <w:t>Pasūtītājs:</w:t>
      </w: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E75D9B" w:rsidRPr="007A1BE3" w14:paraId="253B9B48" w14:textId="77777777" w:rsidTr="00A36BE5">
        <w:tc>
          <w:tcPr>
            <w:tcW w:w="3402" w:type="dxa"/>
            <w:vAlign w:val="center"/>
          </w:tcPr>
          <w:p w14:paraId="3A1B8533"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Pasūtītāja nosaukums</w:t>
            </w:r>
          </w:p>
        </w:tc>
        <w:tc>
          <w:tcPr>
            <w:tcW w:w="5103" w:type="dxa"/>
            <w:vAlign w:val="center"/>
          </w:tcPr>
          <w:p w14:paraId="4CD1BC8F"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Ventspils brīvostas pārvalde</w:t>
            </w:r>
          </w:p>
        </w:tc>
      </w:tr>
      <w:tr w:rsidR="00E75D9B" w:rsidRPr="007A1BE3" w14:paraId="2D1A42E6" w14:textId="77777777" w:rsidTr="00A36BE5">
        <w:tc>
          <w:tcPr>
            <w:tcW w:w="3402" w:type="dxa"/>
            <w:vAlign w:val="center"/>
          </w:tcPr>
          <w:p w14:paraId="7AC0F11E"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Adrese</w:t>
            </w:r>
          </w:p>
        </w:tc>
        <w:tc>
          <w:tcPr>
            <w:tcW w:w="5103" w:type="dxa"/>
            <w:vAlign w:val="center"/>
          </w:tcPr>
          <w:p w14:paraId="56EF158A"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Jāņa iela 19, Ventspilī, LV-3601</w:t>
            </w:r>
          </w:p>
        </w:tc>
      </w:tr>
      <w:tr w:rsidR="00E75D9B" w:rsidRPr="007A1BE3" w14:paraId="0E11F6A0" w14:textId="77777777" w:rsidTr="00A36BE5">
        <w:tc>
          <w:tcPr>
            <w:tcW w:w="3402" w:type="dxa"/>
            <w:vAlign w:val="center"/>
          </w:tcPr>
          <w:p w14:paraId="63853D61"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Nodokļu maksātāja reģistrācijas numurs</w:t>
            </w:r>
          </w:p>
        </w:tc>
        <w:tc>
          <w:tcPr>
            <w:tcW w:w="5103" w:type="dxa"/>
            <w:vAlign w:val="center"/>
          </w:tcPr>
          <w:p w14:paraId="0990AB8D"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90000284085</w:t>
            </w:r>
          </w:p>
        </w:tc>
      </w:tr>
      <w:tr w:rsidR="00E75D9B" w:rsidRPr="007A1BE3" w14:paraId="64140E01" w14:textId="77777777" w:rsidTr="00A36BE5">
        <w:tc>
          <w:tcPr>
            <w:tcW w:w="3402" w:type="dxa"/>
            <w:vAlign w:val="center"/>
          </w:tcPr>
          <w:p w14:paraId="622F06A7"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Tālruņa numurs</w:t>
            </w:r>
          </w:p>
        </w:tc>
        <w:tc>
          <w:tcPr>
            <w:tcW w:w="5103" w:type="dxa"/>
            <w:vAlign w:val="center"/>
          </w:tcPr>
          <w:p w14:paraId="411F2D27"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63622586</w:t>
            </w:r>
          </w:p>
        </w:tc>
      </w:tr>
      <w:tr w:rsidR="00E75D9B" w:rsidRPr="007A1BE3" w14:paraId="494E11E6" w14:textId="77777777" w:rsidTr="00A36BE5">
        <w:tc>
          <w:tcPr>
            <w:tcW w:w="3402" w:type="dxa"/>
            <w:vAlign w:val="center"/>
          </w:tcPr>
          <w:p w14:paraId="7F839FF5"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E-pasta adrese</w:t>
            </w:r>
          </w:p>
        </w:tc>
        <w:tc>
          <w:tcPr>
            <w:tcW w:w="5103" w:type="dxa"/>
            <w:vAlign w:val="center"/>
          </w:tcPr>
          <w:p w14:paraId="779C7C00" w14:textId="77777777" w:rsidR="00E75D9B" w:rsidRPr="007A1BE3" w:rsidRDefault="00EB4E07"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7A1BE3">
                <w:rPr>
                  <w:rStyle w:val="Hipersaite"/>
                  <w:rFonts w:ascii="Times New Roman" w:hAnsi="Times New Roman" w:cs="Times New Roman"/>
                  <w:color w:val="auto"/>
                  <w:sz w:val="24"/>
                  <w:szCs w:val="24"/>
                  <w:u w:val="none"/>
                </w:rPr>
                <w:t>iepirkumi@vbp.lv</w:t>
              </w:r>
            </w:hyperlink>
            <w:r w:rsidR="00E75D9B" w:rsidRPr="007A1BE3">
              <w:rPr>
                <w:rFonts w:ascii="Times New Roman" w:hAnsi="Times New Roman" w:cs="Times New Roman"/>
                <w:sz w:val="24"/>
                <w:szCs w:val="24"/>
              </w:rPr>
              <w:t xml:space="preserve"> </w:t>
            </w:r>
          </w:p>
        </w:tc>
      </w:tr>
      <w:tr w:rsidR="00E75D9B" w:rsidRPr="007A1BE3" w14:paraId="260651EB" w14:textId="77777777" w:rsidTr="00A36BE5">
        <w:tc>
          <w:tcPr>
            <w:tcW w:w="3402" w:type="dxa"/>
            <w:vAlign w:val="center"/>
          </w:tcPr>
          <w:p w14:paraId="53116ECF"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 xml:space="preserve">Kontaktpersona </w:t>
            </w:r>
          </w:p>
        </w:tc>
        <w:tc>
          <w:tcPr>
            <w:tcW w:w="5103" w:type="dxa"/>
            <w:vAlign w:val="center"/>
          </w:tcPr>
          <w:p w14:paraId="5ED4D543" w14:textId="6CB74B50" w:rsidR="00E75D9B" w:rsidRPr="007A1BE3" w:rsidRDefault="00CF6AC5" w:rsidP="00B67023">
            <w:pPr>
              <w:spacing w:after="0" w:line="240" w:lineRule="auto"/>
              <w:rPr>
                <w:rFonts w:ascii="Times New Roman" w:hAnsi="Times New Roman" w:cs="Times New Roman"/>
                <w:sz w:val="24"/>
                <w:szCs w:val="24"/>
              </w:rPr>
            </w:pPr>
            <w:r w:rsidRPr="00CF6AC5">
              <w:rPr>
                <w:rFonts w:ascii="Times New Roman" w:eastAsia="Times New Roman" w:hAnsi="Times New Roman" w:cs="Times New Roman"/>
                <w:sz w:val="24"/>
                <w:szCs w:val="24"/>
                <w:lang w:eastAsia="lv-LV"/>
              </w:rPr>
              <w:t xml:space="preserve">Arnis Mazalis, tālr. numurs 29353242, e-pasta adrese </w:t>
            </w:r>
            <w:hyperlink r:id="rId9" w:history="1">
              <w:r w:rsidRPr="00CF6AC5">
                <w:rPr>
                  <w:rFonts w:ascii="Times New Roman" w:eastAsia="Times New Roman" w:hAnsi="Times New Roman" w:cs="Times New Roman"/>
                  <w:sz w:val="24"/>
                  <w:szCs w:val="24"/>
                  <w:lang w:eastAsia="lv-LV"/>
                </w:rPr>
                <w:t>arnis.mazalis@vbp.lv</w:t>
              </w:r>
            </w:hyperlink>
            <w:r w:rsidRPr="00CF6AC5">
              <w:rPr>
                <w:rFonts w:ascii="Times New Roman" w:eastAsia="Times New Roman" w:hAnsi="Times New Roman" w:cs="Times New Roman"/>
                <w:sz w:val="24"/>
                <w:szCs w:val="24"/>
                <w:lang w:eastAsia="lv-LV"/>
              </w:rPr>
              <w:t xml:space="preserve">, </w:t>
            </w:r>
            <w:hyperlink r:id="rId10" w:history="1">
              <w:r w:rsidRPr="00CF6AC5">
                <w:rPr>
                  <w:rFonts w:ascii="Times New Roman" w:eastAsia="Times New Roman" w:hAnsi="Times New Roman" w:cs="Times New Roman"/>
                  <w:sz w:val="24"/>
                  <w:szCs w:val="24"/>
                  <w:lang w:eastAsia="lv-LV"/>
                </w:rPr>
                <w:t>iepirkumi@vbp.lv</w:t>
              </w:r>
            </w:hyperlink>
          </w:p>
        </w:tc>
      </w:tr>
      <w:tr w:rsidR="00E75D9B" w:rsidRPr="007A1BE3" w14:paraId="57EFC7F8" w14:textId="77777777" w:rsidTr="00A36BE5">
        <w:tc>
          <w:tcPr>
            <w:tcW w:w="3402" w:type="dxa"/>
            <w:vAlign w:val="center"/>
          </w:tcPr>
          <w:p w14:paraId="5B817165"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 xml:space="preserve">Banka </w:t>
            </w:r>
          </w:p>
        </w:tc>
        <w:tc>
          <w:tcPr>
            <w:tcW w:w="5103" w:type="dxa"/>
            <w:vAlign w:val="center"/>
          </w:tcPr>
          <w:p w14:paraId="0FE82568" w14:textId="140D23F8"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 xml:space="preserve">AS </w:t>
            </w:r>
            <w:r w:rsidR="006266B7" w:rsidRPr="007A1BE3">
              <w:rPr>
                <w:rFonts w:ascii="Times New Roman" w:hAnsi="Times New Roman" w:cs="Times New Roman"/>
                <w:sz w:val="24"/>
                <w:szCs w:val="24"/>
              </w:rPr>
              <w:t>“</w:t>
            </w:r>
            <w:r w:rsidRPr="007A1BE3">
              <w:rPr>
                <w:rFonts w:ascii="Times New Roman" w:hAnsi="Times New Roman" w:cs="Times New Roman"/>
                <w:sz w:val="24"/>
                <w:szCs w:val="24"/>
              </w:rPr>
              <w:t>Luminor Bank”, bankas kods RIKOLV2X</w:t>
            </w:r>
          </w:p>
        </w:tc>
      </w:tr>
      <w:tr w:rsidR="00E75D9B" w:rsidRPr="007A1BE3" w14:paraId="4F52C3FF" w14:textId="77777777" w:rsidTr="00A36BE5">
        <w:tc>
          <w:tcPr>
            <w:tcW w:w="3402" w:type="dxa"/>
            <w:vAlign w:val="center"/>
          </w:tcPr>
          <w:p w14:paraId="24D74FFC"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Bankas konts</w:t>
            </w:r>
          </w:p>
        </w:tc>
        <w:tc>
          <w:tcPr>
            <w:tcW w:w="5103" w:type="dxa"/>
            <w:vAlign w:val="center"/>
          </w:tcPr>
          <w:p w14:paraId="732436AF" w14:textId="77777777" w:rsidR="00E75D9B" w:rsidRPr="007A1BE3"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7A1BE3">
              <w:rPr>
                <w:rFonts w:ascii="Times New Roman" w:hAnsi="Times New Roman" w:cs="Times New Roman"/>
                <w:sz w:val="24"/>
                <w:szCs w:val="24"/>
              </w:rPr>
              <w:t>LV73RIKO0002210002268</w:t>
            </w:r>
          </w:p>
        </w:tc>
      </w:tr>
    </w:tbl>
    <w:p w14:paraId="6F0C8FDA" w14:textId="77777777" w:rsidR="00E75D9B" w:rsidRPr="007A1BE3" w:rsidRDefault="00E75D9B" w:rsidP="004A4E87">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7A1BE3">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7A1BE3"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7A1BE3">
        <w:rPr>
          <w:rFonts w:ascii="Times New Roman" w:eastAsia="Times New Roman" w:hAnsi="Times New Roman" w:cs="Times New Roman"/>
          <w:b/>
          <w:sz w:val="24"/>
          <w:szCs w:val="24"/>
        </w:rPr>
        <w:t xml:space="preserve">Iepirkums </w:t>
      </w:r>
      <w:r w:rsidRPr="007A1BE3">
        <w:rPr>
          <w:rFonts w:ascii="Times New Roman" w:eastAsia="Times New Roman" w:hAnsi="Times New Roman" w:cs="Times New Roman"/>
          <w:sz w:val="24"/>
          <w:szCs w:val="24"/>
        </w:rPr>
        <w:t>– atklāts iepirkums.</w:t>
      </w:r>
    </w:p>
    <w:p w14:paraId="6995C006" w14:textId="45CEBBD1" w:rsidR="00E75D9B" w:rsidRPr="007A1BE3"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7A1BE3">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519A4476" w:rsidR="00E75D9B" w:rsidRPr="007A1BE3"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7A1BE3">
        <w:rPr>
          <w:rFonts w:ascii="Times New Roman" w:eastAsia="Times New Roman" w:hAnsi="Times New Roman" w:cs="Times New Roman"/>
          <w:b/>
          <w:sz w:val="24"/>
          <w:szCs w:val="24"/>
        </w:rPr>
        <w:t>Ieinteresētais piegādātājs</w:t>
      </w:r>
      <w:r w:rsidRPr="007A1BE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w:t>
      </w:r>
      <w:r w:rsidR="00853451">
        <w:rPr>
          <w:rFonts w:ascii="Times New Roman" w:eastAsia="Times New Roman" w:hAnsi="Times New Roman" w:cs="Times New Roman"/>
          <w:sz w:val="24"/>
          <w:szCs w:val="24"/>
        </w:rPr>
        <w:t xml:space="preserve"> – </w:t>
      </w:r>
      <w:r w:rsidRPr="007A1BE3">
        <w:rPr>
          <w:rFonts w:ascii="Times New Roman" w:eastAsia="Times New Roman" w:hAnsi="Times New Roman" w:cs="Times New Roman"/>
          <w:sz w:val="24"/>
          <w:szCs w:val="24"/>
        </w:rPr>
        <w:t>EIS) e-konkursu apakšsistēmā šī atklātā iepirkuma sadaļā var reģistrēties kā Iepirkuma dokumentu saņēmējs, ja tas ir reģistrēts EIS kā piegādātājs</w:t>
      </w:r>
      <w:r w:rsidRPr="007A1BE3">
        <w:rPr>
          <w:b/>
          <w:vertAlign w:val="superscript"/>
        </w:rPr>
        <w:footnoteReference w:id="1"/>
      </w:r>
      <w:r w:rsidRPr="007A1BE3">
        <w:rPr>
          <w:rFonts w:ascii="Times New Roman" w:eastAsia="Times New Roman" w:hAnsi="Times New Roman" w:cs="Times New Roman"/>
          <w:sz w:val="24"/>
          <w:szCs w:val="24"/>
        </w:rPr>
        <w:t xml:space="preserve">. </w:t>
      </w:r>
    </w:p>
    <w:p w14:paraId="31E54EB3" w14:textId="77777777" w:rsidR="00E75D9B" w:rsidRPr="007A1BE3" w:rsidRDefault="00E75D9B" w:rsidP="008469C2">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7A1BE3">
        <w:rPr>
          <w:rFonts w:ascii="Times New Roman" w:eastAsia="Times New Roman" w:hAnsi="Times New Roman" w:cs="Times New Roman"/>
          <w:b/>
          <w:sz w:val="24"/>
          <w:szCs w:val="24"/>
        </w:rPr>
        <w:t>Pretendents</w:t>
      </w:r>
      <w:r w:rsidRPr="007A1BE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2EBE2778" w14:textId="77777777" w:rsidR="00A61D74" w:rsidRPr="007A1BE3" w:rsidRDefault="00A61D74" w:rsidP="00A61D74">
      <w:pPr>
        <w:spacing w:after="0" w:line="240" w:lineRule="auto"/>
        <w:ind w:left="993" w:right="-57"/>
        <w:jc w:val="both"/>
        <w:rPr>
          <w:rFonts w:ascii="Times New Roman" w:eastAsia="Times New Roman" w:hAnsi="Times New Roman" w:cs="Times New Roman"/>
          <w:sz w:val="24"/>
          <w:szCs w:val="24"/>
        </w:rPr>
      </w:pPr>
    </w:p>
    <w:p w14:paraId="0646EA3F" w14:textId="59C35288" w:rsidR="00E75D9B" w:rsidRPr="007A1BE3" w:rsidRDefault="00E75D9B" w:rsidP="00435958">
      <w:pPr>
        <w:pStyle w:val="Virsraksts1"/>
      </w:pPr>
      <w:bookmarkStart w:id="1" w:name="_Toc135055577"/>
      <w:r w:rsidRPr="007A1BE3">
        <w:t>INFORMĀCIJA PAR IEPIRKUMA PRIEKŠMETU</w:t>
      </w:r>
      <w:bookmarkEnd w:id="1"/>
    </w:p>
    <w:p w14:paraId="22825FCF" w14:textId="551D2B74" w:rsidR="00F25DA0" w:rsidRPr="00545175" w:rsidRDefault="00E75D9B" w:rsidP="00F93D8E">
      <w:pPr>
        <w:pStyle w:val="Sarakstarindkopa"/>
        <w:numPr>
          <w:ilvl w:val="1"/>
          <w:numId w:val="2"/>
        </w:numPr>
        <w:spacing w:line="240" w:lineRule="auto"/>
        <w:ind w:left="851" w:hanging="567"/>
        <w:jc w:val="both"/>
        <w:rPr>
          <w:rFonts w:ascii="Times New Roman" w:hAnsi="Times New Roman" w:cs="Times New Roman"/>
          <w:bCs/>
          <w:sz w:val="24"/>
          <w:szCs w:val="24"/>
        </w:rPr>
      </w:pPr>
      <w:r w:rsidRPr="008D4C9C">
        <w:rPr>
          <w:rFonts w:ascii="Times New Roman" w:hAnsi="Times New Roman" w:cs="Times New Roman"/>
          <w:b/>
          <w:sz w:val="24"/>
          <w:szCs w:val="24"/>
        </w:rPr>
        <w:t xml:space="preserve">Iepirkuma priekšmets: </w:t>
      </w:r>
      <w:r w:rsidR="00350391" w:rsidRPr="008D4C9C">
        <w:rPr>
          <w:rFonts w:ascii="Times New Roman" w:hAnsi="Times New Roman" w:cs="Times New Roman"/>
          <w:sz w:val="24"/>
          <w:szCs w:val="24"/>
        </w:rPr>
        <w:t xml:space="preserve">Būvprojekta izstrāde </w:t>
      </w:r>
      <w:r w:rsidR="00EB041F" w:rsidRPr="008D4C9C">
        <w:rPr>
          <w:rFonts w:ascii="Times New Roman" w:hAnsi="Times New Roman" w:cs="Times New Roman"/>
          <w:sz w:val="24"/>
          <w:szCs w:val="24"/>
        </w:rPr>
        <w:t xml:space="preserve">un autoruzraudzība </w:t>
      </w:r>
      <w:r w:rsidR="00350391" w:rsidRPr="008D4C9C">
        <w:rPr>
          <w:rFonts w:ascii="Times New Roman" w:hAnsi="Times New Roman" w:cs="Times New Roman"/>
          <w:sz w:val="24"/>
          <w:szCs w:val="24"/>
        </w:rPr>
        <w:t>objektam “</w:t>
      </w:r>
      <w:r w:rsidR="008D4C9C" w:rsidRPr="008D4C9C">
        <w:rPr>
          <w:rFonts w:ascii="Times New Roman" w:eastAsia="Times New Roman" w:hAnsi="Times New Roman" w:cs="Times New Roman"/>
          <w:sz w:val="24"/>
          <w:szCs w:val="24"/>
          <w:lang w:eastAsia="lv-LV"/>
        </w:rPr>
        <w:t>Piestātnē Nr.16 pienākošo kuģu elektrotīkla pieslēgumu punktu izbūve un piestātņu Nr.14, 15, 16 kabeļu kanālu pārbūve</w:t>
      </w:r>
      <w:r w:rsidR="00E66D18" w:rsidRPr="008D4C9C">
        <w:rPr>
          <w:rFonts w:ascii="Times New Roman" w:hAnsi="Times New Roman" w:cs="Times New Roman"/>
          <w:sz w:val="24"/>
          <w:szCs w:val="24"/>
        </w:rPr>
        <w:t>”</w:t>
      </w:r>
      <w:r w:rsidR="00350391" w:rsidRPr="008D4C9C">
        <w:rPr>
          <w:rFonts w:ascii="Times New Roman" w:hAnsi="Times New Roman" w:cs="Times New Roman"/>
          <w:bCs/>
          <w:sz w:val="24"/>
          <w:szCs w:val="24"/>
        </w:rPr>
        <w:t xml:space="preserve"> </w:t>
      </w:r>
      <w:r w:rsidR="00F25DA0" w:rsidRPr="00D10AD0">
        <w:rPr>
          <w:rFonts w:ascii="Times New Roman" w:hAnsi="Times New Roman" w:cs="Times New Roman"/>
          <w:bCs/>
          <w:sz w:val="24"/>
          <w:szCs w:val="24"/>
        </w:rPr>
        <w:t xml:space="preserve">saskaņā </w:t>
      </w:r>
      <w:r w:rsidR="00D10AD0" w:rsidRPr="00D10AD0">
        <w:rPr>
          <w:rFonts w:ascii="Times New Roman" w:eastAsia="Times New Roman" w:hAnsi="Times New Roman" w:cs="Times New Roman"/>
          <w:sz w:val="24"/>
          <w:szCs w:val="24"/>
          <w:lang w:eastAsia="lv-LV"/>
        </w:rPr>
        <w:t xml:space="preserve">ar šī iepirkuma procedūras dokumentu un normatīvo aktu </w:t>
      </w:r>
      <w:r w:rsidR="00D10AD0" w:rsidRPr="00545175">
        <w:rPr>
          <w:rFonts w:ascii="Times New Roman" w:eastAsia="Times New Roman" w:hAnsi="Times New Roman" w:cs="Times New Roman"/>
          <w:sz w:val="24"/>
          <w:szCs w:val="24"/>
          <w:lang w:eastAsia="lv-LV"/>
        </w:rPr>
        <w:t>prasībām</w:t>
      </w:r>
      <w:r w:rsidR="00F25DA0" w:rsidRPr="00545175">
        <w:rPr>
          <w:rFonts w:ascii="Times New Roman" w:hAnsi="Times New Roman" w:cs="Times New Roman"/>
          <w:bCs/>
          <w:sz w:val="24"/>
          <w:szCs w:val="24"/>
        </w:rPr>
        <w:t xml:space="preserve">. </w:t>
      </w:r>
      <w:r w:rsidR="00545175" w:rsidRPr="00545175">
        <w:rPr>
          <w:rFonts w:ascii="Times New Roman" w:eastAsia="Times New Roman" w:hAnsi="Times New Roman" w:cs="Times New Roman"/>
          <w:sz w:val="24"/>
          <w:szCs w:val="24"/>
          <w:lang w:eastAsia="lv-LV"/>
        </w:rPr>
        <w:t>Iepirkuma priekšmets ietver:</w:t>
      </w:r>
    </w:p>
    <w:p w14:paraId="06A54087" w14:textId="48C7AC8A" w:rsidR="006B4DC1" w:rsidRDefault="006B4DC1" w:rsidP="006B4DC1">
      <w:pPr>
        <w:pStyle w:val="Sarakstarindkopa"/>
        <w:numPr>
          <w:ilvl w:val="2"/>
          <w:numId w:val="2"/>
        </w:numPr>
        <w:spacing w:line="240" w:lineRule="auto"/>
        <w:ind w:left="1560" w:hanging="709"/>
        <w:jc w:val="both"/>
        <w:rPr>
          <w:rFonts w:ascii="Times New Roman" w:hAnsi="Times New Roman" w:cs="Times New Roman"/>
          <w:bCs/>
          <w:sz w:val="24"/>
          <w:szCs w:val="24"/>
        </w:rPr>
      </w:pPr>
      <w:r w:rsidRPr="006B4DC1">
        <w:rPr>
          <w:rFonts w:ascii="Times New Roman" w:hAnsi="Times New Roman" w:cs="Times New Roman"/>
          <w:bCs/>
          <w:sz w:val="24"/>
          <w:szCs w:val="24"/>
        </w:rPr>
        <w:t>Elektroapgādes pieslēgumu izpēti.</w:t>
      </w:r>
    </w:p>
    <w:p w14:paraId="0CA92B73" w14:textId="5E037DB0" w:rsidR="006B4DC1" w:rsidRDefault="006B4DC1" w:rsidP="00480C74">
      <w:pPr>
        <w:pStyle w:val="Sarakstarindkopa"/>
        <w:numPr>
          <w:ilvl w:val="2"/>
          <w:numId w:val="2"/>
        </w:numPr>
        <w:spacing w:line="240" w:lineRule="auto"/>
        <w:ind w:left="1560" w:hanging="709"/>
        <w:jc w:val="both"/>
        <w:rPr>
          <w:rFonts w:ascii="Times New Roman" w:hAnsi="Times New Roman" w:cs="Times New Roman"/>
          <w:bCs/>
          <w:sz w:val="24"/>
          <w:szCs w:val="24"/>
        </w:rPr>
      </w:pPr>
      <w:r w:rsidRPr="00480C74">
        <w:rPr>
          <w:rFonts w:ascii="Times New Roman" w:hAnsi="Times New Roman" w:cs="Times New Roman"/>
          <w:bCs/>
          <w:sz w:val="24"/>
          <w:szCs w:val="24"/>
        </w:rPr>
        <w:t>Būvprojekta minimālā sastāvā izstrādāšanu.</w:t>
      </w:r>
    </w:p>
    <w:p w14:paraId="50F49B4A" w14:textId="56BAB345" w:rsidR="006B4DC1" w:rsidRDefault="006B4DC1" w:rsidP="00480C74">
      <w:pPr>
        <w:pStyle w:val="Sarakstarindkopa"/>
        <w:numPr>
          <w:ilvl w:val="2"/>
          <w:numId w:val="2"/>
        </w:numPr>
        <w:spacing w:line="240" w:lineRule="auto"/>
        <w:ind w:left="1560" w:hanging="709"/>
        <w:jc w:val="both"/>
        <w:rPr>
          <w:rFonts w:ascii="Times New Roman" w:hAnsi="Times New Roman" w:cs="Times New Roman"/>
          <w:bCs/>
          <w:sz w:val="24"/>
          <w:szCs w:val="24"/>
        </w:rPr>
      </w:pPr>
      <w:r w:rsidRPr="00480C74">
        <w:rPr>
          <w:rFonts w:ascii="Times New Roman" w:hAnsi="Times New Roman" w:cs="Times New Roman"/>
          <w:bCs/>
          <w:sz w:val="24"/>
          <w:szCs w:val="24"/>
        </w:rPr>
        <w:t>Būvprojekta izstrādāšanu.</w:t>
      </w:r>
    </w:p>
    <w:p w14:paraId="664D4D05" w14:textId="48EB3E69" w:rsidR="00545175" w:rsidRPr="00480C74" w:rsidRDefault="006B4DC1" w:rsidP="00480C74">
      <w:pPr>
        <w:pStyle w:val="Sarakstarindkopa"/>
        <w:numPr>
          <w:ilvl w:val="2"/>
          <w:numId w:val="2"/>
        </w:numPr>
        <w:spacing w:line="240" w:lineRule="auto"/>
        <w:ind w:left="1560" w:hanging="709"/>
        <w:jc w:val="both"/>
        <w:rPr>
          <w:rFonts w:ascii="Times New Roman" w:hAnsi="Times New Roman" w:cs="Times New Roman"/>
          <w:bCs/>
          <w:sz w:val="24"/>
          <w:szCs w:val="24"/>
        </w:rPr>
      </w:pPr>
      <w:r w:rsidRPr="00480C74">
        <w:rPr>
          <w:rFonts w:ascii="Times New Roman" w:hAnsi="Times New Roman" w:cs="Times New Roman"/>
          <w:bCs/>
          <w:sz w:val="24"/>
          <w:szCs w:val="24"/>
        </w:rPr>
        <w:t>Autoruzraudzību būvdarbu laikā.</w:t>
      </w:r>
    </w:p>
    <w:p w14:paraId="718288EE" w14:textId="50348227" w:rsidR="00EA5303" w:rsidRPr="00EA5303" w:rsidRDefault="00EA5303" w:rsidP="00EA5303">
      <w:pPr>
        <w:pStyle w:val="Sarakstarindkopa"/>
        <w:numPr>
          <w:ilvl w:val="1"/>
          <w:numId w:val="2"/>
        </w:numPr>
        <w:spacing w:after="0" w:line="240" w:lineRule="auto"/>
        <w:ind w:left="851" w:hanging="491"/>
        <w:contextualSpacing w:val="0"/>
        <w:jc w:val="both"/>
        <w:rPr>
          <w:rFonts w:ascii="Times New Roman" w:hAnsi="Times New Roman" w:cs="Times New Roman"/>
          <w:b/>
          <w:bCs/>
          <w:sz w:val="24"/>
          <w:szCs w:val="24"/>
        </w:rPr>
      </w:pPr>
      <w:r w:rsidRPr="004F6B2D">
        <w:rPr>
          <w:rFonts w:ascii="Times New Roman" w:eastAsia="Times New Roman" w:hAnsi="Times New Roman" w:cs="Times New Roman"/>
          <w:sz w:val="24"/>
          <w:szCs w:val="24"/>
          <w:lang w:eastAsia="lv-LV"/>
        </w:rPr>
        <w:t>Būvprojekts jāizstrādā saskaņā ar projektēšanas uzdevumu (1.pielikums), iesaistīto organizāciju izsniegtajiem tehniskajiem noteikumiem, kā arī atbilstoši Latvijas Republikā spēkā esošajiem būvnormatīviem un Ventspils pilsētas saistošajiem apbūves noteikumiem, t.sk. starptautiskajiem standartiem IEC/ISO/IEEE 80005-1 (Utility connections in port - Part 1: High voltage shore connection (HVSC) systems - General requirement) un IEC/ISO/IEEE 80005-2 (Utility connections in port - Part 2: High and low voltage shoreconnection systems - Data communication for monitoring and control), kas regulē elektroietaišu projektēšanu un izbūvi, kā arī pie iekārtu izvēlas jāņem vērā 2016.gada 12.aprīļa MK noteikumi Nr.208 “Iekārtu elektromagnētiskās saderības noteikumi”.</w:t>
      </w:r>
    </w:p>
    <w:p w14:paraId="01EDD278" w14:textId="5E8A0F87" w:rsidR="001371E1" w:rsidRPr="007A1BE3" w:rsidRDefault="00E75D9B" w:rsidP="00F93D8E">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lang w:eastAsia="lv-LV"/>
        </w:rPr>
      </w:pPr>
      <w:r w:rsidRPr="007A1BE3">
        <w:rPr>
          <w:rFonts w:ascii="Times New Roman" w:hAnsi="Times New Roman" w:cs="Times New Roman"/>
          <w:b/>
          <w:sz w:val="24"/>
          <w:szCs w:val="24"/>
        </w:rPr>
        <w:lastRenderedPageBreak/>
        <w:t>CPV kods:</w:t>
      </w:r>
      <w:r w:rsidRPr="007A1BE3">
        <w:rPr>
          <w:rFonts w:ascii="Times New Roman" w:hAnsi="Times New Roman" w:cs="Times New Roman"/>
          <w:sz w:val="24"/>
          <w:szCs w:val="24"/>
        </w:rPr>
        <w:t xml:space="preserve"> </w:t>
      </w:r>
      <w:r w:rsidR="001371E1" w:rsidRPr="007A1BE3">
        <w:rPr>
          <w:rFonts w:ascii="Times New Roman" w:eastAsiaTheme="minorEastAsia" w:hAnsi="Times New Roman" w:cs="Times New Roman"/>
          <w:sz w:val="24"/>
          <w:szCs w:val="24"/>
          <w:lang w:eastAsia="lv-LV"/>
        </w:rPr>
        <w:t>71242000-6 (Projekts un projektēšanas sagatavošana, tāmēšana).</w:t>
      </w:r>
    </w:p>
    <w:p w14:paraId="1582B57D" w14:textId="77777777" w:rsidR="00816AC6" w:rsidRPr="007A1BE3" w:rsidRDefault="00070A1B" w:rsidP="00F93D8E">
      <w:pPr>
        <w:pStyle w:val="Sarakstarindkopa"/>
        <w:numPr>
          <w:ilvl w:val="1"/>
          <w:numId w:val="2"/>
        </w:numPr>
        <w:spacing w:after="0" w:line="240" w:lineRule="auto"/>
        <w:ind w:left="851" w:hanging="567"/>
        <w:jc w:val="both"/>
        <w:rPr>
          <w:rFonts w:ascii="Times New Roman" w:hAnsi="Times New Roman" w:cs="Times New Roman"/>
          <w:sz w:val="24"/>
          <w:szCs w:val="24"/>
        </w:rPr>
      </w:pPr>
      <w:r w:rsidRPr="007A1BE3">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F13A806" w14:textId="77777777" w:rsidR="00EB6E3A" w:rsidRPr="007A1BE3" w:rsidRDefault="00816AC6" w:rsidP="00F93D8E">
      <w:pPr>
        <w:pStyle w:val="Sarakstarindkopa"/>
        <w:numPr>
          <w:ilvl w:val="1"/>
          <w:numId w:val="2"/>
        </w:numPr>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b/>
          <w:sz w:val="24"/>
          <w:szCs w:val="24"/>
        </w:rPr>
        <w:t>Iepirkuma izpildes termiņi un nosacījumi:</w:t>
      </w:r>
      <w:bookmarkStart w:id="2" w:name="_Hlk29973633"/>
    </w:p>
    <w:p w14:paraId="6F6CE033" w14:textId="366525A7" w:rsidR="00EB6E3A" w:rsidRPr="003525BE" w:rsidRDefault="003A1BB7" w:rsidP="00C654A2">
      <w:pPr>
        <w:pStyle w:val="Sarakstarindkopa"/>
        <w:numPr>
          <w:ilvl w:val="2"/>
          <w:numId w:val="2"/>
        </w:numPr>
        <w:spacing w:after="0" w:line="240" w:lineRule="auto"/>
        <w:ind w:left="1560" w:hanging="709"/>
        <w:jc w:val="both"/>
        <w:rPr>
          <w:rFonts w:ascii="Times New Roman" w:hAnsi="Times New Roman" w:cs="Times New Roman"/>
          <w:sz w:val="24"/>
          <w:szCs w:val="24"/>
        </w:rPr>
      </w:pPr>
      <w:r w:rsidRPr="003525BE">
        <w:rPr>
          <w:rFonts w:ascii="Times New Roman" w:eastAsia="Times New Roman" w:hAnsi="Times New Roman" w:cs="Times New Roman"/>
          <w:sz w:val="24"/>
          <w:szCs w:val="24"/>
          <w:lang w:eastAsia="lv-LV"/>
        </w:rPr>
        <w:t xml:space="preserve">Elektroapgādes pieslēgumu izpētes atskaites sagatavošana un iesniegšana Pasūtītājam – </w:t>
      </w:r>
      <w:r w:rsidRPr="003525BE">
        <w:rPr>
          <w:rFonts w:ascii="Times New Roman" w:eastAsia="Times New Roman" w:hAnsi="Times New Roman" w:cs="Times New Roman"/>
          <w:b/>
          <w:bCs/>
          <w:sz w:val="24"/>
          <w:szCs w:val="24"/>
          <w:lang w:eastAsia="lv-LV"/>
        </w:rPr>
        <w:t>60 (sešdesmit) kalendāro dienu laikā</w:t>
      </w:r>
      <w:r w:rsidRPr="003525BE">
        <w:rPr>
          <w:rFonts w:ascii="Times New Roman" w:eastAsia="Times New Roman" w:hAnsi="Times New Roman" w:cs="Times New Roman"/>
          <w:sz w:val="24"/>
          <w:szCs w:val="24"/>
          <w:lang w:eastAsia="lv-LV"/>
        </w:rPr>
        <w:t xml:space="preserve"> no iepirkuma līguma noslēgšanas</w:t>
      </w:r>
      <w:r w:rsidR="006B40F2" w:rsidRPr="003525BE">
        <w:rPr>
          <w:rFonts w:ascii="Times New Roman" w:hAnsi="Times New Roman" w:cs="Times New Roman"/>
          <w:sz w:val="24"/>
          <w:szCs w:val="24"/>
        </w:rPr>
        <w:t>.</w:t>
      </w:r>
      <w:bookmarkStart w:id="3" w:name="_Hlk29973698"/>
      <w:bookmarkEnd w:id="2"/>
    </w:p>
    <w:p w14:paraId="36532C51" w14:textId="1A794245" w:rsidR="00853316" w:rsidRPr="00A713C2" w:rsidRDefault="00A713C2" w:rsidP="00C654A2">
      <w:pPr>
        <w:pStyle w:val="Sarakstarindkopa"/>
        <w:numPr>
          <w:ilvl w:val="2"/>
          <w:numId w:val="2"/>
        </w:numPr>
        <w:spacing w:after="0" w:line="240" w:lineRule="auto"/>
        <w:ind w:left="1560" w:hanging="709"/>
        <w:jc w:val="both"/>
        <w:rPr>
          <w:rFonts w:ascii="Times New Roman" w:hAnsi="Times New Roman" w:cs="Times New Roman"/>
          <w:sz w:val="24"/>
          <w:szCs w:val="24"/>
        </w:rPr>
      </w:pPr>
      <w:r w:rsidRPr="003525BE">
        <w:rPr>
          <w:rFonts w:ascii="Times New Roman" w:eastAsia="Times New Roman" w:hAnsi="Times New Roman" w:cs="Times New Roman"/>
          <w:sz w:val="24"/>
          <w:szCs w:val="24"/>
          <w:lang w:eastAsia="lv-LV"/>
        </w:rPr>
        <w:t xml:space="preserve">Būvprojekta minimālā sastāvā izstrāde un saskaņošana, būvprojekta izstrāde, saskaņošana un iesniegšana būvvaldei apstiprināšanai </w:t>
      </w:r>
      <w:r w:rsidRPr="003525BE">
        <w:rPr>
          <w:rFonts w:ascii="Times New Roman" w:eastAsia="Times New Roman" w:hAnsi="Times New Roman" w:cs="Times New Roman"/>
          <w:b/>
          <w:bCs/>
          <w:sz w:val="24"/>
          <w:szCs w:val="24"/>
          <w:lang w:eastAsia="lv-LV"/>
        </w:rPr>
        <w:t>240 (divi simti četrdesmit) kalendāro dienu laikā</w:t>
      </w:r>
      <w:r w:rsidRPr="003525BE">
        <w:rPr>
          <w:rFonts w:ascii="Times New Roman" w:eastAsia="Times New Roman" w:hAnsi="Times New Roman" w:cs="Times New Roman"/>
          <w:sz w:val="24"/>
          <w:szCs w:val="24"/>
          <w:lang w:eastAsia="lv-LV"/>
        </w:rPr>
        <w:t xml:space="preserve"> no iepirkuma līguma noslēgšanas. Termiņā neietilpst laika posms, kad būvprojekts atrodas saskaņošanā</w:t>
      </w:r>
      <w:r w:rsidRPr="00A713C2">
        <w:rPr>
          <w:rFonts w:ascii="Times New Roman" w:eastAsia="Times New Roman" w:hAnsi="Times New Roman" w:cs="Times New Roman"/>
          <w:sz w:val="24"/>
          <w:szCs w:val="24"/>
          <w:lang w:eastAsia="lv-LV"/>
        </w:rPr>
        <w:t xml:space="preserve"> kādā no atbildīgajām institūcijām.</w:t>
      </w:r>
    </w:p>
    <w:p w14:paraId="0C466048" w14:textId="7728ECF1" w:rsidR="004F1DC1" w:rsidRPr="007A1BE3" w:rsidRDefault="005A0537" w:rsidP="00C654A2">
      <w:pPr>
        <w:pStyle w:val="Sarakstarindkopa"/>
        <w:numPr>
          <w:ilvl w:val="2"/>
          <w:numId w:val="2"/>
        </w:numPr>
        <w:spacing w:after="0" w:line="240" w:lineRule="auto"/>
        <w:ind w:left="1560" w:hanging="709"/>
        <w:jc w:val="both"/>
        <w:rPr>
          <w:rFonts w:ascii="Times New Roman" w:hAnsi="Times New Roman" w:cs="Times New Roman"/>
          <w:sz w:val="24"/>
          <w:szCs w:val="24"/>
        </w:rPr>
      </w:pPr>
      <w:r w:rsidRPr="007A1BE3">
        <w:rPr>
          <w:rFonts w:ascii="Times New Roman" w:eastAsia="Times New Roman" w:hAnsi="Times New Roman" w:cs="Times New Roman"/>
          <w:sz w:val="24"/>
          <w:szCs w:val="24"/>
          <w:lang w:eastAsia="lv-LV"/>
        </w:rPr>
        <w:t xml:space="preserve">Būvdarbu autoruzraudzība. Objekta būvdarbu veikšanas laiks – orientējoši </w:t>
      </w:r>
      <w:r w:rsidRPr="007A1BE3">
        <w:rPr>
          <w:rFonts w:ascii="Times New Roman" w:eastAsia="Times New Roman" w:hAnsi="Times New Roman" w:cs="Times New Roman"/>
          <w:b/>
          <w:bCs/>
          <w:sz w:val="24"/>
          <w:szCs w:val="24"/>
          <w:lang w:eastAsia="lv-LV"/>
        </w:rPr>
        <w:t>12</w:t>
      </w:r>
      <w:r w:rsidRPr="007A1BE3">
        <w:rPr>
          <w:rFonts w:ascii="Times New Roman" w:eastAsia="Times New Roman" w:hAnsi="Times New Roman" w:cs="Times New Roman"/>
          <w:sz w:val="24"/>
          <w:szCs w:val="24"/>
          <w:lang w:eastAsia="lv-LV"/>
        </w:rPr>
        <w:t xml:space="preserve"> </w:t>
      </w:r>
      <w:r w:rsidRPr="007A1BE3">
        <w:rPr>
          <w:rFonts w:ascii="Times New Roman" w:eastAsia="Times New Roman" w:hAnsi="Times New Roman" w:cs="Times New Roman"/>
          <w:b/>
          <w:sz w:val="24"/>
          <w:szCs w:val="24"/>
          <w:lang w:eastAsia="lv-LV"/>
        </w:rPr>
        <w:t>mēneši</w:t>
      </w:r>
      <w:r w:rsidRPr="007A1BE3">
        <w:rPr>
          <w:rFonts w:ascii="Times New Roman" w:eastAsia="Times New Roman" w:hAnsi="Times New Roman" w:cs="Times New Roman"/>
          <w:sz w:val="24"/>
          <w:szCs w:val="24"/>
          <w:lang w:eastAsia="lv-LV"/>
        </w:rPr>
        <w:t xml:space="preserve"> (saskaņā ar nolikuma 3.2.pielikumu), neskaitot tehnoloģisko pārtraukumu.</w:t>
      </w:r>
    </w:p>
    <w:bookmarkEnd w:id="3"/>
    <w:p w14:paraId="140B60B1" w14:textId="4DB5CDBD" w:rsidR="00795166" w:rsidRPr="007A1BE3" w:rsidRDefault="001C6DC3" w:rsidP="00C654A2">
      <w:pPr>
        <w:pStyle w:val="Sarakstarindkopa"/>
        <w:numPr>
          <w:ilvl w:val="2"/>
          <w:numId w:val="2"/>
        </w:numPr>
        <w:spacing w:after="0" w:line="240" w:lineRule="auto"/>
        <w:ind w:left="1560" w:hanging="709"/>
        <w:jc w:val="both"/>
        <w:rPr>
          <w:rFonts w:ascii="Times New Roman" w:hAnsi="Times New Roman" w:cs="Times New Roman"/>
          <w:sz w:val="24"/>
          <w:szCs w:val="24"/>
        </w:rPr>
      </w:pPr>
      <w:r w:rsidRPr="007A1BE3">
        <w:rPr>
          <w:rFonts w:ascii="Times New Roman" w:eastAsia="Times New Roman" w:hAnsi="Times New Roman" w:cs="Times New Roman"/>
          <w:sz w:val="24"/>
          <w:szCs w:val="24"/>
        </w:rPr>
        <w:t xml:space="preserve">Projektēšanas darbi jāuzsāk uzreiz pēc projektēšanas līguma parakstīšanas. Projektēšanas darbu līgums tiek slēgts saskaņā ar </w:t>
      </w:r>
      <w:r w:rsidR="00725467" w:rsidRPr="007A1BE3">
        <w:rPr>
          <w:rFonts w:ascii="Times New Roman" w:eastAsia="Times New Roman" w:hAnsi="Times New Roman" w:cs="Times New Roman"/>
          <w:sz w:val="24"/>
          <w:szCs w:val="24"/>
        </w:rPr>
        <w:t>projektēšanas</w:t>
      </w:r>
      <w:r w:rsidR="00D36722" w:rsidRPr="007A1BE3">
        <w:rPr>
          <w:rFonts w:ascii="Times New Roman" w:eastAsia="Times New Roman" w:hAnsi="Times New Roman" w:cs="Times New Roman"/>
          <w:sz w:val="24"/>
          <w:szCs w:val="24"/>
        </w:rPr>
        <w:t xml:space="preserve"> </w:t>
      </w:r>
      <w:r w:rsidRPr="007A1BE3">
        <w:rPr>
          <w:rFonts w:ascii="Times New Roman" w:eastAsia="Times New Roman" w:hAnsi="Times New Roman" w:cs="Times New Roman"/>
          <w:sz w:val="24"/>
          <w:szCs w:val="24"/>
        </w:rPr>
        <w:t>līguma projektu (nolikuma 8.pielikums</w:t>
      </w:r>
      <w:r w:rsidR="00816AC6" w:rsidRPr="007A1BE3">
        <w:rPr>
          <w:rFonts w:ascii="Times New Roman" w:eastAsia="Times New Roman" w:hAnsi="Times New Roman" w:cs="Times New Roman"/>
          <w:sz w:val="24"/>
          <w:szCs w:val="24"/>
        </w:rPr>
        <w:t>).</w:t>
      </w:r>
      <w:r w:rsidR="00904C8A" w:rsidRPr="007A1BE3">
        <w:rPr>
          <w:rFonts w:ascii="Times New Roman" w:eastAsia="Times New Roman" w:hAnsi="Times New Roman" w:cs="Times New Roman"/>
          <w:sz w:val="24"/>
          <w:szCs w:val="24"/>
          <w:lang w:eastAsia="lv-LV"/>
        </w:rPr>
        <w:t xml:space="preserve"> Autoruzraudzības darbu </w:t>
      </w:r>
      <w:r w:rsidR="00E604A8" w:rsidRPr="007A1BE3">
        <w:rPr>
          <w:rFonts w:ascii="Times New Roman" w:eastAsia="Times New Roman" w:hAnsi="Times New Roman" w:cs="Times New Roman"/>
          <w:sz w:val="24"/>
          <w:szCs w:val="24"/>
          <w:lang w:eastAsia="lv-LV"/>
        </w:rPr>
        <w:t xml:space="preserve">līgums </w:t>
      </w:r>
      <w:r w:rsidR="00904C8A" w:rsidRPr="007A1BE3">
        <w:rPr>
          <w:rFonts w:ascii="Times New Roman" w:eastAsia="Times New Roman" w:hAnsi="Times New Roman" w:cs="Times New Roman"/>
          <w:sz w:val="24"/>
          <w:szCs w:val="24"/>
          <w:lang w:eastAsia="lv-LV"/>
        </w:rPr>
        <w:t>tiek slēgt</w:t>
      </w:r>
      <w:r w:rsidR="00E604A8" w:rsidRPr="007A1BE3">
        <w:rPr>
          <w:rFonts w:ascii="Times New Roman" w:eastAsia="Times New Roman" w:hAnsi="Times New Roman" w:cs="Times New Roman"/>
          <w:sz w:val="24"/>
          <w:szCs w:val="24"/>
          <w:lang w:eastAsia="lv-LV"/>
        </w:rPr>
        <w:t>s</w:t>
      </w:r>
      <w:r w:rsidR="00904C8A" w:rsidRPr="007A1BE3">
        <w:rPr>
          <w:rFonts w:ascii="Times New Roman" w:eastAsia="Times New Roman" w:hAnsi="Times New Roman" w:cs="Times New Roman"/>
          <w:sz w:val="24"/>
          <w:szCs w:val="24"/>
          <w:lang w:eastAsia="lv-LV"/>
        </w:rPr>
        <w:t xml:space="preserve"> saskaņā ar </w:t>
      </w:r>
      <w:r w:rsidR="00E604A8" w:rsidRPr="007A1BE3">
        <w:rPr>
          <w:rFonts w:ascii="Times New Roman" w:eastAsia="Times New Roman" w:hAnsi="Times New Roman" w:cs="Times New Roman"/>
          <w:sz w:val="24"/>
          <w:szCs w:val="24"/>
          <w:lang w:eastAsia="lv-LV"/>
        </w:rPr>
        <w:t xml:space="preserve">autoruzraudzības </w:t>
      </w:r>
      <w:r w:rsidR="00904C8A" w:rsidRPr="007A1BE3">
        <w:rPr>
          <w:rFonts w:ascii="Times New Roman" w:eastAsia="Times New Roman" w:hAnsi="Times New Roman" w:cs="Times New Roman"/>
          <w:sz w:val="24"/>
          <w:szCs w:val="24"/>
          <w:lang w:eastAsia="lv-LV"/>
        </w:rPr>
        <w:t>līgum</w:t>
      </w:r>
      <w:r w:rsidR="00E604A8" w:rsidRPr="007A1BE3">
        <w:rPr>
          <w:rFonts w:ascii="Times New Roman" w:eastAsia="Times New Roman" w:hAnsi="Times New Roman" w:cs="Times New Roman"/>
          <w:sz w:val="24"/>
          <w:szCs w:val="24"/>
          <w:lang w:eastAsia="lv-LV"/>
        </w:rPr>
        <w:t>a</w:t>
      </w:r>
      <w:r w:rsidR="00904C8A" w:rsidRPr="007A1BE3">
        <w:rPr>
          <w:rFonts w:ascii="Times New Roman" w:eastAsia="Times New Roman" w:hAnsi="Times New Roman" w:cs="Times New Roman"/>
          <w:sz w:val="24"/>
          <w:szCs w:val="24"/>
          <w:lang w:eastAsia="lv-LV"/>
        </w:rPr>
        <w:t xml:space="preserve"> projekt</w:t>
      </w:r>
      <w:r w:rsidR="00E604A8" w:rsidRPr="007A1BE3">
        <w:rPr>
          <w:rFonts w:ascii="Times New Roman" w:eastAsia="Times New Roman" w:hAnsi="Times New Roman" w:cs="Times New Roman"/>
          <w:sz w:val="24"/>
          <w:szCs w:val="24"/>
          <w:lang w:eastAsia="lv-LV"/>
        </w:rPr>
        <w:t>u</w:t>
      </w:r>
      <w:r w:rsidR="00904C8A" w:rsidRPr="007A1BE3">
        <w:rPr>
          <w:rFonts w:ascii="Times New Roman" w:eastAsia="Times New Roman" w:hAnsi="Times New Roman" w:cs="Times New Roman"/>
          <w:sz w:val="24"/>
          <w:szCs w:val="24"/>
          <w:lang w:eastAsia="lv-LV"/>
        </w:rPr>
        <w:t xml:space="preserve"> (9.pielikums</w:t>
      </w:r>
      <w:r w:rsidR="00E604A8" w:rsidRPr="007A1BE3">
        <w:rPr>
          <w:rFonts w:ascii="Times New Roman" w:eastAsia="Times New Roman" w:hAnsi="Times New Roman" w:cs="Times New Roman"/>
          <w:sz w:val="24"/>
          <w:szCs w:val="24"/>
          <w:lang w:eastAsia="lv-LV"/>
        </w:rPr>
        <w:t>).</w:t>
      </w:r>
    </w:p>
    <w:p w14:paraId="160CB916" w14:textId="54B5666B" w:rsidR="00C8263C" w:rsidRPr="007A1BE3" w:rsidRDefault="00AB7E96" w:rsidP="009809B4">
      <w:pPr>
        <w:pStyle w:val="Sarakstarindkopa"/>
        <w:numPr>
          <w:ilvl w:val="2"/>
          <w:numId w:val="2"/>
        </w:numPr>
        <w:spacing w:after="0" w:line="240" w:lineRule="auto"/>
        <w:ind w:left="1560" w:hanging="709"/>
        <w:jc w:val="both"/>
        <w:rPr>
          <w:rFonts w:ascii="Times New Roman" w:hAnsi="Times New Roman" w:cs="Times New Roman"/>
          <w:sz w:val="24"/>
          <w:szCs w:val="24"/>
        </w:rPr>
      </w:pPr>
      <w:r w:rsidRPr="007A1BE3">
        <w:rPr>
          <w:rFonts w:ascii="Times New Roman" w:eastAsia="Times New Roman" w:hAnsi="Times New Roman" w:cs="Times New Roman"/>
          <w:sz w:val="24"/>
          <w:szCs w:val="24"/>
        </w:rPr>
        <w:t>Būvdarbu autoruzraudzība jāuzsāk uzreiz pēc autoruzraudzības līguma parakstīšanas. Par autoruzraudzības darbu uzsākšanu tiks paziņots ne vēlāk kā 10 (desmit) kalendārās dienas pirms būvdarbu līguma noslēgšanas.</w:t>
      </w:r>
      <w:r w:rsidR="00725467" w:rsidRPr="007A1BE3">
        <w:rPr>
          <w:rFonts w:ascii="Times New Roman" w:eastAsia="Times New Roman" w:hAnsi="Times New Roman" w:cs="Times New Roman"/>
          <w:sz w:val="24"/>
          <w:szCs w:val="24"/>
        </w:rPr>
        <w:t xml:space="preserve"> </w:t>
      </w:r>
      <w:r w:rsidRPr="007A1BE3">
        <w:rPr>
          <w:rFonts w:ascii="Times New Roman" w:eastAsia="Times New Roman" w:hAnsi="Times New Roman" w:cs="Times New Roman"/>
          <w:sz w:val="24"/>
          <w:szCs w:val="24"/>
        </w:rPr>
        <w:t xml:space="preserve"> </w:t>
      </w:r>
    </w:p>
    <w:p w14:paraId="3272BC3A" w14:textId="565FE856" w:rsidR="000D40C3" w:rsidRPr="007A1BE3" w:rsidRDefault="00816AC6" w:rsidP="00F93D8E">
      <w:pPr>
        <w:pStyle w:val="Sarakstarindkopa"/>
        <w:numPr>
          <w:ilvl w:val="1"/>
          <w:numId w:val="2"/>
        </w:numPr>
        <w:spacing w:after="0" w:line="240" w:lineRule="auto"/>
        <w:ind w:left="851" w:hanging="567"/>
        <w:contextualSpacing w:val="0"/>
        <w:jc w:val="both"/>
        <w:rPr>
          <w:rFonts w:ascii="Times New Roman" w:hAnsi="Times New Roman" w:cs="Times New Roman"/>
          <w:b/>
          <w:bCs/>
          <w:sz w:val="24"/>
          <w:szCs w:val="24"/>
        </w:rPr>
      </w:pPr>
      <w:r w:rsidRPr="007A1BE3">
        <w:rPr>
          <w:rFonts w:ascii="Times New Roman" w:hAnsi="Times New Roman" w:cs="Times New Roman"/>
          <w:b/>
          <w:sz w:val="24"/>
          <w:szCs w:val="24"/>
        </w:rPr>
        <w:t xml:space="preserve">Avanss nedrīkst pārsniegt 20% no </w:t>
      </w:r>
      <w:r w:rsidR="00544E11" w:rsidRPr="007A1BE3">
        <w:rPr>
          <w:rFonts w:ascii="Times New Roman" w:hAnsi="Times New Roman" w:cs="Times New Roman"/>
          <w:b/>
          <w:sz w:val="24"/>
          <w:szCs w:val="24"/>
        </w:rPr>
        <w:t>piedāvātās projektēšanas</w:t>
      </w:r>
      <w:r w:rsidRPr="007A1BE3">
        <w:rPr>
          <w:rFonts w:ascii="Times New Roman" w:hAnsi="Times New Roman" w:cs="Times New Roman"/>
          <w:b/>
          <w:sz w:val="24"/>
          <w:szCs w:val="24"/>
        </w:rPr>
        <w:t xml:space="preserve"> līgumcenas.</w:t>
      </w:r>
    </w:p>
    <w:p w14:paraId="19B34294" w14:textId="77777777" w:rsidR="007620CC" w:rsidRPr="007A1BE3" w:rsidRDefault="007620CC" w:rsidP="007620CC">
      <w:pPr>
        <w:pStyle w:val="Sarakstarindkopa"/>
        <w:tabs>
          <w:tab w:val="left" w:pos="993"/>
        </w:tabs>
        <w:spacing w:after="0" w:line="240" w:lineRule="auto"/>
        <w:ind w:left="992"/>
        <w:contextualSpacing w:val="0"/>
        <w:jc w:val="both"/>
        <w:rPr>
          <w:rFonts w:ascii="Times New Roman" w:hAnsi="Times New Roman" w:cs="Times New Roman"/>
          <w:b/>
          <w:bCs/>
          <w:sz w:val="24"/>
          <w:szCs w:val="24"/>
        </w:rPr>
      </w:pPr>
    </w:p>
    <w:p w14:paraId="10738AE1" w14:textId="4011B8ED" w:rsidR="00E75D9B" w:rsidRPr="007A1BE3" w:rsidRDefault="00E75D9B" w:rsidP="00435958">
      <w:pPr>
        <w:pStyle w:val="Virsraksts1"/>
      </w:pPr>
      <w:bookmarkStart w:id="4" w:name="_Toc135055578"/>
      <w:r w:rsidRPr="007A1BE3">
        <w:t>IEPIRKUMA PROCEDŪRAS DOKUMENTI</w:t>
      </w:r>
      <w:bookmarkEnd w:id="4"/>
    </w:p>
    <w:p w14:paraId="3BA387E5" w14:textId="77777777" w:rsidR="00E75D9B" w:rsidRPr="007A1BE3" w:rsidRDefault="00E75D9B" w:rsidP="00B67023">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7A1BE3" w:rsidRDefault="00E75D9B" w:rsidP="00B67023">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7A1BE3" w:rsidRDefault="00E75D9B" w:rsidP="00B67023">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7A1BE3">
          <w:rPr>
            <w:rFonts w:ascii="Times New Roman" w:eastAsia="Times New Roman" w:hAnsi="Times New Roman" w:cs="Times New Roman"/>
            <w:color w:val="0000FF"/>
            <w:sz w:val="24"/>
            <w:szCs w:val="24"/>
            <w:u w:val="single"/>
          </w:rPr>
          <w:t>www.eis.gov.lv</w:t>
        </w:r>
      </w:hyperlink>
      <w:r w:rsidRPr="007A1BE3">
        <w:rPr>
          <w:rFonts w:ascii="Times New Roman" w:eastAsia="Times New Roman" w:hAnsi="Times New Roman" w:cs="Times New Roman"/>
          <w:sz w:val="24"/>
          <w:szCs w:val="24"/>
        </w:rPr>
        <w:t>, e-konkursu apakšsistēmā šī atklātā iepirkuma sadaļā publicētās datnes, kuri ir tā neatņemama sastāvdaļa:</w:t>
      </w:r>
    </w:p>
    <w:p w14:paraId="41F51F47" w14:textId="771120C4" w:rsidR="00172BF7" w:rsidRPr="007A1BE3" w:rsidRDefault="00172BF7" w:rsidP="00B67023">
      <w:pPr>
        <w:pStyle w:val="Tekstabloks"/>
        <w:numPr>
          <w:ilvl w:val="2"/>
          <w:numId w:val="5"/>
        </w:numPr>
        <w:ind w:right="-57"/>
        <w:jc w:val="both"/>
        <w:rPr>
          <w:szCs w:val="24"/>
        </w:rPr>
      </w:pPr>
      <w:r w:rsidRPr="007A1BE3">
        <w:rPr>
          <w:szCs w:val="24"/>
        </w:rPr>
        <w:t>Projektēšanas uzdevums (</w:t>
      </w:r>
      <w:r w:rsidRPr="007A1BE3">
        <w:rPr>
          <w:b/>
          <w:bCs/>
          <w:szCs w:val="24"/>
        </w:rPr>
        <w:t>1.pielikums</w:t>
      </w:r>
      <w:r w:rsidRPr="007A1BE3">
        <w:rPr>
          <w:szCs w:val="24"/>
        </w:rPr>
        <w:t>)</w:t>
      </w:r>
      <w:r w:rsidR="00A115BB" w:rsidRPr="007A1BE3">
        <w:rPr>
          <w:szCs w:val="24"/>
        </w:rPr>
        <w:t>.</w:t>
      </w:r>
    </w:p>
    <w:p w14:paraId="51ADB75C" w14:textId="423A66B9" w:rsidR="00172BF7" w:rsidRPr="007A1BE3" w:rsidRDefault="00CF2966" w:rsidP="00B67023">
      <w:pPr>
        <w:pStyle w:val="Tekstabloks"/>
        <w:numPr>
          <w:ilvl w:val="2"/>
          <w:numId w:val="5"/>
        </w:numPr>
        <w:ind w:right="-57"/>
        <w:jc w:val="both"/>
        <w:rPr>
          <w:szCs w:val="24"/>
        </w:rPr>
      </w:pPr>
      <w:r w:rsidRPr="007A1BE3">
        <w:rPr>
          <w:szCs w:val="24"/>
        </w:rPr>
        <w:t>Pretendenta pieteikuma veidlapa</w:t>
      </w:r>
      <w:r w:rsidR="00172BF7" w:rsidRPr="007A1BE3">
        <w:rPr>
          <w:szCs w:val="24"/>
        </w:rPr>
        <w:t xml:space="preserve"> (</w:t>
      </w:r>
      <w:r w:rsidR="00172BF7" w:rsidRPr="007A1BE3">
        <w:rPr>
          <w:b/>
          <w:bCs/>
          <w:szCs w:val="24"/>
        </w:rPr>
        <w:t>2.pielikums</w:t>
      </w:r>
      <w:r w:rsidR="00172BF7" w:rsidRPr="007A1BE3">
        <w:rPr>
          <w:szCs w:val="24"/>
        </w:rPr>
        <w:t>)</w:t>
      </w:r>
      <w:r w:rsidR="00A115BB" w:rsidRPr="007A1BE3">
        <w:rPr>
          <w:szCs w:val="24"/>
        </w:rPr>
        <w:t>.</w:t>
      </w:r>
    </w:p>
    <w:p w14:paraId="5F9B80DA" w14:textId="2F8B1A3D" w:rsidR="006443E9" w:rsidRPr="007A1BE3" w:rsidRDefault="00172BF7" w:rsidP="006443E9">
      <w:pPr>
        <w:pStyle w:val="Tekstabloks"/>
        <w:numPr>
          <w:ilvl w:val="2"/>
          <w:numId w:val="5"/>
        </w:numPr>
        <w:ind w:right="-57"/>
        <w:jc w:val="both"/>
        <w:rPr>
          <w:szCs w:val="24"/>
        </w:rPr>
      </w:pPr>
      <w:r w:rsidRPr="007A1BE3">
        <w:rPr>
          <w:szCs w:val="24"/>
        </w:rPr>
        <w:t>Būvprojekta izstrādes līgumcenas atšifrējums (</w:t>
      </w:r>
      <w:r w:rsidRPr="007A1BE3">
        <w:rPr>
          <w:b/>
          <w:bCs/>
          <w:szCs w:val="24"/>
        </w:rPr>
        <w:t>3.</w:t>
      </w:r>
      <w:r w:rsidR="00BF7F8B" w:rsidRPr="007A1BE3">
        <w:rPr>
          <w:b/>
          <w:bCs/>
          <w:szCs w:val="24"/>
        </w:rPr>
        <w:t>1.</w:t>
      </w:r>
      <w:r w:rsidRPr="007A1BE3">
        <w:rPr>
          <w:b/>
          <w:bCs/>
          <w:szCs w:val="24"/>
        </w:rPr>
        <w:t>pielikums</w:t>
      </w:r>
      <w:r w:rsidRPr="007A1BE3">
        <w:rPr>
          <w:szCs w:val="24"/>
        </w:rPr>
        <w:t>)</w:t>
      </w:r>
      <w:r w:rsidR="00A115BB" w:rsidRPr="007A1BE3">
        <w:rPr>
          <w:szCs w:val="24"/>
        </w:rPr>
        <w:t>.</w:t>
      </w:r>
    </w:p>
    <w:p w14:paraId="2291DCE4" w14:textId="6FEC0867" w:rsidR="00BF7F8B" w:rsidRPr="007A1BE3" w:rsidRDefault="00BF7F8B" w:rsidP="006443E9">
      <w:pPr>
        <w:pStyle w:val="Tekstabloks"/>
        <w:numPr>
          <w:ilvl w:val="2"/>
          <w:numId w:val="5"/>
        </w:numPr>
        <w:ind w:right="-57"/>
        <w:jc w:val="both"/>
        <w:rPr>
          <w:szCs w:val="24"/>
        </w:rPr>
      </w:pPr>
      <w:r w:rsidRPr="007A1BE3">
        <w:rPr>
          <w:szCs w:val="24"/>
        </w:rPr>
        <w:t xml:space="preserve">Autoruzraudzības izmaksu </w:t>
      </w:r>
      <w:r w:rsidR="00906752" w:rsidRPr="007A1BE3">
        <w:rPr>
          <w:szCs w:val="24"/>
        </w:rPr>
        <w:t>kopsavilkuma veidlapa (</w:t>
      </w:r>
      <w:r w:rsidR="00906752" w:rsidRPr="007A1BE3">
        <w:rPr>
          <w:b/>
          <w:bCs/>
          <w:szCs w:val="24"/>
        </w:rPr>
        <w:t>3.2.pielikums</w:t>
      </w:r>
      <w:r w:rsidR="00906752" w:rsidRPr="007A1BE3">
        <w:rPr>
          <w:szCs w:val="24"/>
        </w:rPr>
        <w:t>).</w:t>
      </w:r>
    </w:p>
    <w:p w14:paraId="5E5F6904" w14:textId="6C8EA60C" w:rsidR="007B5A7B" w:rsidRPr="007A1BE3" w:rsidRDefault="007B5A7B" w:rsidP="00B67023">
      <w:pPr>
        <w:pStyle w:val="Tekstabloks"/>
        <w:numPr>
          <w:ilvl w:val="2"/>
          <w:numId w:val="5"/>
        </w:numPr>
        <w:ind w:right="-57"/>
        <w:jc w:val="both"/>
        <w:rPr>
          <w:szCs w:val="24"/>
        </w:rPr>
      </w:pPr>
      <w:r w:rsidRPr="007A1BE3">
        <w:rPr>
          <w:szCs w:val="24"/>
        </w:rPr>
        <w:t>Izstrādāto būvprojektu saraksts (</w:t>
      </w:r>
      <w:r w:rsidR="00F93D8E" w:rsidRPr="007A1BE3">
        <w:rPr>
          <w:b/>
          <w:bCs/>
          <w:szCs w:val="24"/>
        </w:rPr>
        <w:t>4</w:t>
      </w:r>
      <w:r w:rsidRPr="007A1BE3">
        <w:rPr>
          <w:b/>
          <w:bCs/>
          <w:szCs w:val="24"/>
        </w:rPr>
        <w:t>.pielikums</w:t>
      </w:r>
      <w:r w:rsidRPr="007A1BE3">
        <w:rPr>
          <w:szCs w:val="24"/>
        </w:rPr>
        <w:t>)</w:t>
      </w:r>
      <w:r w:rsidR="00A115BB" w:rsidRPr="007A1BE3">
        <w:rPr>
          <w:szCs w:val="24"/>
        </w:rPr>
        <w:t>.</w:t>
      </w:r>
    </w:p>
    <w:p w14:paraId="15E64FFD" w14:textId="1083909E" w:rsidR="00172BF7" w:rsidRPr="007A1BE3" w:rsidRDefault="007B5A7B" w:rsidP="00B67023">
      <w:pPr>
        <w:pStyle w:val="Tekstabloks"/>
        <w:numPr>
          <w:ilvl w:val="2"/>
          <w:numId w:val="5"/>
        </w:numPr>
        <w:ind w:right="-57"/>
        <w:jc w:val="both"/>
        <w:rPr>
          <w:szCs w:val="24"/>
        </w:rPr>
      </w:pPr>
      <w:r w:rsidRPr="007A1BE3">
        <w:rPr>
          <w:szCs w:val="24"/>
        </w:rPr>
        <w:t>Piedāvāto s</w:t>
      </w:r>
      <w:r w:rsidR="00172BF7" w:rsidRPr="007A1BE3">
        <w:rPr>
          <w:szCs w:val="24"/>
        </w:rPr>
        <w:t>peciālistu saraksts (</w:t>
      </w:r>
      <w:r w:rsidR="00F93D8E" w:rsidRPr="007A1BE3">
        <w:rPr>
          <w:b/>
          <w:bCs/>
          <w:szCs w:val="24"/>
        </w:rPr>
        <w:t>5</w:t>
      </w:r>
      <w:r w:rsidR="00172BF7" w:rsidRPr="007A1BE3">
        <w:rPr>
          <w:b/>
          <w:bCs/>
          <w:szCs w:val="24"/>
        </w:rPr>
        <w:t>.pielikums</w:t>
      </w:r>
      <w:r w:rsidR="00172BF7" w:rsidRPr="007A1BE3">
        <w:rPr>
          <w:szCs w:val="24"/>
        </w:rPr>
        <w:t>)</w:t>
      </w:r>
      <w:r w:rsidR="00A115BB" w:rsidRPr="007A1BE3">
        <w:rPr>
          <w:szCs w:val="24"/>
        </w:rPr>
        <w:t>.</w:t>
      </w:r>
    </w:p>
    <w:p w14:paraId="2AABDADF" w14:textId="695D8F39" w:rsidR="00172BF7" w:rsidRPr="007A1BE3" w:rsidRDefault="007B5A7B" w:rsidP="00B67023">
      <w:pPr>
        <w:pStyle w:val="Tekstabloks"/>
        <w:numPr>
          <w:ilvl w:val="2"/>
          <w:numId w:val="5"/>
        </w:numPr>
        <w:ind w:right="-57"/>
        <w:jc w:val="both"/>
        <w:rPr>
          <w:szCs w:val="24"/>
        </w:rPr>
      </w:pPr>
      <w:r w:rsidRPr="007A1BE3">
        <w:rPr>
          <w:szCs w:val="24"/>
        </w:rPr>
        <w:t>Speciālista CV un apliecinājuma veidlapa</w:t>
      </w:r>
      <w:r w:rsidR="00172BF7" w:rsidRPr="007A1BE3">
        <w:rPr>
          <w:szCs w:val="24"/>
        </w:rPr>
        <w:t xml:space="preserve"> (</w:t>
      </w:r>
      <w:r w:rsidR="00F93D8E" w:rsidRPr="007A1BE3">
        <w:rPr>
          <w:b/>
          <w:bCs/>
          <w:szCs w:val="24"/>
        </w:rPr>
        <w:t>6</w:t>
      </w:r>
      <w:r w:rsidR="00172BF7" w:rsidRPr="007A1BE3">
        <w:rPr>
          <w:b/>
          <w:bCs/>
          <w:szCs w:val="24"/>
        </w:rPr>
        <w:t>.pielikums</w:t>
      </w:r>
      <w:r w:rsidR="00172BF7" w:rsidRPr="007A1BE3">
        <w:rPr>
          <w:szCs w:val="24"/>
        </w:rPr>
        <w:t>)</w:t>
      </w:r>
      <w:r w:rsidR="00A115BB" w:rsidRPr="007A1BE3">
        <w:rPr>
          <w:szCs w:val="24"/>
        </w:rPr>
        <w:t>.</w:t>
      </w:r>
    </w:p>
    <w:p w14:paraId="1DF86A57" w14:textId="65D903C7" w:rsidR="00172BF7" w:rsidRPr="007A1BE3" w:rsidRDefault="00172BF7" w:rsidP="00B67023">
      <w:pPr>
        <w:pStyle w:val="Tekstabloks"/>
        <w:numPr>
          <w:ilvl w:val="2"/>
          <w:numId w:val="5"/>
        </w:numPr>
        <w:ind w:right="-57"/>
        <w:jc w:val="both"/>
        <w:rPr>
          <w:szCs w:val="24"/>
        </w:rPr>
      </w:pPr>
      <w:r w:rsidRPr="007A1BE3">
        <w:rPr>
          <w:szCs w:val="24"/>
        </w:rPr>
        <w:t>Apakšuzņēmēju sarakst</w:t>
      </w:r>
      <w:r w:rsidR="00EA14ED" w:rsidRPr="007A1BE3">
        <w:rPr>
          <w:szCs w:val="24"/>
        </w:rPr>
        <w:t>a</w:t>
      </w:r>
      <w:r w:rsidRPr="007A1BE3">
        <w:rPr>
          <w:szCs w:val="24"/>
        </w:rPr>
        <w:t xml:space="preserve"> un apliecinājum</w:t>
      </w:r>
      <w:r w:rsidR="00EA14ED" w:rsidRPr="007A1BE3">
        <w:rPr>
          <w:szCs w:val="24"/>
        </w:rPr>
        <w:t>a veidlapas</w:t>
      </w:r>
      <w:r w:rsidRPr="007A1BE3">
        <w:rPr>
          <w:szCs w:val="24"/>
        </w:rPr>
        <w:t xml:space="preserve"> (</w:t>
      </w:r>
      <w:r w:rsidR="00F93D8E" w:rsidRPr="007A1BE3">
        <w:rPr>
          <w:b/>
          <w:bCs/>
          <w:szCs w:val="24"/>
        </w:rPr>
        <w:t>7</w:t>
      </w:r>
      <w:r w:rsidRPr="007A1BE3">
        <w:rPr>
          <w:b/>
          <w:bCs/>
          <w:szCs w:val="24"/>
        </w:rPr>
        <w:t>.pielikums</w:t>
      </w:r>
      <w:r w:rsidRPr="007A1BE3">
        <w:rPr>
          <w:szCs w:val="24"/>
        </w:rPr>
        <w:t>)</w:t>
      </w:r>
      <w:r w:rsidR="00EA14ED" w:rsidRPr="007A1BE3">
        <w:rPr>
          <w:szCs w:val="24"/>
        </w:rPr>
        <w:t>.</w:t>
      </w:r>
    </w:p>
    <w:p w14:paraId="5E145077" w14:textId="3E9D1405" w:rsidR="00172BF7" w:rsidRPr="007A1BE3" w:rsidRDefault="00A242AE" w:rsidP="00B67023">
      <w:pPr>
        <w:pStyle w:val="Tekstabloks"/>
        <w:numPr>
          <w:ilvl w:val="2"/>
          <w:numId w:val="5"/>
        </w:numPr>
        <w:ind w:right="-57"/>
        <w:jc w:val="both"/>
        <w:rPr>
          <w:szCs w:val="24"/>
        </w:rPr>
      </w:pPr>
      <w:r w:rsidRPr="007A1BE3">
        <w:rPr>
          <w:szCs w:val="24"/>
        </w:rPr>
        <w:t>Projektēšanas l</w:t>
      </w:r>
      <w:r w:rsidR="00172BF7" w:rsidRPr="007A1BE3">
        <w:rPr>
          <w:szCs w:val="24"/>
        </w:rPr>
        <w:t>īguma projekts (</w:t>
      </w:r>
      <w:r w:rsidR="00F93D8E" w:rsidRPr="007A1BE3">
        <w:rPr>
          <w:b/>
          <w:bCs/>
          <w:szCs w:val="24"/>
        </w:rPr>
        <w:t>8</w:t>
      </w:r>
      <w:r w:rsidR="00172BF7" w:rsidRPr="007A1BE3">
        <w:rPr>
          <w:b/>
          <w:bCs/>
          <w:szCs w:val="24"/>
        </w:rPr>
        <w:t>.pielikums</w:t>
      </w:r>
      <w:r w:rsidR="00172BF7" w:rsidRPr="007A1BE3">
        <w:rPr>
          <w:szCs w:val="24"/>
        </w:rPr>
        <w:t>)</w:t>
      </w:r>
      <w:r w:rsidR="00EA14ED" w:rsidRPr="007A1BE3">
        <w:rPr>
          <w:szCs w:val="24"/>
        </w:rPr>
        <w:t>.</w:t>
      </w:r>
    </w:p>
    <w:p w14:paraId="74C8280E" w14:textId="594EAFE9" w:rsidR="00320C16" w:rsidRPr="007A1BE3" w:rsidRDefault="00320C16" w:rsidP="00B67023">
      <w:pPr>
        <w:pStyle w:val="Tekstabloks"/>
        <w:numPr>
          <w:ilvl w:val="2"/>
          <w:numId w:val="5"/>
        </w:numPr>
        <w:ind w:right="-57"/>
        <w:jc w:val="both"/>
        <w:rPr>
          <w:szCs w:val="24"/>
        </w:rPr>
      </w:pPr>
      <w:r w:rsidRPr="007A1BE3">
        <w:rPr>
          <w:szCs w:val="24"/>
        </w:rPr>
        <w:t>Autoruzraudzības līguma projekts (</w:t>
      </w:r>
      <w:r w:rsidRPr="007A1BE3">
        <w:rPr>
          <w:b/>
          <w:bCs/>
          <w:szCs w:val="24"/>
        </w:rPr>
        <w:t>9.pielikums</w:t>
      </w:r>
      <w:r w:rsidRPr="007A1BE3">
        <w:rPr>
          <w:szCs w:val="24"/>
        </w:rPr>
        <w:t>).</w:t>
      </w:r>
    </w:p>
    <w:p w14:paraId="6E684071" w14:textId="5341452D"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Ar</w:t>
      </w:r>
      <w:r w:rsidRPr="007A1BE3">
        <w:rPr>
          <w:rFonts w:ascii="Times New Roman" w:eastAsia="Times New Roman" w:hAnsi="Times New Roman" w:cs="Times New Roman"/>
          <w:color w:val="000000"/>
          <w:sz w:val="24"/>
          <w:szCs w:val="24"/>
        </w:rPr>
        <w:t xml:space="preserve"> </w:t>
      </w:r>
      <w:r w:rsidRPr="007A1BE3">
        <w:rPr>
          <w:rFonts w:ascii="Times New Roman" w:eastAsia="Times New Roman" w:hAnsi="Times New Roman" w:cs="Times New Roman"/>
          <w:sz w:val="24"/>
          <w:szCs w:val="24"/>
        </w:rPr>
        <w:t>Iepirkuma</w:t>
      </w:r>
      <w:r w:rsidRPr="007A1BE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7A1BE3">
          <w:rPr>
            <w:rStyle w:val="Hipersaite"/>
            <w:rFonts w:ascii="Times New Roman" w:eastAsia="Times New Roman" w:hAnsi="Times New Roman" w:cs="Times New Roman"/>
            <w:sz w:val="24"/>
            <w:szCs w:val="24"/>
          </w:rPr>
          <w:t>https://www.portofventspils.lv/lv/brivostas-parvalde/publiskie-iepirkumi/</w:t>
        </w:r>
      </w:hyperlink>
      <w:r w:rsidR="009D5808" w:rsidRPr="007A1BE3">
        <w:rPr>
          <w:rFonts w:ascii="Times New Roman" w:eastAsia="Times New Roman" w:hAnsi="Times New Roman" w:cs="Times New Roman"/>
          <w:color w:val="0000FF"/>
          <w:sz w:val="24"/>
          <w:szCs w:val="24"/>
          <w:u w:val="single"/>
        </w:rPr>
        <w:t xml:space="preserve"> </w:t>
      </w:r>
      <w:r w:rsidR="009D5808" w:rsidRPr="007A1BE3">
        <w:rPr>
          <w:rFonts w:ascii="Times New Roman" w:eastAsia="Times New Roman" w:hAnsi="Times New Roman" w:cs="Times New Roman"/>
          <w:sz w:val="24"/>
          <w:szCs w:val="24"/>
        </w:rPr>
        <w:t xml:space="preserve">un </w:t>
      </w:r>
      <w:r w:rsidRPr="007A1BE3">
        <w:rPr>
          <w:rFonts w:ascii="Times New Roman" w:eastAsia="Times New Roman" w:hAnsi="Times New Roman" w:cs="Times New Roman"/>
          <w:sz w:val="24"/>
          <w:szCs w:val="24"/>
        </w:rPr>
        <w:t xml:space="preserve">EIS pircēja profilā </w:t>
      </w:r>
      <w:hyperlink r:id="rId13" w:history="1">
        <w:r w:rsidRPr="007A1BE3">
          <w:rPr>
            <w:rFonts w:ascii="Times New Roman" w:eastAsia="Times New Roman" w:hAnsi="Times New Roman" w:cs="Times New Roman"/>
            <w:color w:val="0000FF"/>
            <w:sz w:val="24"/>
            <w:szCs w:val="24"/>
            <w:u w:val="single"/>
          </w:rPr>
          <w:t>https://www.eis.gov.lv/EKEIS/Supplier/Organizer/3167</w:t>
        </w:r>
      </w:hyperlink>
      <w:r w:rsidRPr="007A1BE3">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7A1BE3">
        <w:rPr>
          <w:rFonts w:ascii="Times New Roman" w:eastAsia="Times New Roman" w:hAnsi="Times New Roman" w:cs="Times New Roman"/>
          <w:b/>
          <w:sz w:val="24"/>
          <w:szCs w:val="24"/>
        </w:rPr>
        <w:t xml:space="preserve">līdz </w:t>
      </w:r>
      <w:r w:rsidRPr="007A1BE3">
        <w:rPr>
          <w:rFonts w:ascii="Times New Roman" w:eastAsia="Times New Roman" w:hAnsi="Times New Roman" w:cs="Times New Roman"/>
          <w:b/>
          <w:bCs/>
          <w:sz w:val="24"/>
          <w:szCs w:val="24"/>
        </w:rPr>
        <w:t>202</w:t>
      </w:r>
      <w:r w:rsidR="00DE75AB" w:rsidRPr="007A1BE3">
        <w:rPr>
          <w:rFonts w:ascii="Times New Roman" w:eastAsia="Times New Roman" w:hAnsi="Times New Roman" w:cs="Times New Roman"/>
          <w:b/>
          <w:bCs/>
          <w:sz w:val="24"/>
          <w:szCs w:val="24"/>
        </w:rPr>
        <w:t>4</w:t>
      </w:r>
      <w:r w:rsidRPr="007A1BE3">
        <w:rPr>
          <w:rFonts w:ascii="Times New Roman" w:eastAsia="Times New Roman" w:hAnsi="Times New Roman" w:cs="Times New Roman"/>
          <w:b/>
          <w:bCs/>
          <w:sz w:val="24"/>
          <w:szCs w:val="24"/>
        </w:rPr>
        <w:t>.gada</w:t>
      </w:r>
      <w:r w:rsidR="009E2A13">
        <w:rPr>
          <w:rFonts w:ascii="Times New Roman" w:eastAsia="Times New Roman" w:hAnsi="Times New Roman" w:cs="Times New Roman"/>
          <w:b/>
          <w:bCs/>
          <w:sz w:val="24"/>
          <w:szCs w:val="24"/>
        </w:rPr>
        <w:t xml:space="preserve"> </w:t>
      </w:r>
      <w:r w:rsidR="00EB4E07">
        <w:rPr>
          <w:rFonts w:ascii="Times New Roman" w:eastAsia="Times New Roman" w:hAnsi="Times New Roman" w:cs="Times New Roman"/>
          <w:b/>
          <w:bCs/>
          <w:sz w:val="24"/>
          <w:szCs w:val="24"/>
        </w:rPr>
        <w:t>6</w:t>
      </w:r>
      <w:r w:rsidR="009E2A13">
        <w:rPr>
          <w:rFonts w:ascii="Times New Roman" w:eastAsia="Times New Roman" w:hAnsi="Times New Roman" w:cs="Times New Roman"/>
          <w:b/>
          <w:bCs/>
          <w:sz w:val="24"/>
          <w:szCs w:val="24"/>
        </w:rPr>
        <w:t>.jūnija</w:t>
      </w:r>
      <w:r w:rsidR="00F074BA" w:rsidRPr="007A1BE3">
        <w:rPr>
          <w:rFonts w:ascii="Times New Roman" w:eastAsia="Times New Roman" w:hAnsi="Times New Roman" w:cs="Times New Roman"/>
          <w:b/>
          <w:bCs/>
          <w:sz w:val="24"/>
          <w:szCs w:val="24"/>
        </w:rPr>
        <w:t xml:space="preserve"> </w:t>
      </w:r>
      <w:r w:rsidRPr="007A1BE3">
        <w:rPr>
          <w:rFonts w:ascii="Times New Roman" w:eastAsia="Times New Roman" w:hAnsi="Times New Roman" w:cs="Times New Roman"/>
          <w:b/>
          <w:sz w:val="24"/>
          <w:szCs w:val="24"/>
        </w:rPr>
        <w:t>plkst.1</w:t>
      </w:r>
      <w:r w:rsidR="0060361B" w:rsidRPr="007A1BE3">
        <w:rPr>
          <w:rFonts w:ascii="Times New Roman" w:eastAsia="Times New Roman" w:hAnsi="Times New Roman" w:cs="Times New Roman"/>
          <w:b/>
          <w:sz w:val="24"/>
          <w:szCs w:val="24"/>
        </w:rPr>
        <w:t>0</w:t>
      </w:r>
      <w:r w:rsidRPr="007A1BE3">
        <w:rPr>
          <w:rFonts w:ascii="Times New Roman" w:eastAsia="Times New Roman" w:hAnsi="Times New Roman" w:cs="Times New Roman"/>
          <w:b/>
          <w:sz w:val="24"/>
          <w:szCs w:val="24"/>
          <w:vertAlign w:val="superscript"/>
        </w:rPr>
        <w:t>00</w:t>
      </w:r>
      <w:r w:rsidRPr="007A1BE3">
        <w:rPr>
          <w:rFonts w:ascii="Times New Roman" w:eastAsia="Times New Roman" w:hAnsi="Times New Roman" w:cs="Times New Roman"/>
          <w:sz w:val="24"/>
          <w:szCs w:val="24"/>
        </w:rPr>
        <w:t xml:space="preserve">, darba dienās no </w:t>
      </w:r>
      <w:r w:rsidRPr="007A1BE3">
        <w:rPr>
          <w:rFonts w:ascii="Times New Roman" w:eastAsia="Times New Roman" w:hAnsi="Times New Roman" w:cs="Times New Roman"/>
          <w:color w:val="000000"/>
          <w:sz w:val="24"/>
          <w:szCs w:val="24"/>
        </w:rPr>
        <w:t>plkst. 8</w:t>
      </w:r>
      <w:r w:rsidRPr="007A1BE3">
        <w:rPr>
          <w:rFonts w:ascii="Times New Roman" w:eastAsia="Times New Roman" w:hAnsi="Times New Roman" w:cs="Times New Roman"/>
          <w:color w:val="000000"/>
          <w:sz w:val="24"/>
          <w:szCs w:val="24"/>
          <w:vertAlign w:val="superscript"/>
        </w:rPr>
        <w:t>00</w:t>
      </w:r>
      <w:r w:rsidRPr="007A1BE3">
        <w:rPr>
          <w:rFonts w:ascii="Times New Roman" w:eastAsia="Times New Roman" w:hAnsi="Times New Roman" w:cs="Times New Roman"/>
          <w:color w:val="000000"/>
          <w:sz w:val="24"/>
          <w:szCs w:val="24"/>
        </w:rPr>
        <w:t xml:space="preserve"> līdz 12</w:t>
      </w:r>
      <w:r w:rsidRPr="007A1BE3">
        <w:rPr>
          <w:rFonts w:ascii="Times New Roman" w:eastAsia="Times New Roman" w:hAnsi="Times New Roman" w:cs="Times New Roman"/>
          <w:color w:val="000000"/>
          <w:sz w:val="24"/>
          <w:szCs w:val="24"/>
          <w:vertAlign w:val="superscript"/>
        </w:rPr>
        <w:t>00</w:t>
      </w:r>
      <w:r w:rsidRPr="007A1BE3">
        <w:rPr>
          <w:rFonts w:ascii="Times New Roman" w:eastAsia="Times New Roman" w:hAnsi="Times New Roman" w:cs="Times New Roman"/>
          <w:color w:val="000000"/>
          <w:sz w:val="24"/>
          <w:szCs w:val="24"/>
        </w:rPr>
        <w:t xml:space="preserve"> un no 13</w:t>
      </w:r>
      <w:r w:rsidRPr="007A1BE3">
        <w:rPr>
          <w:rFonts w:ascii="Times New Roman" w:eastAsia="Times New Roman" w:hAnsi="Times New Roman" w:cs="Times New Roman"/>
          <w:color w:val="000000"/>
          <w:sz w:val="24"/>
          <w:szCs w:val="24"/>
          <w:vertAlign w:val="superscript"/>
        </w:rPr>
        <w:t>00</w:t>
      </w:r>
      <w:r w:rsidRPr="007A1BE3">
        <w:rPr>
          <w:rFonts w:ascii="Times New Roman" w:eastAsia="Times New Roman" w:hAnsi="Times New Roman" w:cs="Times New Roman"/>
          <w:color w:val="000000"/>
          <w:sz w:val="24"/>
          <w:szCs w:val="24"/>
        </w:rPr>
        <w:t xml:space="preserve"> līdz 17</w:t>
      </w:r>
      <w:r w:rsidRPr="007A1BE3">
        <w:rPr>
          <w:rFonts w:ascii="Times New Roman" w:eastAsia="Times New Roman" w:hAnsi="Times New Roman" w:cs="Times New Roman"/>
          <w:color w:val="000000"/>
          <w:sz w:val="24"/>
          <w:szCs w:val="24"/>
          <w:vertAlign w:val="superscript"/>
        </w:rPr>
        <w:t>00</w:t>
      </w:r>
      <w:r w:rsidRPr="007A1BE3">
        <w:rPr>
          <w:rFonts w:ascii="Times New Roman" w:eastAsia="Times New Roman" w:hAnsi="Times New Roman" w:cs="Times New Roman"/>
          <w:color w:val="000000"/>
          <w:sz w:val="24"/>
          <w:szCs w:val="24"/>
        </w:rPr>
        <w:t>, piektdienās līdz plkst.16</w:t>
      </w:r>
      <w:r w:rsidRPr="007A1BE3">
        <w:rPr>
          <w:rFonts w:ascii="Times New Roman" w:eastAsia="Times New Roman" w:hAnsi="Times New Roman" w:cs="Times New Roman"/>
          <w:color w:val="000000"/>
          <w:sz w:val="24"/>
          <w:szCs w:val="24"/>
          <w:vertAlign w:val="superscript"/>
        </w:rPr>
        <w:t>00</w:t>
      </w:r>
      <w:r w:rsidRPr="007A1BE3">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Cs/>
          <w:sz w:val="24"/>
          <w:szCs w:val="24"/>
        </w:rPr>
      </w:pPr>
      <w:r w:rsidRPr="007A1BE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7A1BE3">
          <w:rPr>
            <w:rStyle w:val="Hipersaite"/>
            <w:rFonts w:ascii="Times New Roman" w:eastAsia="Times New Roman" w:hAnsi="Times New Roman" w:cs="Times New Roman"/>
            <w:bCs/>
            <w:sz w:val="24"/>
            <w:szCs w:val="24"/>
          </w:rPr>
          <w:t>https://www.eis.gov.lv/EKEIS/Supplier/Organizer/3167</w:t>
        </w:r>
      </w:hyperlink>
      <w:r w:rsidRPr="007A1BE3">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lastRenderedPageBreak/>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7A1BE3">
        <w:rPr>
          <w:rFonts w:ascii="Times New Roman" w:eastAsia="Times New Roman" w:hAnsi="Times New Roman" w:cs="Times New Roman"/>
          <w:sz w:val="24"/>
          <w:szCs w:val="24"/>
        </w:rPr>
        <w:t xml:space="preserve">piecas </w:t>
      </w:r>
      <w:r w:rsidRPr="007A1BE3">
        <w:rPr>
          <w:rFonts w:ascii="Times New Roman" w:eastAsia="Times New Roman" w:hAnsi="Times New Roman" w:cs="Times New Roman"/>
          <w:sz w:val="24"/>
          <w:szCs w:val="24"/>
        </w:rPr>
        <w:t>dienas pirms piedāvājumu iesniegšanas termiņa beigām.</w:t>
      </w:r>
    </w:p>
    <w:p w14:paraId="0922C81D" w14:textId="680B7CF0"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0E10EABC"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 xml:space="preserve">Pretendenta piedāvājumam jābūt spēkā un saistošam tā iesniedzējam ne mazāk kā </w:t>
      </w:r>
      <w:r w:rsidR="000D40C3" w:rsidRPr="007A1BE3">
        <w:rPr>
          <w:rFonts w:ascii="Times New Roman" w:eastAsia="Times New Roman" w:hAnsi="Times New Roman" w:cs="Times New Roman"/>
          <w:b/>
          <w:bCs/>
          <w:sz w:val="24"/>
          <w:szCs w:val="24"/>
        </w:rPr>
        <w:t>3</w:t>
      </w:r>
      <w:r w:rsidR="009D5808" w:rsidRPr="007A1BE3">
        <w:rPr>
          <w:rFonts w:ascii="Times New Roman" w:eastAsia="Times New Roman" w:hAnsi="Times New Roman" w:cs="Times New Roman"/>
          <w:b/>
          <w:bCs/>
          <w:sz w:val="24"/>
          <w:szCs w:val="24"/>
        </w:rPr>
        <w:t xml:space="preserve"> </w:t>
      </w:r>
      <w:r w:rsidRPr="007A1BE3">
        <w:rPr>
          <w:rFonts w:ascii="Times New Roman" w:eastAsia="Times New Roman" w:hAnsi="Times New Roman" w:cs="Times New Roman"/>
          <w:b/>
          <w:bCs/>
          <w:sz w:val="24"/>
          <w:szCs w:val="24"/>
        </w:rPr>
        <w:t>(</w:t>
      </w:r>
      <w:r w:rsidR="000D40C3" w:rsidRPr="007A1BE3">
        <w:rPr>
          <w:rFonts w:ascii="Times New Roman" w:eastAsia="Times New Roman" w:hAnsi="Times New Roman" w:cs="Times New Roman"/>
          <w:b/>
          <w:bCs/>
          <w:sz w:val="24"/>
          <w:szCs w:val="24"/>
        </w:rPr>
        <w:t>trīs</w:t>
      </w:r>
      <w:r w:rsidR="004F76BF" w:rsidRPr="007A1BE3">
        <w:rPr>
          <w:rFonts w:ascii="Times New Roman" w:eastAsia="Times New Roman" w:hAnsi="Times New Roman" w:cs="Times New Roman"/>
          <w:b/>
          <w:bCs/>
          <w:sz w:val="24"/>
          <w:szCs w:val="24"/>
        </w:rPr>
        <w:t>)</w:t>
      </w:r>
      <w:r w:rsidR="008C714C" w:rsidRPr="007A1BE3">
        <w:rPr>
          <w:rFonts w:ascii="Times New Roman" w:eastAsia="Times New Roman" w:hAnsi="Times New Roman" w:cs="Times New Roman"/>
          <w:b/>
          <w:sz w:val="24"/>
          <w:szCs w:val="24"/>
        </w:rPr>
        <w:t xml:space="preserve"> kalendār</w:t>
      </w:r>
      <w:r w:rsidR="00C7332D" w:rsidRPr="007A1BE3">
        <w:rPr>
          <w:rFonts w:ascii="Times New Roman" w:eastAsia="Times New Roman" w:hAnsi="Times New Roman" w:cs="Times New Roman"/>
          <w:b/>
          <w:sz w:val="24"/>
          <w:szCs w:val="24"/>
        </w:rPr>
        <w:t>o</w:t>
      </w:r>
      <w:r w:rsidR="00F444EC" w:rsidRPr="007A1BE3">
        <w:rPr>
          <w:rFonts w:ascii="Times New Roman" w:eastAsia="Times New Roman" w:hAnsi="Times New Roman" w:cs="Times New Roman"/>
          <w:b/>
          <w:sz w:val="24"/>
          <w:szCs w:val="24"/>
        </w:rPr>
        <w:t>s</w:t>
      </w:r>
      <w:r w:rsidRPr="007A1BE3">
        <w:rPr>
          <w:rFonts w:ascii="Times New Roman" w:eastAsia="Times New Roman" w:hAnsi="Times New Roman" w:cs="Times New Roman"/>
          <w:b/>
          <w:sz w:val="24"/>
          <w:szCs w:val="24"/>
        </w:rPr>
        <w:t xml:space="preserve"> mēne</w:t>
      </w:r>
      <w:r w:rsidR="00F444EC" w:rsidRPr="007A1BE3">
        <w:rPr>
          <w:rFonts w:ascii="Times New Roman" w:eastAsia="Times New Roman" w:hAnsi="Times New Roman" w:cs="Times New Roman"/>
          <w:b/>
          <w:sz w:val="24"/>
          <w:szCs w:val="24"/>
        </w:rPr>
        <w:t>šus</w:t>
      </w:r>
      <w:r w:rsidRPr="007A1BE3">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7A1BE3"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A1BE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7A1BE3" w:rsidRDefault="00E75D9B" w:rsidP="00B6702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A1BE3">
        <w:rPr>
          <w:rFonts w:ascii="Times New Roman" w:eastAsia="Times New Roman" w:hAnsi="Times New Roman" w:cs="Times New Roman"/>
          <w:bCs/>
          <w:color w:val="000000"/>
          <w:sz w:val="24"/>
          <w:szCs w:val="24"/>
        </w:rPr>
        <w:t xml:space="preserve">                                                                                                                                                                                                                                                             </w:t>
      </w:r>
    </w:p>
    <w:p w14:paraId="2D7279E7" w14:textId="77777777" w:rsidR="00E75D9B" w:rsidRPr="007A1BE3" w:rsidRDefault="00E75D9B" w:rsidP="00435958">
      <w:pPr>
        <w:pStyle w:val="Virsraksts1"/>
      </w:pPr>
      <w:bookmarkStart w:id="5" w:name="_Toc135055579"/>
      <w:bookmarkStart w:id="6" w:name="_Toc380415501"/>
      <w:r w:rsidRPr="007A1BE3">
        <w:t>DALĪBAS NOSACĪJUMI IEPIRKUMA PROCEDŪRĀ</w:t>
      </w:r>
      <w:bookmarkEnd w:id="5"/>
    </w:p>
    <w:p w14:paraId="1D167C08" w14:textId="0FCC91C5" w:rsidR="004B664F" w:rsidRPr="007A1BE3" w:rsidRDefault="004B664F" w:rsidP="00B0704E">
      <w:pPr>
        <w:pStyle w:val="Sarakstarindkopa"/>
        <w:numPr>
          <w:ilvl w:val="1"/>
          <w:numId w:val="1"/>
        </w:numPr>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7A1BE3">
        <w:rPr>
          <w:rFonts w:ascii="Times New Roman" w:hAnsi="Times New Roman" w:cs="Times New Roman"/>
          <w:sz w:val="24"/>
          <w:szCs w:val="24"/>
          <w:shd w:val="clear" w:color="auto" w:fill="FFFFFF"/>
        </w:rPr>
        <w:t>pakalpojumus</w:t>
      </w:r>
      <w:r w:rsidRPr="007A1BE3">
        <w:rPr>
          <w:rFonts w:ascii="Times New Roman" w:hAnsi="Times New Roman" w:cs="Times New Roman"/>
          <w:sz w:val="24"/>
          <w:szCs w:val="24"/>
        </w:rPr>
        <w:t xml:space="preserve"> un atbilst šādām dalības nosacījumu prasībām:</w:t>
      </w:r>
    </w:p>
    <w:p w14:paraId="2FA4E22B" w14:textId="2F17CF25" w:rsidR="003F4BC0" w:rsidRPr="007A1BE3" w:rsidRDefault="008349CA" w:rsidP="00B0704E">
      <w:pPr>
        <w:pStyle w:val="Sarakstarindkopa"/>
        <w:numPr>
          <w:ilvl w:val="2"/>
          <w:numId w:val="1"/>
        </w:numPr>
        <w:spacing w:after="0" w:line="240" w:lineRule="auto"/>
        <w:ind w:left="1560" w:hanging="709"/>
        <w:jc w:val="both"/>
        <w:rPr>
          <w:rFonts w:ascii="Times New Roman" w:hAnsi="Times New Roman" w:cs="Times New Roman"/>
          <w:sz w:val="24"/>
          <w:szCs w:val="24"/>
        </w:rPr>
      </w:pPr>
      <w:r w:rsidRPr="007A1BE3">
        <w:rPr>
          <w:rFonts w:ascii="Times New Roman" w:hAnsi="Times New Roman" w:cs="Times New Roman"/>
          <w:sz w:val="24"/>
          <w:szCs w:val="24"/>
        </w:rPr>
        <w:t>N</w:t>
      </w:r>
      <w:r w:rsidR="009D5808" w:rsidRPr="007A1BE3">
        <w:rPr>
          <w:rFonts w:ascii="Times New Roman" w:hAnsi="Times New Roman" w:cs="Times New Roman"/>
          <w:sz w:val="24"/>
          <w:szCs w:val="24"/>
        </w:rPr>
        <w:t xml:space="preserve">av konstatēts, ka </w:t>
      </w:r>
      <w:r w:rsidR="004B664F" w:rsidRPr="007A1BE3">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7A1BE3">
        <w:rPr>
          <w:rFonts w:ascii="Times New Roman" w:hAnsi="Times New Roman" w:cs="Times New Roman"/>
          <w:sz w:val="24"/>
          <w:szCs w:val="24"/>
          <w:shd w:val="clear" w:color="auto" w:fill="FFFFFF"/>
        </w:rPr>
        <w:t xml:space="preserve">Latvijā </w:t>
      </w:r>
      <w:r w:rsidR="003F4BC0" w:rsidRPr="007A1BE3">
        <w:rPr>
          <w:rStyle w:val="cf01"/>
          <w:rFonts w:ascii="Times New Roman" w:hAnsi="Times New Roman" w:cs="Times New Roman"/>
          <w:sz w:val="24"/>
          <w:szCs w:val="24"/>
        </w:rPr>
        <w:t>vai valstī, kurā tas reģistrēts vai kurā atrodas tā pastāvīgā dzīvesvieta, ir nodokļu parādi</w:t>
      </w:r>
      <w:r w:rsidR="007A3142" w:rsidRPr="007A1BE3">
        <w:rPr>
          <w:rStyle w:val="cf01"/>
          <w:rFonts w:ascii="Times New Roman" w:hAnsi="Times New Roman" w:cs="Times New Roman"/>
          <w:sz w:val="24"/>
          <w:szCs w:val="24"/>
        </w:rPr>
        <w:t xml:space="preserve">, </w:t>
      </w:r>
      <w:r w:rsidR="003F4BC0" w:rsidRPr="007A1BE3">
        <w:rPr>
          <w:rStyle w:val="cf01"/>
          <w:rFonts w:ascii="Times New Roman" w:hAnsi="Times New Roman" w:cs="Times New Roman"/>
          <w:sz w:val="24"/>
          <w:szCs w:val="24"/>
        </w:rPr>
        <w:t>kas kādā no valstīm</w:t>
      </w:r>
      <w:r w:rsidR="007A3142" w:rsidRPr="007A1BE3">
        <w:rPr>
          <w:rStyle w:val="cf01"/>
          <w:rFonts w:ascii="Times New Roman" w:hAnsi="Times New Roman" w:cs="Times New Roman"/>
          <w:sz w:val="24"/>
          <w:szCs w:val="24"/>
        </w:rPr>
        <w:t xml:space="preserve"> atsevišķi vai kopā</w:t>
      </w:r>
      <w:r w:rsidR="003F4BC0" w:rsidRPr="007A1BE3">
        <w:rPr>
          <w:rStyle w:val="cf01"/>
          <w:rFonts w:ascii="Times New Roman" w:hAnsi="Times New Roman" w:cs="Times New Roman"/>
          <w:sz w:val="24"/>
          <w:szCs w:val="24"/>
        </w:rPr>
        <w:t xml:space="preserve"> pārsniedz 150 (viens simts piecdesmit) </w:t>
      </w:r>
      <w:r w:rsidR="003F4BC0" w:rsidRPr="007A1BE3">
        <w:rPr>
          <w:rStyle w:val="cf11"/>
          <w:rFonts w:ascii="Times New Roman" w:hAnsi="Times New Roman" w:cs="Times New Roman"/>
          <w:sz w:val="24"/>
          <w:szCs w:val="24"/>
        </w:rPr>
        <w:t>euro</w:t>
      </w:r>
      <w:r w:rsidRPr="007A1BE3">
        <w:rPr>
          <w:rStyle w:val="cf01"/>
          <w:rFonts w:ascii="Times New Roman" w:hAnsi="Times New Roman" w:cs="Times New Roman"/>
          <w:sz w:val="24"/>
          <w:szCs w:val="24"/>
        </w:rPr>
        <w:t>.</w:t>
      </w:r>
    </w:p>
    <w:p w14:paraId="125C25D2" w14:textId="6B5C3C44" w:rsidR="007A3142" w:rsidRPr="007A1BE3" w:rsidRDefault="008349CA" w:rsidP="00E87B6B">
      <w:pPr>
        <w:pStyle w:val="tv213"/>
        <w:numPr>
          <w:ilvl w:val="2"/>
          <w:numId w:val="1"/>
        </w:numPr>
        <w:spacing w:before="0" w:beforeAutospacing="0" w:after="0" w:afterAutospacing="0"/>
        <w:ind w:left="1560" w:hanging="709"/>
        <w:jc w:val="both"/>
      </w:pPr>
      <w:r w:rsidRPr="007A1BE3">
        <w:t>N</w:t>
      </w:r>
      <w:r w:rsidR="007A3142" w:rsidRPr="007A1BE3">
        <w:t>av pasludināts Pretendenta maksātnespējas process, apturēta Pretendenta saimnieciskā darbība un netiek veikta pretendenta likvidācija</w:t>
      </w:r>
      <w:r w:rsidRPr="007A1BE3">
        <w:t>.</w:t>
      </w:r>
    </w:p>
    <w:p w14:paraId="770042EC" w14:textId="0A7BED27" w:rsidR="004B664F" w:rsidRPr="007A1BE3" w:rsidRDefault="004B664F" w:rsidP="00E87B6B">
      <w:pPr>
        <w:pStyle w:val="tv213"/>
        <w:numPr>
          <w:ilvl w:val="2"/>
          <w:numId w:val="1"/>
        </w:numPr>
        <w:spacing w:before="0" w:beforeAutospacing="0" w:after="0" w:afterAutospacing="0"/>
        <w:ind w:left="1560" w:hanging="710"/>
        <w:jc w:val="both"/>
      </w:pPr>
      <w:r w:rsidRPr="007A1BE3">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r w:rsidR="008349CA" w:rsidRPr="007A1BE3">
        <w:rPr>
          <w:shd w:val="clear" w:color="auto" w:fill="FFFFFF"/>
        </w:rPr>
        <w:t>.</w:t>
      </w:r>
    </w:p>
    <w:p w14:paraId="31E2AC16" w14:textId="77777777" w:rsidR="00435BDC" w:rsidRPr="007A1BE3" w:rsidRDefault="004B664F" w:rsidP="00E87B6B">
      <w:pPr>
        <w:pStyle w:val="tv213"/>
        <w:numPr>
          <w:ilvl w:val="2"/>
          <w:numId w:val="1"/>
        </w:numPr>
        <w:spacing w:before="0" w:beforeAutospacing="0" w:after="0" w:afterAutospacing="0"/>
        <w:ind w:left="1560" w:hanging="710"/>
        <w:jc w:val="both"/>
      </w:pPr>
      <w:r w:rsidRPr="007A1BE3">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7A1BE3">
        <w:rPr>
          <w:shd w:val="clear" w:color="auto" w:fill="FFFFFF"/>
        </w:rPr>
        <w:t xml:space="preserve"> </w:t>
      </w:r>
    </w:p>
    <w:p w14:paraId="601443B5" w14:textId="4022E496" w:rsidR="004B664F" w:rsidRPr="007A1BE3" w:rsidRDefault="00435BDC" w:rsidP="00B67023">
      <w:pPr>
        <w:pStyle w:val="tv213"/>
        <w:tabs>
          <w:tab w:val="left" w:pos="709"/>
        </w:tabs>
        <w:spacing w:before="0" w:beforeAutospacing="0" w:after="0" w:afterAutospacing="0"/>
        <w:ind w:left="1560"/>
        <w:jc w:val="both"/>
      </w:pPr>
      <w:r w:rsidRPr="007A1BE3">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8349CA" w:rsidRPr="007A1BE3">
        <w:rPr>
          <w:shd w:val="clear" w:color="auto" w:fill="FFFFFF"/>
        </w:rPr>
        <w:t>.</w:t>
      </w:r>
    </w:p>
    <w:p w14:paraId="5DCAE38D" w14:textId="6C76D533" w:rsidR="00435BDC" w:rsidRPr="007A1BE3" w:rsidRDefault="008349CA" w:rsidP="00E87B6B">
      <w:pPr>
        <w:pStyle w:val="tv213"/>
        <w:numPr>
          <w:ilvl w:val="2"/>
          <w:numId w:val="1"/>
        </w:numPr>
        <w:spacing w:before="0" w:beforeAutospacing="0" w:after="0" w:afterAutospacing="0"/>
        <w:ind w:left="1560" w:hanging="709"/>
        <w:jc w:val="both"/>
      </w:pPr>
      <w:r w:rsidRPr="007A1BE3">
        <w:rPr>
          <w:shd w:val="clear" w:color="auto" w:fill="FFFFFF"/>
        </w:rPr>
        <w:t>N</w:t>
      </w:r>
      <w:r w:rsidR="004B664F" w:rsidRPr="007A1BE3">
        <w:rPr>
          <w:shd w:val="clear" w:color="auto" w:fill="FFFFFF"/>
        </w:rPr>
        <w:t xml:space="preserve">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w:t>
      </w:r>
      <w:r w:rsidR="004B664F" w:rsidRPr="007A1BE3">
        <w:rPr>
          <w:shd w:val="clear" w:color="auto" w:fill="FFFFFF"/>
        </w:rPr>
        <w:lastRenderedPageBreak/>
        <w:t>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7A1BE3">
        <w:rPr>
          <w:shd w:val="clear" w:color="auto" w:fill="FFFFFF"/>
        </w:rPr>
        <w:t>.</w:t>
      </w:r>
    </w:p>
    <w:p w14:paraId="4BF89221" w14:textId="4E612D34" w:rsidR="004B664F" w:rsidRPr="007A1BE3" w:rsidRDefault="001938F8" w:rsidP="00B67023">
      <w:pPr>
        <w:pStyle w:val="tv213"/>
        <w:tabs>
          <w:tab w:val="left" w:pos="709"/>
        </w:tabs>
        <w:spacing w:before="0" w:beforeAutospacing="0" w:after="0" w:afterAutospacing="0"/>
        <w:ind w:left="1570"/>
        <w:jc w:val="both"/>
      </w:pPr>
      <w:r w:rsidRPr="007A1BE3">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8349CA" w:rsidRPr="007A1BE3">
        <w:rPr>
          <w:shd w:val="clear" w:color="auto" w:fill="FFFFFF"/>
        </w:rPr>
        <w:t>.</w:t>
      </w:r>
    </w:p>
    <w:p w14:paraId="1A0AD8FA" w14:textId="0171E0E9" w:rsidR="004B664F" w:rsidRPr="007A1BE3" w:rsidRDefault="008349CA" w:rsidP="00E87B6B">
      <w:pPr>
        <w:pStyle w:val="tv213"/>
        <w:numPr>
          <w:ilvl w:val="2"/>
          <w:numId w:val="1"/>
        </w:numPr>
        <w:spacing w:before="0" w:beforeAutospacing="0" w:after="0" w:afterAutospacing="0"/>
        <w:ind w:left="1560" w:hanging="709"/>
        <w:jc w:val="both"/>
      </w:pPr>
      <w:r w:rsidRPr="007A1BE3">
        <w:rPr>
          <w:shd w:val="clear" w:color="auto" w:fill="FFFFFF"/>
        </w:rPr>
        <w:t>I</w:t>
      </w:r>
      <w:r w:rsidR="004B664F" w:rsidRPr="007A1BE3">
        <w:rPr>
          <w:shd w:val="clear" w:color="auto" w:fill="FFFFFF"/>
        </w:rPr>
        <w:t>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004B664F" w:rsidRPr="007A1BE3">
          <w:rPr>
            <w:rStyle w:val="Hipersaite"/>
            <w:color w:val="auto"/>
            <w:shd w:val="clear" w:color="auto" w:fill="FFFFFF"/>
          </w:rPr>
          <w:t>30.</w:t>
        </w:r>
      </w:hyperlink>
      <w:r w:rsidR="004B664F" w:rsidRPr="007A1BE3">
        <w:rPr>
          <w:shd w:val="clear" w:color="auto" w:fill="FFFFFF"/>
        </w:rPr>
        <w:t> panta pirmās vai otrās daļas izpratnē vai ir ieinteresēts kāda Pretendenta izvēlē</w:t>
      </w:r>
      <w:r w:rsidR="000C0740" w:rsidRPr="007A1BE3">
        <w:rPr>
          <w:shd w:val="clear" w:color="auto" w:fill="FFFFFF"/>
        </w:rPr>
        <w:t>.</w:t>
      </w:r>
      <w:r w:rsidR="004B664F" w:rsidRPr="007A1BE3">
        <w:rPr>
          <w:shd w:val="clear" w:color="auto" w:fill="FFFFFF"/>
        </w:rPr>
        <w:t xml:space="preserve"> </w:t>
      </w:r>
    </w:p>
    <w:p w14:paraId="2D32B242" w14:textId="61783E7C" w:rsidR="004B664F" w:rsidRPr="007A1BE3" w:rsidRDefault="004B664F" w:rsidP="00B0704E">
      <w:pPr>
        <w:pStyle w:val="tv213"/>
        <w:numPr>
          <w:ilvl w:val="2"/>
          <w:numId w:val="1"/>
        </w:numPr>
        <w:tabs>
          <w:tab w:val="left" w:pos="709"/>
        </w:tabs>
        <w:spacing w:before="0" w:beforeAutospacing="0" w:after="0" w:afterAutospacing="0"/>
        <w:ind w:left="1560" w:hanging="709"/>
        <w:jc w:val="both"/>
      </w:pPr>
      <w:r w:rsidRPr="007A1BE3">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r w:rsidR="000C0740" w:rsidRPr="007A1BE3">
        <w:rPr>
          <w:shd w:val="clear" w:color="auto" w:fill="FFFFFF"/>
        </w:rPr>
        <w:t>.</w:t>
      </w:r>
    </w:p>
    <w:p w14:paraId="0CED53BD" w14:textId="326DE3F6" w:rsidR="004B664F" w:rsidRPr="007A1BE3" w:rsidRDefault="004B664F" w:rsidP="00E87B6B">
      <w:pPr>
        <w:pStyle w:val="tv213"/>
        <w:numPr>
          <w:ilvl w:val="2"/>
          <w:numId w:val="1"/>
        </w:numPr>
        <w:spacing w:before="0" w:beforeAutospacing="0" w:after="0" w:afterAutospacing="0"/>
        <w:ind w:left="1560" w:hanging="709"/>
        <w:jc w:val="both"/>
      </w:pPr>
      <w:r w:rsidRPr="007A1BE3">
        <w:rPr>
          <w:shd w:val="clear" w:color="auto" w:fill="FFFFFF"/>
        </w:rPr>
        <w:t>Pretendents nav sniedzis nepatiesu informāciju, lai apliecinātu atbilstību šā 4.1.punkta noteikumiem vai saskaņā ar noteiktajām Pretendentu kvalifikācijas prasībām, vai/un ir sniedzis prasīto informāciju</w:t>
      </w:r>
      <w:r w:rsidR="000C0740" w:rsidRPr="007A1BE3">
        <w:rPr>
          <w:shd w:val="clear" w:color="auto" w:fill="FFFFFF"/>
        </w:rPr>
        <w:t>.</w:t>
      </w:r>
    </w:p>
    <w:p w14:paraId="49C33993" w14:textId="6F5B24E5" w:rsidR="005D7D97" w:rsidRPr="007A1BE3" w:rsidRDefault="000C0740" w:rsidP="00E87B6B">
      <w:pPr>
        <w:pStyle w:val="tv213"/>
        <w:numPr>
          <w:ilvl w:val="2"/>
          <w:numId w:val="1"/>
        </w:numPr>
        <w:spacing w:before="0" w:beforeAutospacing="0" w:after="0" w:afterAutospacing="0"/>
        <w:ind w:left="1560" w:hanging="709"/>
        <w:jc w:val="both"/>
      </w:pPr>
      <w:r w:rsidRPr="007A1BE3">
        <w:rPr>
          <w:shd w:val="clear" w:color="auto" w:fill="FFFFFF"/>
        </w:rPr>
        <w:t>J</w:t>
      </w:r>
      <w:r w:rsidR="003D5A6E" w:rsidRPr="007A1BE3">
        <w:rPr>
          <w:shd w:val="clear" w:color="auto" w:fill="FFFFFF"/>
        </w:rPr>
        <w:t>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r w:rsidR="0095435A" w:rsidRPr="007A1BE3">
        <w:t xml:space="preserve"> </w:t>
      </w:r>
      <w:r w:rsidR="003D5A6E" w:rsidRPr="007A1BE3">
        <w:rPr>
          <w:i/>
          <w:iCs/>
        </w:rPr>
        <w:t xml:space="preserve">Iepirkuma komisija, lai pārliecinātos par pretendenta atbilstību nolikuma 4.1.9. punkta nosacījumam var lūgt </w:t>
      </w:r>
      <w:r w:rsidR="0095435A" w:rsidRPr="007A1BE3">
        <w:rPr>
          <w:i/>
          <w:iCs/>
        </w:rPr>
        <w:t>P</w:t>
      </w:r>
      <w:r w:rsidR="003D5A6E" w:rsidRPr="007A1BE3">
        <w:rPr>
          <w:i/>
          <w:iCs/>
        </w:rPr>
        <w:t xml:space="preserve">retendentam iesniegt papildu informāciju, pēc kuras saņemšanas </w:t>
      </w:r>
      <w:r w:rsidR="005D7D97" w:rsidRPr="007A1BE3">
        <w:rPr>
          <w:i/>
          <w:iCs/>
        </w:rPr>
        <w:t>P</w:t>
      </w:r>
      <w:r w:rsidR="003D5A6E" w:rsidRPr="007A1BE3">
        <w:rPr>
          <w:i/>
          <w:iCs/>
        </w:rPr>
        <w:t xml:space="preserve">asūtītājs kompetentajai iestādei lūdz sniegt atzinumu par </w:t>
      </w:r>
      <w:r w:rsidR="005D7D97" w:rsidRPr="007A1BE3">
        <w:rPr>
          <w:i/>
          <w:iCs/>
        </w:rPr>
        <w:t>P</w:t>
      </w:r>
      <w:r w:rsidR="003D5A6E" w:rsidRPr="007A1BE3">
        <w:rPr>
          <w:i/>
          <w:iCs/>
        </w:rPr>
        <w:t>retendentu.</w:t>
      </w:r>
    </w:p>
    <w:p w14:paraId="5748DDA8" w14:textId="1998D827" w:rsidR="0009150C" w:rsidRPr="007A1BE3" w:rsidRDefault="003D5A6E" w:rsidP="00E87B6B">
      <w:pPr>
        <w:pStyle w:val="tv213"/>
        <w:spacing w:before="0" w:beforeAutospacing="0" w:after="0" w:afterAutospacing="0"/>
        <w:ind w:left="1560"/>
        <w:jc w:val="both"/>
      </w:pPr>
      <w:r w:rsidRPr="007A1BE3">
        <w:rPr>
          <w:i/>
          <w:iCs/>
        </w:rPr>
        <w:t xml:space="preserve">Iepirkuma komisija var lūgt </w:t>
      </w:r>
      <w:r w:rsidR="005D7D97" w:rsidRPr="007A1BE3">
        <w:rPr>
          <w:i/>
          <w:iCs/>
        </w:rPr>
        <w:t>P</w:t>
      </w:r>
      <w:r w:rsidRPr="007A1BE3">
        <w:rPr>
          <w:i/>
          <w:iCs/>
        </w:rPr>
        <w:t xml:space="preserve">retendentam iesniegt informāciju par tā īpašnieku, valdes locekļiem un darbiniekiem, kurus plānots iesaistīt līguma izpildē. Pēc pieprasītās papildu informācijas saņemšanas no </w:t>
      </w:r>
      <w:r w:rsidR="005D7D97" w:rsidRPr="007A1BE3">
        <w:rPr>
          <w:i/>
          <w:iCs/>
        </w:rPr>
        <w:t>P</w:t>
      </w:r>
      <w:r w:rsidRPr="007A1BE3">
        <w:rPr>
          <w:i/>
          <w:iCs/>
        </w:rPr>
        <w:t xml:space="preserve">retendenta, Pasūtītājs lūdz kompetentajai iestādei sniegt ieteikumus. Ja no kompetentās iestādes par līguma slēgšanas tiesību piešķiršanu </w:t>
      </w:r>
      <w:r w:rsidR="00096153" w:rsidRPr="007A1BE3">
        <w:rPr>
          <w:i/>
          <w:iCs/>
        </w:rPr>
        <w:t>P</w:t>
      </w:r>
      <w:r w:rsidRPr="007A1BE3">
        <w:rPr>
          <w:i/>
          <w:iCs/>
        </w:rPr>
        <w:t xml:space="preserve">retendentam tiek saņemti negatīvi ieteikumi, </w:t>
      </w:r>
      <w:r w:rsidR="00096153" w:rsidRPr="007A1BE3">
        <w:rPr>
          <w:i/>
          <w:iCs/>
        </w:rPr>
        <w:t>P</w:t>
      </w:r>
      <w:r w:rsidRPr="007A1BE3">
        <w:rPr>
          <w:i/>
          <w:iCs/>
        </w:rPr>
        <w:t>retendents tiek atzīts par neatbilstošu un tā piedāvājums tālāk netiek izskatīts</w:t>
      </w:r>
      <w:r w:rsidR="00096153" w:rsidRPr="007A1BE3">
        <w:rPr>
          <w:i/>
          <w:iCs/>
        </w:rPr>
        <w:t>.</w:t>
      </w:r>
    </w:p>
    <w:p w14:paraId="07B23143" w14:textId="77777777" w:rsidR="004B664F" w:rsidRPr="007A1BE3" w:rsidRDefault="004B664F" w:rsidP="00096153">
      <w:pPr>
        <w:pStyle w:val="tv213"/>
        <w:numPr>
          <w:ilvl w:val="1"/>
          <w:numId w:val="1"/>
        </w:numPr>
        <w:spacing w:before="0" w:beforeAutospacing="0" w:after="0" w:afterAutospacing="0"/>
        <w:ind w:left="851" w:hanging="567"/>
        <w:jc w:val="both"/>
      </w:pPr>
      <w:r w:rsidRPr="007A1BE3">
        <w:t xml:space="preserve">Visas šī nolikuma 4.1.punkta apakšpunktos minētās dalības nosacījumu prasības attiecas arī uz:  </w:t>
      </w:r>
    </w:p>
    <w:p w14:paraId="2D350BFF" w14:textId="729435C5" w:rsidR="00A41D55" w:rsidRPr="007A1BE3" w:rsidRDefault="000C0740" w:rsidP="00E87B6B">
      <w:pPr>
        <w:pStyle w:val="Sarakstarindkopa"/>
        <w:numPr>
          <w:ilvl w:val="2"/>
          <w:numId w:val="1"/>
        </w:numPr>
        <w:spacing w:after="0" w:line="240" w:lineRule="auto"/>
        <w:ind w:left="1560" w:hanging="709"/>
        <w:jc w:val="both"/>
        <w:rPr>
          <w:rFonts w:ascii="Times New Roman" w:hAnsi="Times New Roman" w:cs="Times New Roman"/>
          <w:sz w:val="24"/>
          <w:szCs w:val="24"/>
        </w:rPr>
      </w:pPr>
      <w:r w:rsidRPr="007A1BE3">
        <w:rPr>
          <w:rFonts w:ascii="Times New Roman" w:hAnsi="Times New Roman" w:cs="Times New Roman"/>
          <w:sz w:val="24"/>
          <w:szCs w:val="24"/>
          <w:shd w:val="clear" w:color="auto" w:fill="FFFFFF"/>
        </w:rPr>
        <w:t>P</w:t>
      </w:r>
      <w:r w:rsidR="004B664F" w:rsidRPr="007A1BE3">
        <w:rPr>
          <w:rFonts w:ascii="Times New Roman" w:hAnsi="Times New Roman" w:cs="Times New Roman"/>
          <w:sz w:val="24"/>
          <w:szCs w:val="24"/>
          <w:shd w:val="clear" w:color="auto" w:fill="FFFFFF"/>
        </w:rPr>
        <w:t>ersonālsabiedrības biedru, ja Pretendents ir personālsabiedrība</w:t>
      </w:r>
      <w:r w:rsidRPr="007A1BE3">
        <w:rPr>
          <w:rFonts w:ascii="Times New Roman" w:hAnsi="Times New Roman" w:cs="Times New Roman"/>
          <w:sz w:val="24"/>
          <w:szCs w:val="24"/>
          <w:shd w:val="clear" w:color="auto" w:fill="FFFFFF"/>
        </w:rPr>
        <w:t>.</w:t>
      </w:r>
    </w:p>
    <w:p w14:paraId="66E3EC1A" w14:textId="0B745EDB" w:rsidR="00A41D55" w:rsidRPr="007A1BE3" w:rsidRDefault="000C0740" w:rsidP="009C5009">
      <w:pPr>
        <w:pStyle w:val="Sarakstarindkopa"/>
        <w:numPr>
          <w:ilvl w:val="2"/>
          <w:numId w:val="1"/>
        </w:numPr>
        <w:spacing w:after="0" w:line="240" w:lineRule="auto"/>
        <w:ind w:left="1560" w:hanging="709"/>
        <w:jc w:val="both"/>
        <w:rPr>
          <w:rFonts w:ascii="Times New Roman" w:hAnsi="Times New Roman" w:cs="Times New Roman"/>
          <w:sz w:val="24"/>
          <w:szCs w:val="24"/>
        </w:rPr>
      </w:pPr>
      <w:r w:rsidRPr="007A1BE3">
        <w:rPr>
          <w:rFonts w:ascii="Times New Roman" w:hAnsi="Times New Roman" w:cs="Times New Roman"/>
          <w:bCs/>
          <w:sz w:val="24"/>
          <w:szCs w:val="24"/>
        </w:rPr>
        <w:t>P</w:t>
      </w:r>
      <w:r w:rsidR="0086322B" w:rsidRPr="007A1BE3">
        <w:rPr>
          <w:rFonts w:ascii="Times New Roman" w:hAnsi="Times New Roman" w:cs="Times New Roman"/>
          <w:bCs/>
          <w:sz w:val="24"/>
          <w:szCs w:val="24"/>
        </w:rPr>
        <w:t>ersonu apvienības katra dalībnieka (biedra)</w:t>
      </w:r>
      <w:r w:rsidRPr="007A1BE3">
        <w:rPr>
          <w:rFonts w:ascii="Times New Roman" w:hAnsi="Times New Roman" w:cs="Times New Roman"/>
          <w:bCs/>
          <w:sz w:val="24"/>
          <w:szCs w:val="24"/>
        </w:rPr>
        <w:t>.</w:t>
      </w:r>
    </w:p>
    <w:p w14:paraId="026D434E" w14:textId="452AB4AD" w:rsidR="00A41D55" w:rsidRPr="007A1BE3" w:rsidRDefault="004B664F" w:rsidP="009C5009">
      <w:pPr>
        <w:pStyle w:val="Sarakstarindkopa"/>
        <w:numPr>
          <w:ilvl w:val="2"/>
          <w:numId w:val="1"/>
        </w:numPr>
        <w:spacing w:after="0" w:line="240" w:lineRule="auto"/>
        <w:ind w:left="1560" w:hanging="709"/>
        <w:jc w:val="both"/>
        <w:rPr>
          <w:rFonts w:ascii="Times New Roman" w:hAnsi="Times New Roman" w:cs="Times New Roman"/>
          <w:sz w:val="24"/>
          <w:szCs w:val="24"/>
        </w:rPr>
      </w:pPr>
      <w:r w:rsidRPr="007A1BE3">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C0740" w:rsidRPr="007A1BE3">
        <w:rPr>
          <w:rFonts w:ascii="Times New Roman" w:hAnsi="Times New Roman" w:cs="Times New Roman"/>
          <w:sz w:val="24"/>
          <w:szCs w:val="24"/>
          <w:shd w:val="clear" w:color="auto" w:fill="FFFFFF"/>
        </w:rPr>
        <w:t>.</w:t>
      </w:r>
    </w:p>
    <w:p w14:paraId="517F0F6A" w14:textId="7ECE33C5" w:rsidR="00041598" w:rsidRPr="007A1BE3" w:rsidRDefault="000C0740" w:rsidP="009C5009">
      <w:pPr>
        <w:pStyle w:val="Sarakstarindkopa"/>
        <w:numPr>
          <w:ilvl w:val="2"/>
          <w:numId w:val="1"/>
        </w:numPr>
        <w:spacing w:after="0" w:line="240" w:lineRule="auto"/>
        <w:ind w:left="1560" w:hanging="709"/>
        <w:jc w:val="both"/>
        <w:rPr>
          <w:rFonts w:ascii="Times New Roman" w:hAnsi="Times New Roman" w:cs="Times New Roman"/>
          <w:sz w:val="24"/>
          <w:szCs w:val="24"/>
        </w:rPr>
      </w:pPr>
      <w:r w:rsidRPr="007A1BE3">
        <w:rPr>
          <w:rFonts w:ascii="Times New Roman" w:hAnsi="Times New Roman" w:cs="Times New Roman"/>
          <w:sz w:val="24"/>
          <w:szCs w:val="24"/>
          <w:shd w:val="clear" w:color="auto" w:fill="FFFFFF"/>
        </w:rPr>
        <w:t>U</w:t>
      </w:r>
      <w:r w:rsidR="00041598" w:rsidRPr="007A1BE3">
        <w:rPr>
          <w:rFonts w:ascii="Times New Roman" w:hAnsi="Times New Roman" w:cs="Times New Roman"/>
          <w:sz w:val="24"/>
          <w:szCs w:val="24"/>
          <w:shd w:val="clear" w:color="auto" w:fill="FFFFFF"/>
        </w:rPr>
        <w:t>z Pretendenta norādīto apakšuzņēmēju, kura sniedzamo pakalpojumu vērtība ir vismaz 10</w:t>
      </w:r>
      <w:r w:rsidR="00626BF4" w:rsidRPr="007A1BE3">
        <w:rPr>
          <w:rFonts w:ascii="Times New Roman" w:hAnsi="Times New Roman" w:cs="Times New Roman"/>
          <w:sz w:val="24"/>
          <w:szCs w:val="24"/>
          <w:shd w:val="clear" w:color="auto" w:fill="FFFFFF"/>
        </w:rPr>
        <w:t>’</w:t>
      </w:r>
      <w:r w:rsidR="00041598" w:rsidRPr="007A1BE3">
        <w:rPr>
          <w:rFonts w:ascii="Times New Roman" w:hAnsi="Times New Roman" w:cs="Times New Roman"/>
          <w:sz w:val="24"/>
          <w:szCs w:val="24"/>
          <w:shd w:val="clear" w:color="auto" w:fill="FFFFFF"/>
        </w:rPr>
        <w:t>000 </w:t>
      </w:r>
      <w:r w:rsidR="00041598" w:rsidRPr="007A1BE3">
        <w:rPr>
          <w:rFonts w:ascii="Times New Roman" w:hAnsi="Times New Roman" w:cs="Times New Roman"/>
          <w:i/>
          <w:iCs/>
          <w:sz w:val="24"/>
          <w:szCs w:val="24"/>
          <w:shd w:val="clear" w:color="auto" w:fill="FFFFFF"/>
        </w:rPr>
        <w:t>euro</w:t>
      </w:r>
      <w:r w:rsidR="00041598" w:rsidRPr="007A1BE3">
        <w:rPr>
          <w:rFonts w:ascii="Times New Roman" w:hAnsi="Times New Roman" w:cs="Times New Roman"/>
          <w:sz w:val="24"/>
          <w:szCs w:val="24"/>
          <w:shd w:val="clear" w:color="auto" w:fill="FFFFFF"/>
        </w:rPr>
        <w:t>.</w:t>
      </w:r>
    </w:p>
    <w:p w14:paraId="67D0930C" w14:textId="27F19D8C" w:rsidR="004B664F" w:rsidRPr="007A1BE3" w:rsidRDefault="004B664F" w:rsidP="00B0704E">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7A1BE3">
        <w:rPr>
          <w:rFonts w:ascii="Times New Roman" w:hAnsi="Times New Roman" w:cs="Times New Roman"/>
          <w:sz w:val="24"/>
          <w:szCs w:val="24"/>
          <w:shd w:val="clear" w:color="auto" w:fill="FFFFFF"/>
        </w:rPr>
        <w:lastRenderedPageBreak/>
        <w:t>Pretendents tiek izslēgts no turpmākās dalības iepirkuma procedūrā, ja tiek konstatēti  4.1. un 4.2. punktos noteiktie izslēgšanas iemesli.</w:t>
      </w:r>
    </w:p>
    <w:p w14:paraId="7B35C08C" w14:textId="22C71543" w:rsidR="0086322B" w:rsidRPr="007A1BE3" w:rsidRDefault="0086322B" w:rsidP="00B0704E">
      <w:pPr>
        <w:pStyle w:val="Sarakstarindkopa"/>
        <w:numPr>
          <w:ilvl w:val="1"/>
          <w:numId w:val="1"/>
        </w:numPr>
        <w:spacing w:line="240" w:lineRule="auto"/>
        <w:ind w:left="851" w:hanging="567"/>
        <w:jc w:val="both"/>
        <w:rPr>
          <w:rFonts w:ascii="Times New Roman" w:hAnsi="Times New Roman" w:cs="Times New Roman"/>
          <w:sz w:val="24"/>
          <w:szCs w:val="24"/>
          <w:shd w:val="clear" w:color="auto" w:fill="FFFFFF"/>
        </w:rPr>
      </w:pPr>
      <w:r w:rsidRPr="007A1BE3">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7A1BE3">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5EF7E58B" w14:textId="77777777" w:rsidR="00A079C1" w:rsidRPr="007A1BE3" w:rsidRDefault="00A079C1" w:rsidP="00A079C1">
      <w:pPr>
        <w:pStyle w:val="Sarakstarindkopa"/>
        <w:spacing w:after="0" w:line="240" w:lineRule="auto"/>
        <w:ind w:left="851"/>
        <w:contextualSpacing w:val="0"/>
        <w:jc w:val="both"/>
        <w:rPr>
          <w:rFonts w:ascii="Times New Roman" w:hAnsi="Times New Roman" w:cs="Times New Roman"/>
          <w:sz w:val="24"/>
          <w:szCs w:val="24"/>
          <w:shd w:val="clear" w:color="auto" w:fill="FFFFFF"/>
        </w:rPr>
      </w:pPr>
    </w:p>
    <w:p w14:paraId="46848A5E" w14:textId="06B60B9F" w:rsidR="00F444EC" w:rsidRPr="007A1BE3" w:rsidRDefault="00F444EC" w:rsidP="00435958">
      <w:pPr>
        <w:pStyle w:val="Virsraksts1"/>
      </w:pPr>
      <w:bookmarkStart w:id="7" w:name="_Toc108533792"/>
      <w:bookmarkStart w:id="8" w:name="_Toc135055580"/>
      <w:r w:rsidRPr="007A1BE3">
        <w:t>KVALIFIKĀCIJAS PRASĪBAS</w:t>
      </w:r>
      <w:bookmarkEnd w:id="7"/>
      <w:bookmarkEnd w:id="8"/>
    </w:p>
    <w:p w14:paraId="65BD1AC1" w14:textId="04F39D7D" w:rsidR="00F444EC" w:rsidRPr="003525BE" w:rsidRDefault="00F444EC" w:rsidP="0035415C">
      <w:pPr>
        <w:pStyle w:val="Tekstabloks"/>
        <w:numPr>
          <w:ilvl w:val="1"/>
          <w:numId w:val="1"/>
        </w:numPr>
        <w:ind w:left="851" w:right="-57" w:hanging="567"/>
        <w:jc w:val="both"/>
        <w:rPr>
          <w:szCs w:val="24"/>
        </w:rPr>
      </w:pPr>
      <w:bookmarkStart w:id="9" w:name="_Hlk60926386"/>
      <w:r w:rsidRPr="007A1BE3">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w:t>
      </w:r>
      <w:r w:rsidRPr="003525BE">
        <w:rPr>
          <w:szCs w:val="24"/>
        </w:rPr>
        <w:t>, uz kuru saimnieciskajām un finansiālajām iespējām balstās un kuri būs finansiāli atbildīgi par iepirkuma līguma izpildi.</w:t>
      </w:r>
    </w:p>
    <w:p w14:paraId="789BE3D3" w14:textId="573DBF34" w:rsidR="00455B3E" w:rsidRPr="003525BE" w:rsidRDefault="00B42CF3" w:rsidP="00B42CF3">
      <w:pPr>
        <w:pStyle w:val="Tekstabloks"/>
        <w:numPr>
          <w:ilvl w:val="1"/>
          <w:numId w:val="1"/>
        </w:numPr>
        <w:ind w:left="851" w:right="-57" w:hanging="567"/>
        <w:jc w:val="both"/>
        <w:rPr>
          <w:szCs w:val="24"/>
        </w:rPr>
      </w:pPr>
      <w:bookmarkStart w:id="10" w:name="_Hlk148531145"/>
      <w:bookmarkStart w:id="11" w:name="_Hlk141173994"/>
      <w:r w:rsidRPr="003525BE">
        <w:rPr>
          <w:szCs w:val="24"/>
          <w:lang w:eastAsia="lv-LV"/>
        </w:rPr>
        <w:t>Pretendentam jābūt atbilstošai pieredzei šajā iepirkumā paredzēto darbu izpildē: Iepriekšējo 5 (piecu) gadu laikā (201</w:t>
      </w:r>
      <w:r w:rsidR="00932F3B" w:rsidRPr="003525BE">
        <w:rPr>
          <w:szCs w:val="24"/>
          <w:lang w:eastAsia="lv-LV"/>
        </w:rPr>
        <w:t>9</w:t>
      </w:r>
      <w:r w:rsidRPr="003525BE">
        <w:rPr>
          <w:szCs w:val="24"/>
          <w:lang w:eastAsia="lv-LV"/>
        </w:rPr>
        <w:t>.-202</w:t>
      </w:r>
      <w:r w:rsidR="00343C72" w:rsidRPr="003525BE">
        <w:rPr>
          <w:szCs w:val="24"/>
          <w:lang w:eastAsia="lv-LV"/>
        </w:rPr>
        <w:t>4</w:t>
      </w:r>
      <w:r w:rsidRPr="003525BE">
        <w:rPr>
          <w:szCs w:val="24"/>
          <w:lang w:eastAsia="lv-LV"/>
        </w:rPr>
        <w:t>.gads līdz piedāvājuma iesniegšanas termiņa pēdējai dienai) jābūt veiktiem projektēšanas darbiem būvobjekt</w:t>
      </w:r>
      <w:r w:rsidR="00577A32" w:rsidRPr="003525BE">
        <w:rPr>
          <w:szCs w:val="24"/>
          <w:lang w:eastAsia="lv-LV"/>
        </w:rPr>
        <w:t>os</w:t>
      </w:r>
      <w:r w:rsidR="0059360F" w:rsidRPr="003525BE">
        <w:rPr>
          <w:szCs w:val="24"/>
          <w:lang w:eastAsia="lv-LV"/>
        </w:rPr>
        <w:t xml:space="preserve"> (veikta atzīme būvatļaujā par projektēšanas nosacījumu izpildi)</w:t>
      </w:r>
      <w:r w:rsidRPr="003525BE">
        <w:rPr>
          <w:szCs w:val="24"/>
          <w:lang w:eastAsia="lv-LV"/>
        </w:rPr>
        <w:t>, kur</w:t>
      </w:r>
      <w:r w:rsidR="007A31DD" w:rsidRPr="003525BE">
        <w:rPr>
          <w:szCs w:val="24"/>
          <w:lang w:eastAsia="lv-LV"/>
        </w:rPr>
        <w:t>os</w:t>
      </w:r>
      <w:r w:rsidRPr="003525BE">
        <w:rPr>
          <w:szCs w:val="24"/>
          <w:lang w:eastAsia="lv-LV"/>
        </w:rPr>
        <w:t xml:space="preserve"> izpildīti šim iepirkumam līdzīga rakstura darbi šādā apjomā:</w:t>
      </w:r>
    </w:p>
    <w:p w14:paraId="278663A7" w14:textId="4A982271" w:rsidR="00A42ED0" w:rsidRPr="003525BE" w:rsidRDefault="00583E38" w:rsidP="00A42ED0">
      <w:pPr>
        <w:pStyle w:val="Tekstabloks"/>
        <w:numPr>
          <w:ilvl w:val="2"/>
          <w:numId w:val="1"/>
        </w:numPr>
        <w:ind w:left="1560" w:right="-57" w:hanging="709"/>
        <w:jc w:val="both"/>
        <w:rPr>
          <w:szCs w:val="24"/>
        </w:rPr>
      </w:pPr>
      <w:r w:rsidRPr="003525BE">
        <w:rPr>
          <w:szCs w:val="24"/>
          <w:lang w:eastAsia="lv-LV"/>
        </w:rPr>
        <w:t xml:space="preserve">Vismaz </w:t>
      </w:r>
      <w:r w:rsidR="00391978" w:rsidRPr="003525BE">
        <w:rPr>
          <w:szCs w:val="24"/>
          <w:lang w:eastAsia="lv-LV"/>
        </w:rPr>
        <w:t xml:space="preserve">2 </w:t>
      </w:r>
      <w:r w:rsidR="00285B1B" w:rsidRPr="003525BE">
        <w:rPr>
          <w:szCs w:val="24"/>
          <w:lang w:eastAsia="lv-LV"/>
        </w:rPr>
        <w:t xml:space="preserve">(divos) būvobjektos </w:t>
      </w:r>
      <w:r w:rsidR="006F3CFF" w:rsidRPr="003525BE">
        <w:rPr>
          <w:szCs w:val="24"/>
          <w:lang w:eastAsia="lv-LV"/>
        </w:rPr>
        <w:t>projektēti</w:t>
      </w:r>
      <w:r w:rsidR="00285B1B" w:rsidRPr="003525BE">
        <w:rPr>
          <w:szCs w:val="24"/>
          <w:lang w:eastAsia="lv-LV"/>
        </w:rPr>
        <w:t xml:space="preserve"> vidējā sprieguma elektrotīkli un sadales iekārtas</w:t>
      </w:r>
      <w:r w:rsidR="003B7A79" w:rsidRPr="003525BE">
        <w:rPr>
          <w:szCs w:val="24"/>
          <w:lang w:eastAsia="lv-LV"/>
        </w:rPr>
        <w:t>.</w:t>
      </w:r>
    </w:p>
    <w:p w14:paraId="4C041388" w14:textId="5D3DE9B4" w:rsidR="00285B1B" w:rsidRPr="003525BE" w:rsidRDefault="00583E38" w:rsidP="00A42ED0">
      <w:pPr>
        <w:pStyle w:val="Tekstabloks"/>
        <w:numPr>
          <w:ilvl w:val="2"/>
          <w:numId w:val="1"/>
        </w:numPr>
        <w:ind w:left="1560" w:right="-57" w:hanging="709"/>
        <w:jc w:val="both"/>
        <w:rPr>
          <w:szCs w:val="24"/>
        </w:rPr>
      </w:pPr>
      <w:r w:rsidRPr="003525BE">
        <w:rPr>
          <w:szCs w:val="24"/>
          <w:lang w:eastAsia="lv-LV"/>
        </w:rPr>
        <w:t xml:space="preserve">Vismaz </w:t>
      </w:r>
      <w:r w:rsidR="00AF51D4" w:rsidRPr="003525BE">
        <w:rPr>
          <w:szCs w:val="24"/>
          <w:lang w:eastAsia="lv-LV"/>
        </w:rPr>
        <w:t xml:space="preserve">1 (vienā) būvobjektā </w:t>
      </w:r>
      <w:r w:rsidR="00515B59" w:rsidRPr="003525BE">
        <w:rPr>
          <w:szCs w:val="24"/>
          <w:lang w:eastAsia="lv-LV"/>
        </w:rPr>
        <w:t xml:space="preserve">veikta </w:t>
      </w:r>
      <w:r w:rsidR="009C44C0" w:rsidRPr="003525BE">
        <w:rPr>
          <w:szCs w:val="24"/>
          <w:lang w:eastAsia="lv-LV"/>
        </w:rPr>
        <w:t>piestātnes</w:t>
      </w:r>
      <w:r w:rsidR="00AF51D4" w:rsidRPr="003525BE">
        <w:rPr>
          <w:szCs w:val="24"/>
          <w:lang w:eastAsia="lv-LV"/>
        </w:rPr>
        <w:t xml:space="preserve"> konstrukciju </w:t>
      </w:r>
      <w:r w:rsidR="002A1C02" w:rsidRPr="003525BE">
        <w:rPr>
          <w:szCs w:val="24"/>
          <w:lang w:eastAsia="lv-LV"/>
        </w:rPr>
        <w:t>projektēšana</w:t>
      </w:r>
      <w:r w:rsidR="00AF51D4" w:rsidRPr="003525BE">
        <w:rPr>
          <w:szCs w:val="24"/>
          <w:lang w:eastAsia="lv-LV"/>
        </w:rPr>
        <w:t>.</w:t>
      </w:r>
    </w:p>
    <w:p w14:paraId="70FA51F1" w14:textId="5E50B9C8" w:rsidR="00144541" w:rsidRPr="003525BE" w:rsidRDefault="005B15E8" w:rsidP="00144541">
      <w:pPr>
        <w:pStyle w:val="Tekstabloks"/>
        <w:ind w:right="-57"/>
        <w:jc w:val="both"/>
        <w:rPr>
          <w:szCs w:val="24"/>
        </w:rPr>
      </w:pPr>
      <w:r w:rsidRPr="003525BE">
        <w:rPr>
          <w:b/>
          <w:bCs/>
          <w:szCs w:val="24"/>
          <w:lang w:eastAsia="lv-LV"/>
        </w:rPr>
        <w:t>Pretendents pieredzi var apliecināt viena vai vairāku līgumu ietvaros, summējot pieredzes būvobjektus</w:t>
      </w:r>
      <w:r w:rsidR="00A31D17" w:rsidRPr="003525BE">
        <w:rPr>
          <w:b/>
          <w:bCs/>
          <w:szCs w:val="24"/>
          <w:lang w:eastAsia="lv-LV"/>
        </w:rPr>
        <w:t xml:space="preserve">, </w:t>
      </w:r>
      <w:r w:rsidR="00553B8E" w:rsidRPr="003525BE">
        <w:rPr>
          <w:b/>
          <w:bCs/>
          <w:szCs w:val="24"/>
          <w:lang w:eastAsia="lv-LV"/>
        </w:rPr>
        <w:t>bet nedrīkst summēt objektos veiktos darbu apjomus</w:t>
      </w:r>
      <w:r w:rsidRPr="003525BE">
        <w:rPr>
          <w:b/>
          <w:bCs/>
          <w:szCs w:val="24"/>
          <w:lang w:eastAsia="lv-LV"/>
        </w:rPr>
        <w:t>.</w:t>
      </w:r>
    </w:p>
    <w:bookmarkEnd w:id="10"/>
    <w:p w14:paraId="30019E97" w14:textId="2BDF1FD5" w:rsidR="00C00A2E" w:rsidRPr="003525BE" w:rsidRDefault="00951267" w:rsidP="0035415C">
      <w:pPr>
        <w:pStyle w:val="Tekstabloks"/>
        <w:numPr>
          <w:ilvl w:val="1"/>
          <w:numId w:val="1"/>
        </w:numPr>
        <w:tabs>
          <w:tab w:val="left" w:pos="1843"/>
        </w:tabs>
        <w:ind w:left="851" w:right="-57" w:hanging="567"/>
        <w:jc w:val="both"/>
        <w:rPr>
          <w:szCs w:val="24"/>
        </w:rPr>
      </w:pPr>
      <w:r w:rsidRPr="003525BE">
        <w:rPr>
          <w:iCs/>
          <w:szCs w:val="24"/>
          <w:lang w:eastAsia="lv-LV"/>
        </w:rPr>
        <w:t xml:space="preserve">Pretendenta rīcībā jābūt </w:t>
      </w:r>
      <w:bookmarkStart w:id="12" w:name="_Hlk135054283"/>
      <w:r w:rsidRPr="003525BE">
        <w:rPr>
          <w:iCs/>
          <w:szCs w:val="24"/>
          <w:lang w:eastAsia="lv-LV"/>
        </w:rPr>
        <w:t>sertificēt</w:t>
      </w:r>
      <w:r w:rsidR="005C1B4D" w:rsidRPr="003525BE">
        <w:rPr>
          <w:iCs/>
          <w:szCs w:val="24"/>
          <w:lang w:eastAsia="lv-LV"/>
        </w:rPr>
        <w:t>iem</w:t>
      </w:r>
      <w:r w:rsidRPr="003525BE">
        <w:rPr>
          <w:iCs/>
          <w:szCs w:val="24"/>
          <w:lang w:eastAsia="lv-LV"/>
        </w:rPr>
        <w:t xml:space="preserve"> speciālis</w:t>
      </w:r>
      <w:r w:rsidR="00720585" w:rsidRPr="003525BE">
        <w:rPr>
          <w:iCs/>
          <w:szCs w:val="24"/>
          <w:lang w:eastAsia="lv-LV"/>
        </w:rPr>
        <w:t>t</w:t>
      </w:r>
      <w:r w:rsidR="005C1B4D" w:rsidRPr="003525BE">
        <w:rPr>
          <w:iCs/>
          <w:szCs w:val="24"/>
          <w:lang w:eastAsia="lv-LV"/>
        </w:rPr>
        <w:t>iem</w:t>
      </w:r>
      <w:r w:rsidRPr="003525BE">
        <w:rPr>
          <w:iCs/>
          <w:szCs w:val="24"/>
          <w:lang w:eastAsia="lv-LV"/>
        </w:rPr>
        <w:t xml:space="preserve"> – projekt</w:t>
      </w:r>
      <w:r w:rsidR="00C00A2E" w:rsidRPr="003525BE">
        <w:rPr>
          <w:iCs/>
          <w:szCs w:val="24"/>
          <w:lang w:eastAsia="lv-LV"/>
        </w:rPr>
        <w:t>ētā</w:t>
      </w:r>
      <w:r w:rsidR="005C1B4D" w:rsidRPr="003525BE">
        <w:rPr>
          <w:iCs/>
          <w:szCs w:val="24"/>
          <w:lang w:eastAsia="lv-LV"/>
        </w:rPr>
        <w:t>jiem</w:t>
      </w:r>
      <w:r w:rsidR="00C00A2E" w:rsidRPr="003525BE">
        <w:rPr>
          <w:iCs/>
          <w:szCs w:val="24"/>
          <w:lang w:eastAsia="lv-LV"/>
        </w:rPr>
        <w:t xml:space="preserve"> </w:t>
      </w:r>
      <w:r w:rsidRPr="003525BE">
        <w:rPr>
          <w:iCs/>
          <w:szCs w:val="24"/>
          <w:lang w:eastAsia="lv-LV"/>
        </w:rPr>
        <w:t>šajā iepirkumā paredzēto projektēšanas darbu veikšanai šādā</w:t>
      </w:r>
      <w:r w:rsidR="000D310B" w:rsidRPr="003525BE">
        <w:rPr>
          <w:iCs/>
          <w:szCs w:val="24"/>
          <w:lang w:eastAsia="lv-LV"/>
        </w:rPr>
        <w:t>s</w:t>
      </w:r>
      <w:r w:rsidRPr="003525BE">
        <w:rPr>
          <w:iCs/>
          <w:szCs w:val="24"/>
          <w:lang w:eastAsia="lv-LV"/>
        </w:rPr>
        <w:t xml:space="preserve"> </w:t>
      </w:r>
      <w:r w:rsidR="000D310B" w:rsidRPr="003525BE">
        <w:rPr>
          <w:iCs/>
          <w:szCs w:val="24"/>
          <w:lang w:eastAsia="lv-LV"/>
        </w:rPr>
        <w:t xml:space="preserve">darbības </w:t>
      </w:r>
      <w:r w:rsidRPr="003525BE">
        <w:rPr>
          <w:iCs/>
          <w:szCs w:val="24"/>
          <w:lang w:eastAsia="lv-LV"/>
        </w:rPr>
        <w:t>sfērā</w:t>
      </w:r>
      <w:r w:rsidR="000D310B" w:rsidRPr="003525BE">
        <w:rPr>
          <w:iCs/>
          <w:szCs w:val="24"/>
          <w:lang w:eastAsia="lv-LV"/>
        </w:rPr>
        <w:t>s</w:t>
      </w:r>
      <w:r w:rsidRPr="003525BE">
        <w:rPr>
          <w:iCs/>
          <w:szCs w:val="24"/>
          <w:lang w:eastAsia="lv-LV"/>
        </w:rPr>
        <w:t>:</w:t>
      </w:r>
    </w:p>
    <w:p w14:paraId="272E217E" w14:textId="736EAD45" w:rsidR="00A410D6" w:rsidRPr="003525BE" w:rsidRDefault="006512E5" w:rsidP="00A410D6">
      <w:pPr>
        <w:pStyle w:val="Tekstabloks"/>
        <w:numPr>
          <w:ilvl w:val="2"/>
          <w:numId w:val="1"/>
        </w:numPr>
        <w:ind w:left="1560" w:right="-57" w:hanging="709"/>
        <w:jc w:val="both"/>
        <w:rPr>
          <w:szCs w:val="24"/>
          <w:lang w:eastAsia="lv-LV"/>
        </w:rPr>
      </w:pPr>
      <w:r w:rsidRPr="003525BE">
        <w:rPr>
          <w:szCs w:val="24"/>
          <w:lang w:eastAsia="lv-LV"/>
        </w:rPr>
        <w:t>Elektroietaišu projektētājs.</w:t>
      </w:r>
    </w:p>
    <w:p w14:paraId="2FC7B564" w14:textId="2E13259C" w:rsidR="00A410D6" w:rsidRPr="003525BE" w:rsidRDefault="00FC256F" w:rsidP="00266BD0">
      <w:pPr>
        <w:pStyle w:val="Tekstabloks"/>
        <w:numPr>
          <w:ilvl w:val="2"/>
          <w:numId w:val="1"/>
        </w:numPr>
        <w:ind w:left="1560" w:right="-57" w:hanging="709"/>
        <w:jc w:val="both"/>
        <w:rPr>
          <w:szCs w:val="24"/>
          <w:lang w:eastAsia="lv-LV"/>
        </w:rPr>
      </w:pPr>
      <w:r w:rsidRPr="003525BE">
        <w:rPr>
          <w:szCs w:val="24"/>
          <w:lang w:eastAsia="lv-LV"/>
        </w:rPr>
        <w:t>Ostu un jūras hidrotehnisko</w:t>
      </w:r>
      <w:r w:rsidR="005A0168" w:rsidRPr="003525BE">
        <w:rPr>
          <w:szCs w:val="24"/>
          <w:lang w:eastAsia="lv-LV"/>
        </w:rPr>
        <w:t xml:space="preserve"> būvju</w:t>
      </w:r>
      <w:r w:rsidR="00A410D6" w:rsidRPr="003525BE">
        <w:rPr>
          <w:szCs w:val="24"/>
          <w:lang w:eastAsia="lv-LV"/>
        </w:rPr>
        <w:t xml:space="preserve"> projektēšan</w:t>
      </w:r>
      <w:r w:rsidR="003E6F91" w:rsidRPr="003525BE">
        <w:rPr>
          <w:szCs w:val="24"/>
          <w:lang w:eastAsia="lv-LV"/>
        </w:rPr>
        <w:t>a</w:t>
      </w:r>
      <w:r w:rsidR="00266BD0" w:rsidRPr="003525BE">
        <w:rPr>
          <w:szCs w:val="24"/>
          <w:lang w:eastAsia="lv-LV"/>
        </w:rPr>
        <w:t>.</w:t>
      </w:r>
    </w:p>
    <w:bookmarkEnd w:id="12"/>
    <w:p w14:paraId="2E3CBD10" w14:textId="58537F82" w:rsidR="00951267" w:rsidRPr="003525BE" w:rsidRDefault="00951267" w:rsidP="00B67023">
      <w:pPr>
        <w:pStyle w:val="Sarakstarindkopa"/>
        <w:spacing w:after="0" w:line="240" w:lineRule="auto"/>
        <w:ind w:left="851"/>
        <w:jc w:val="both"/>
        <w:rPr>
          <w:rFonts w:ascii="Times New Roman" w:eastAsia="Times New Roman" w:hAnsi="Times New Roman" w:cs="Times New Roman"/>
          <w:iCs/>
          <w:sz w:val="24"/>
          <w:szCs w:val="24"/>
          <w:lang w:eastAsia="lv-LV"/>
        </w:rPr>
      </w:pPr>
      <w:r w:rsidRPr="003525BE">
        <w:rPr>
          <w:rFonts w:ascii="Times New Roman" w:eastAsia="Times New Roman" w:hAnsi="Times New Roman" w:cs="Times New Roman"/>
          <w:iCs/>
          <w:sz w:val="24"/>
          <w:szCs w:val="24"/>
          <w:lang w:eastAsia="lv-LV"/>
        </w:rPr>
        <w:t>Projektētāj</w:t>
      </w:r>
      <w:r w:rsidR="00720585" w:rsidRPr="003525BE">
        <w:rPr>
          <w:rFonts w:ascii="Times New Roman" w:eastAsia="Times New Roman" w:hAnsi="Times New Roman" w:cs="Times New Roman"/>
          <w:iCs/>
          <w:sz w:val="24"/>
          <w:szCs w:val="24"/>
          <w:lang w:eastAsia="lv-LV"/>
        </w:rPr>
        <w:t>am</w:t>
      </w:r>
      <w:r w:rsidRPr="003525BE">
        <w:rPr>
          <w:rFonts w:ascii="Times New Roman" w:eastAsia="Times New Roman" w:hAnsi="Times New Roman" w:cs="Times New Roman"/>
          <w:iCs/>
          <w:sz w:val="24"/>
          <w:szCs w:val="24"/>
          <w:lang w:eastAsia="lv-LV"/>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6E42A5A2" w14:textId="0E896FAB" w:rsidR="00BA748F" w:rsidRPr="003525BE" w:rsidRDefault="00424DB6" w:rsidP="0035415C">
      <w:pPr>
        <w:pStyle w:val="Sarakstarindkopa"/>
        <w:numPr>
          <w:ilvl w:val="1"/>
          <w:numId w:val="1"/>
        </w:numPr>
        <w:spacing w:line="240" w:lineRule="auto"/>
        <w:ind w:left="851" w:hanging="567"/>
        <w:jc w:val="both"/>
        <w:rPr>
          <w:rFonts w:ascii="Times New Roman" w:eastAsia="Times New Roman" w:hAnsi="Times New Roman" w:cs="Times New Roman"/>
          <w:iCs/>
          <w:sz w:val="24"/>
          <w:szCs w:val="24"/>
          <w:lang w:eastAsia="lv-LV"/>
        </w:rPr>
      </w:pPr>
      <w:r w:rsidRPr="003525BE">
        <w:rPr>
          <w:rFonts w:ascii="Times New Roman" w:eastAsia="Times New Roman" w:hAnsi="Times New Roman" w:cs="Times New Roman"/>
          <w:iCs/>
          <w:sz w:val="24"/>
          <w:szCs w:val="24"/>
          <w:lang w:eastAsia="lv-LV"/>
        </w:rPr>
        <w:t>Šī nolikuma 5.3. punktā minēt</w:t>
      </w:r>
      <w:r w:rsidR="00991497" w:rsidRPr="003525BE">
        <w:rPr>
          <w:rFonts w:ascii="Times New Roman" w:eastAsia="Times New Roman" w:hAnsi="Times New Roman" w:cs="Times New Roman"/>
          <w:iCs/>
          <w:sz w:val="24"/>
          <w:szCs w:val="24"/>
          <w:lang w:eastAsia="lv-LV"/>
        </w:rPr>
        <w:t>o</w:t>
      </w:r>
      <w:r w:rsidRPr="003525BE">
        <w:rPr>
          <w:rFonts w:ascii="Times New Roman" w:eastAsia="Times New Roman" w:hAnsi="Times New Roman" w:cs="Times New Roman"/>
          <w:iCs/>
          <w:sz w:val="24"/>
          <w:szCs w:val="24"/>
          <w:lang w:eastAsia="lv-LV"/>
        </w:rPr>
        <w:t xml:space="preserve"> speciālist</w:t>
      </w:r>
      <w:r w:rsidR="00991497" w:rsidRPr="003525BE">
        <w:rPr>
          <w:rFonts w:ascii="Times New Roman" w:eastAsia="Times New Roman" w:hAnsi="Times New Roman" w:cs="Times New Roman"/>
          <w:iCs/>
          <w:sz w:val="24"/>
          <w:szCs w:val="24"/>
          <w:lang w:eastAsia="lv-LV"/>
        </w:rPr>
        <w:t>u</w:t>
      </w:r>
      <w:r w:rsidRPr="003525BE">
        <w:rPr>
          <w:rFonts w:ascii="Times New Roman" w:eastAsia="Times New Roman" w:hAnsi="Times New Roman" w:cs="Times New Roman"/>
          <w:iCs/>
          <w:sz w:val="24"/>
          <w:szCs w:val="24"/>
          <w:lang w:eastAsia="lv-LV"/>
        </w:rPr>
        <w:t xml:space="preserve"> pieredze tiks uzskatīta par iepirkuma prasībām atbilstošu profesionālo pieredzi, ja Pretendenta piedāvāt</w:t>
      </w:r>
      <w:r w:rsidR="00991497" w:rsidRPr="003525BE">
        <w:rPr>
          <w:rFonts w:ascii="Times New Roman" w:eastAsia="Times New Roman" w:hAnsi="Times New Roman" w:cs="Times New Roman"/>
          <w:iCs/>
          <w:sz w:val="24"/>
          <w:szCs w:val="24"/>
          <w:lang w:eastAsia="lv-LV"/>
        </w:rPr>
        <w:t>ie</w:t>
      </w:r>
      <w:r w:rsidRPr="003525BE">
        <w:rPr>
          <w:rFonts w:ascii="Times New Roman" w:eastAsia="Times New Roman" w:hAnsi="Times New Roman" w:cs="Times New Roman"/>
          <w:iCs/>
          <w:sz w:val="24"/>
          <w:szCs w:val="24"/>
          <w:lang w:eastAsia="lv-LV"/>
        </w:rPr>
        <w:t xml:space="preserve"> speciālis</w:t>
      </w:r>
      <w:r w:rsidR="00991497" w:rsidRPr="003525BE">
        <w:rPr>
          <w:rFonts w:ascii="Times New Roman" w:eastAsia="Times New Roman" w:hAnsi="Times New Roman" w:cs="Times New Roman"/>
          <w:iCs/>
          <w:sz w:val="24"/>
          <w:szCs w:val="24"/>
          <w:lang w:eastAsia="lv-LV"/>
        </w:rPr>
        <w:t>ti</w:t>
      </w:r>
      <w:r w:rsidRPr="003525BE">
        <w:rPr>
          <w:rFonts w:ascii="Times New Roman" w:eastAsia="Times New Roman" w:hAnsi="Times New Roman" w:cs="Times New Roman"/>
          <w:iCs/>
          <w:sz w:val="24"/>
          <w:szCs w:val="24"/>
          <w:lang w:eastAsia="lv-LV"/>
        </w:rPr>
        <w:t xml:space="preserve"> </w:t>
      </w:r>
      <w:r w:rsidR="00AE30DC" w:rsidRPr="003525BE">
        <w:rPr>
          <w:rFonts w:ascii="Times New Roman" w:eastAsia="Times New Roman" w:hAnsi="Times New Roman" w:cs="Times New Roman"/>
          <w:iCs/>
          <w:sz w:val="24"/>
          <w:szCs w:val="24"/>
          <w:lang w:eastAsia="lv-LV"/>
        </w:rPr>
        <w:t>iepriekšējo</w:t>
      </w:r>
      <w:r w:rsidRPr="003525BE">
        <w:rPr>
          <w:rFonts w:ascii="Times New Roman" w:eastAsia="Times New Roman" w:hAnsi="Times New Roman" w:cs="Times New Roman"/>
          <w:iCs/>
          <w:sz w:val="24"/>
          <w:szCs w:val="24"/>
          <w:lang w:eastAsia="lv-LV"/>
        </w:rPr>
        <w:t xml:space="preserve"> 5 (piecu) gadu laikā (201</w:t>
      </w:r>
      <w:r w:rsidR="00932F3B" w:rsidRPr="003525BE">
        <w:rPr>
          <w:rFonts w:ascii="Times New Roman" w:eastAsia="Times New Roman" w:hAnsi="Times New Roman" w:cs="Times New Roman"/>
          <w:iCs/>
          <w:sz w:val="24"/>
          <w:szCs w:val="24"/>
          <w:lang w:eastAsia="lv-LV"/>
        </w:rPr>
        <w:t>9</w:t>
      </w:r>
      <w:r w:rsidRPr="003525BE">
        <w:rPr>
          <w:rFonts w:ascii="Times New Roman" w:eastAsia="Times New Roman" w:hAnsi="Times New Roman" w:cs="Times New Roman"/>
          <w:iCs/>
          <w:sz w:val="24"/>
          <w:szCs w:val="24"/>
          <w:lang w:eastAsia="lv-LV"/>
        </w:rPr>
        <w:t>.-202</w:t>
      </w:r>
      <w:r w:rsidR="00343C72" w:rsidRPr="003525BE">
        <w:rPr>
          <w:rFonts w:ascii="Times New Roman" w:eastAsia="Times New Roman" w:hAnsi="Times New Roman" w:cs="Times New Roman"/>
          <w:iCs/>
          <w:sz w:val="24"/>
          <w:szCs w:val="24"/>
          <w:lang w:eastAsia="lv-LV"/>
        </w:rPr>
        <w:t>4</w:t>
      </w:r>
      <w:r w:rsidRPr="003525BE">
        <w:rPr>
          <w:rFonts w:ascii="Times New Roman" w:eastAsia="Times New Roman" w:hAnsi="Times New Roman" w:cs="Times New Roman"/>
          <w:iCs/>
          <w:sz w:val="24"/>
          <w:szCs w:val="24"/>
          <w:lang w:eastAsia="lv-LV"/>
        </w:rPr>
        <w:t>.gads līdz piedāvājumu iesniegšanas termiņa beigām) būs vei</w:t>
      </w:r>
      <w:r w:rsidR="00991497" w:rsidRPr="003525BE">
        <w:rPr>
          <w:rFonts w:ascii="Times New Roman" w:eastAsia="Times New Roman" w:hAnsi="Times New Roman" w:cs="Times New Roman"/>
          <w:iCs/>
          <w:sz w:val="24"/>
          <w:szCs w:val="24"/>
          <w:lang w:eastAsia="lv-LV"/>
        </w:rPr>
        <w:t>kuši</w:t>
      </w:r>
      <w:r w:rsidRPr="003525BE">
        <w:rPr>
          <w:rFonts w:ascii="Times New Roman" w:eastAsia="Times New Roman" w:hAnsi="Times New Roman" w:cs="Times New Roman"/>
          <w:iCs/>
          <w:sz w:val="24"/>
          <w:szCs w:val="24"/>
          <w:lang w:eastAsia="lv-LV"/>
        </w:rPr>
        <w:t xml:space="preserve"> projektēšanas darbus būvobjektos</w:t>
      </w:r>
      <w:r w:rsidR="00341F1C" w:rsidRPr="003525BE">
        <w:rPr>
          <w:rFonts w:ascii="Times New Roman" w:eastAsia="Times New Roman" w:hAnsi="Times New Roman" w:cs="Times New Roman"/>
          <w:iCs/>
          <w:sz w:val="24"/>
          <w:szCs w:val="24"/>
          <w:lang w:eastAsia="lv-LV"/>
        </w:rPr>
        <w:t xml:space="preserve"> (veikta atzīme būvatļaujā par projektēšanas nosacījumu izpildi)</w:t>
      </w:r>
      <w:r w:rsidRPr="003525BE">
        <w:rPr>
          <w:rFonts w:ascii="Times New Roman" w:eastAsia="Times New Roman" w:hAnsi="Times New Roman" w:cs="Times New Roman"/>
          <w:iCs/>
          <w:sz w:val="24"/>
          <w:szCs w:val="24"/>
          <w:lang w:eastAsia="lv-LV"/>
        </w:rPr>
        <w:t xml:space="preserve">, kuros </w:t>
      </w:r>
      <w:r w:rsidR="00E70E48" w:rsidRPr="003525BE">
        <w:rPr>
          <w:rFonts w:ascii="Times New Roman" w:eastAsia="Times New Roman" w:hAnsi="Times New Roman" w:cs="Times New Roman"/>
          <w:iCs/>
          <w:sz w:val="24"/>
          <w:szCs w:val="24"/>
          <w:lang w:eastAsia="lv-LV"/>
        </w:rPr>
        <w:t>izpildīti</w:t>
      </w:r>
      <w:r w:rsidR="002B44DC" w:rsidRPr="003525BE">
        <w:rPr>
          <w:rFonts w:ascii="Times New Roman" w:eastAsia="Times New Roman" w:hAnsi="Times New Roman" w:cs="Times New Roman"/>
          <w:iCs/>
          <w:sz w:val="24"/>
          <w:szCs w:val="24"/>
          <w:lang w:eastAsia="lv-LV"/>
        </w:rPr>
        <w:t xml:space="preserve"> šim iepirkumam līdzīga rakstura</w:t>
      </w:r>
      <w:r w:rsidRPr="003525BE">
        <w:rPr>
          <w:rFonts w:ascii="Times New Roman" w:eastAsia="Times New Roman" w:hAnsi="Times New Roman" w:cs="Times New Roman"/>
          <w:iCs/>
          <w:sz w:val="24"/>
          <w:szCs w:val="24"/>
          <w:lang w:eastAsia="lv-LV"/>
        </w:rPr>
        <w:t xml:space="preserve"> darbi šādā apjomā</w:t>
      </w:r>
      <w:r w:rsidR="00857CE8" w:rsidRPr="003525BE">
        <w:rPr>
          <w:rFonts w:ascii="Times New Roman" w:eastAsia="Times New Roman" w:hAnsi="Times New Roman" w:cs="Times New Roman"/>
          <w:iCs/>
          <w:sz w:val="24"/>
          <w:szCs w:val="24"/>
          <w:lang w:eastAsia="lv-LV"/>
        </w:rPr>
        <w:t>:</w:t>
      </w:r>
    </w:p>
    <w:p w14:paraId="549A51A0" w14:textId="33782D59" w:rsidR="00857CE8" w:rsidRPr="003525BE" w:rsidRDefault="002B44DC" w:rsidP="00E1403E">
      <w:pPr>
        <w:pStyle w:val="Sarakstarindkopa"/>
        <w:numPr>
          <w:ilvl w:val="2"/>
          <w:numId w:val="24"/>
        </w:numPr>
        <w:spacing w:line="240" w:lineRule="auto"/>
        <w:ind w:left="1560" w:hanging="709"/>
        <w:jc w:val="both"/>
        <w:rPr>
          <w:rFonts w:ascii="Times New Roman" w:eastAsia="Times New Roman" w:hAnsi="Times New Roman" w:cs="Times New Roman"/>
          <w:iCs/>
          <w:sz w:val="24"/>
          <w:szCs w:val="24"/>
          <w:lang w:eastAsia="lv-LV"/>
        </w:rPr>
      </w:pPr>
      <w:r w:rsidRPr="003525BE">
        <w:rPr>
          <w:rFonts w:ascii="Times New Roman" w:eastAsia="Times New Roman" w:hAnsi="Times New Roman" w:cs="Times New Roman"/>
          <w:iCs/>
          <w:sz w:val="24"/>
          <w:szCs w:val="24"/>
          <w:lang w:eastAsia="lv-LV"/>
        </w:rPr>
        <w:t>Elektroietaišu projektētājs</w:t>
      </w:r>
      <w:r w:rsidR="00FB7F24" w:rsidRPr="003525BE">
        <w:rPr>
          <w:rFonts w:ascii="Times New Roman" w:eastAsia="Times New Roman" w:hAnsi="Times New Roman" w:cs="Times New Roman"/>
          <w:iCs/>
          <w:sz w:val="24"/>
          <w:szCs w:val="24"/>
          <w:lang w:eastAsia="lv-LV"/>
        </w:rPr>
        <w:t xml:space="preserve"> </w:t>
      </w:r>
      <w:r w:rsidR="00F576BC" w:rsidRPr="003525BE">
        <w:rPr>
          <w:rFonts w:ascii="Times New Roman" w:eastAsia="Times New Roman" w:hAnsi="Times New Roman" w:cs="Times New Roman"/>
          <w:iCs/>
          <w:sz w:val="24"/>
          <w:szCs w:val="24"/>
          <w:lang w:eastAsia="lv-LV"/>
        </w:rPr>
        <w:t>–</w:t>
      </w:r>
      <w:r w:rsidR="00FB7F24" w:rsidRPr="003525BE">
        <w:rPr>
          <w:rFonts w:ascii="Times New Roman" w:eastAsia="Times New Roman" w:hAnsi="Times New Roman" w:cs="Times New Roman"/>
          <w:iCs/>
          <w:sz w:val="24"/>
          <w:szCs w:val="24"/>
          <w:lang w:eastAsia="lv-LV"/>
        </w:rPr>
        <w:t xml:space="preserve"> </w:t>
      </w:r>
      <w:r w:rsidR="00304C33" w:rsidRPr="003525BE">
        <w:rPr>
          <w:rFonts w:ascii="Times New Roman" w:eastAsia="Times New Roman" w:hAnsi="Times New Roman" w:cs="Times New Roman"/>
          <w:iCs/>
          <w:sz w:val="24"/>
          <w:szCs w:val="24"/>
          <w:lang w:eastAsia="lv-LV"/>
        </w:rPr>
        <w:t>v</w:t>
      </w:r>
      <w:r w:rsidR="005F7407" w:rsidRPr="003525BE">
        <w:rPr>
          <w:rFonts w:ascii="Times New Roman" w:eastAsia="Times New Roman" w:hAnsi="Times New Roman" w:cs="Times New Roman"/>
          <w:iCs/>
          <w:sz w:val="24"/>
          <w:szCs w:val="24"/>
          <w:lang w:eastAsia="lv-LV"/>
        </w:rPr>
        <w:t xml:space="preserve">ismaz </w:t>
      </w:r>
      <w:r w:rsidR="008A1100" w:rsidRPr="003525BE">
        <w:rPr>
          <w:rFonts w:ascii="Times New Roman" w:eastAsia="Times New Roman" w:hAnsi="Times New Roman" w:cs="Times New Roman"/>
          <w:iCs/>
          <w:sz w:val="24"/>
          <w:szCs w:val="24"/>
          <w:lang w:eastAsia="lv-LV"/>
        </w:rPr>
        <w:t>2</w:t>
      </w:r>
      <w:r w:rsidR="005F7407" w:rsidRPr="003525BE">
        <w:rPr>
          <w:rFonts w:ascii="Times New Roman" w:eastAsia="Times New Roman" w:hAnsi="Times New Roman" w:cs="Times New Roman"/>
          <w:iCs/>
          <w:sz w:val="24"/>
          <w:szCs w:val="24"/>
          <w:lang w:eastAsia="lv-LV"/>
        </w:rPr>
        <w:t xml:space="preserve"> </w:t>
      </w:r>
      <w:r w:rsidR="00047DFF" w:rsidRPr="003525BE">
        <w:rPr>
          <w:rFonts w:ascii="Times New Roman" w:eastAsia="Times New Roman" w:hAnsi="Times New Roman" w:cs="Times New Roman"/>
          <w:iCs/>
          <w:sz w:val="24"/>
          <w:szCs w:val="24"/>
          <w:lang w:eastAsia="lv-LV"/>
        </w:rPr>
        <w:t>(divos) būvobjektos</w:t>
      </w:r>
      <w:r w:rsidR="0067021E" w:rsidRPr="003525BE">
        <w:rPr>
          <w:rFonts w:ascii="Times New Roman" w:eastAsia="Times New Roman" w:hAnsi="Times New Roman" w:cs="Times New Roman"/>
          <w:iCs/>
          <w:sz w:val="24"/>
          <w:szCs w:val="24"/>
          <w:lang w:eastAsia="lv-LV"/>
        </w:rPr>
        <w:t xml:space="preserve"> projektē</w:t>
      </w:r>
      <w:r w:rsidR="00275602" w:rsidRPr="003525BE">
        <w:rPr>
          <w:rFonts w:ascii="Times New Roman" w:eastAsia="Times New Roman" w:hAnsi="Times New Roman" w:cs="Times New Roman"/>
          <w:iCs/>
          <w:sz w:val="24"/>
          <w:szCs w:val="24"/>
          <w:lang w:eastAsia="lv-LV"/>
        </w:rPr>
        <w:t>ti vidējā sprieguma</w:t>
      </w:r>
      <w:r w:rsidR="003B7A79" w:rsidRPr="003525BE">
        <w:rPr>
          <w:rFonts w:ascii="Times New Roman" w:eastAsia="Times New Roman" w:hAnsi="Times New Roman" w:cs="Times New Roman"/>
          <w:iCs/>
          <w:sz w:val="24"/>
          <w:szCs w:val="24"/>
          <w:lang w:eastAsia="lv-LV"/>
        </w:rPr>
        <w:t xml:space="preserve"> elektrotīkli un sadales iekārtas.</w:t>
      </w:r>
    </w:p>
    <w:p w14:paraId="50E40B0B" w14:textId="602DB0F2" w:rsidR="002D47A2" w:rsidRPr="003525BE" w:rsidRDefault="005A0168" w:rsidP="00693C25">
      <w:pPr>
        <w:pStyle w:val="Sarakstarindkopa"/>
        <w:numPr>
          <w:ilvl w:val="2"/>
          <w:numId w:val="24"/>
        </w:numPr>
        <w:spacing w:line="240" w:lineRule="auto"/>
        <w:ind w:left="1560" w:hanging="709"/>
        <w:jc w:val="both"/>
        <w:rPr>
          <w:rFonts w:ascii="Times New Roman" w:eastAsia="Times New Roman" w:hAnsi="Times New Roman" w:cs="Times New Roman"/>
          <w:iCs/>
          <w:sz w:val="24"/>
          <w:szCs w:val="24"/>
          <w:lang w:eastAsia="lv-LV"/>
        </w:rPr>
      </w:pPr>
      <w:r w:rsidRPr="003525BE">
        <w:rPr>
          <w:rFonts w:ascii="Times New Roman" w:eastAsia="Times New Roman" w:hAnsi="Times New Roman" w:cs="Times New Roman"/>
          <w:iCs/>
          <w:sz w:val="24"/>
          <w:szCs w:val="24"/>
          <w:lang w:eastAsia="lv-LV"/>
        </w:rPr>
        <w:t>Ostu un jūras hidrotehnisko būvju</w:t>
      </w:r>
      <w:r w:rsidR="00CF5C54" w:rsidRPr="003525BE">
        <w:rPr>
          <w:rFonts w:ascii="Times New Roman" w:eastAsia="Times New Roman" w:hAnsi="Times New Roman" w:cs="Times New Roman"/>
          <w:iCs/>
          <w:sz w:val="24"/>
          <w:szCs w:val="24"/>
          <w:lang w:eastAsia="lv-LV"/>
        </w:rPr>
        <w:t xml:space="preserve"> projektētājs </w:t>
      </w:r>
      <w:r w:rsidR="003605DE" w:rsidRPr="003525BE">
        <w:rPr>
          <w:rFonts w:ascii="Times New Roman" w:eastAsia="Times New Roman" w:hAnsi="Times New Roman" w:cs="Times New Roman"/>
          <w:iCs/>
          <w:sz w:val="24"/>
          <w:szCs w:val="24"/>
          <w:lang w:eastAsia="lv-LV"/>
        </w:rPr>
        <w:t>–</w:t>
      </w:r>
      <w:r w:rsidR="00CF5C54" w:rsidRPr="003525BE">
        <w:rPr>
          <w:rFonts w:ascii="Times New Roman" w:eastAsia="Times New Roman" w:hAnsi="Times New Roman" w:cs="Times New Roman"/>
          <w:iCs/>
          <w:sz w:val="24"/>
          <w:szCs w:val="24"/>
          <w:lang w:eastAsia="lv-LV"/>
        </w:rPr>
        <w:t xml:space="preserve"> </w:t>
      </w:r>
      <w:r w:rsidR="003605DE" w:rsidRPr="003525BE">
        <w:rPr>
          <w:rFonts w:ascii="Times New Roman" w:eastAsia="Times New Roman" w:hAnsi="Times New Roman" w:cs="Times New Roman"/>
          <w:iCs/>
          <w:sz w:val="24"/>
          <w:szCs w:val="24"/>
          <w:lang w:eastAsia="lv-LV"/>
        </w:rPr>
        <w:t xml:space="preserve">vismaz </w:t>
      </w:r>
      <w:r w:rsidR="00E7432D" w:rsidRPr="003525BE">
        <w:rPr>
          <w:rFonts w:ascii="Times New Roman" w:eastAsia="Times New Roman" w:hAnsi="Times New Roman" w:cs="Times New Roman"/>
          <w:iCs/>
          <w:sz w:val="24"/>
          <w:szCs w:val="24"/>
          <w:lang w:eastAsia="lv-LV"/>
        </w:rPr>
        <w:t>1</w:t>
      </w:r>
      <w:r w:rsidR="003605DE" w:rsidRPr="003525BE">
        <w:rPr>
          <w:rFonts w:ascii="Times New Roman" w:eastAsia="Times New Roman" w:hAnsi="Times New Roman" w:cs="Times New Roman"/>
          <w:iCs/>
          <w:sz w:val="24"/>
          <w:szCs w:val="24"/>
          <w:lang w:eastAsia="lv-LV"/>
        </w:rPr>
        <w:t xml:space="preserve"> (</w:t>
      </w:r>
      <w:r w:rsidR="00E7432D" w:rsidRPr="003525BE">
        <w:rPr>
          <w:rFonts w:ascii="Times New Roman" w:eastAsia="Times New Roman" w:hAnsi="Times New Roman" w:cs="Times New Roman"/>
          <w:iCs/>
          <w:sz w:val="24"/>
          <w:szCs w:val="24"/>
          <w:lang w:eastAsia="lv-LV"/>
        </w:rPr>
        <w:t>vienā</w:t>
      </w:r>
      <w:r w:rsidR="003605DE" w:rsidRPr="003525BE">
        <w:rPr>
          <w:rFonts w:ascii="Times New Roman" w:eastAsia="Times New Roman" w:hAnsi="Times New Roman" w:cs="Times New Roman"/>
          <w:iCs/>
          <w:sz w:val="24"/>
          <w:szCs w:val="24"/>
          <w:lang w:eastAsia="lv-LV"/>
        </w:rPr>
        <w:t>) būvobjekt</w:t>
      </w:r>
      <w:r w:rsidR="00E7432D" w:rsidRPr="003525BE">
        <w:rPr>
          <w:rFonts w:ascii="Times New Roman" w:eastAsia="Times New Roman" w:hAnsi="Times New Roman" w:cs="Times New Roman"/>
          <w:iCs/>
          <w:sz w:val="24"/>
          <w:szCs w:val="24"/>
          <w:lang w:eastAsia="lv-LV"/>
        </w:rPr>
        <w:t>ā veikta piestātnes konstrukciju projektēšana</w:t>
      </w:r>
      <w:r w:rsidR="00693C25" w:rsidRPr="003525BE">
        <w:rPr>
          <w:rFonts w:ascii="Times New Roman" w:eastAsia="Times New Roman" w:hAnsi="Times New Roman" w:cs="Times New Roman"/>
          <w:iCs/>
          <w:sz w:val="24"/>
          <w:szCs w:val="24"/>
          <w:lang w:eastAsia="lv-LV"/>
        </w:rPr>
        <w:t>.</w:t>
      </w:r>
      <w:r w:rsidR="00E7432D" w:rsidRPr="003525BE">
        <w:rPr>
          <w:rFonts w:ascii="Times New Roman" w:eastAsia="Times New Roman" w:hAnsi="Times New Roman" w:cs="Times New Roman"/>
          <w:iCs/>
          <w:sz w:val="24"/>
          <w:szCs w:val="24"/>
          <w:lang w:eastAsia="lv-LV"/>
        </w:rPr>
        <w:t xml:space="preserve"> </w:t>
      </w:r>
    </w:p>
    <w:p w14:paraId="456274B3" w14:textId="7D65E493" w:rsidR="00424DB6" w:rsidRPr="007A1BE3" w:rsidRDefault="00424DB6" w:rsidP="00B67023">
      <w:pPr>
        <w:pStyle w:val="Sarakstarindkopa"/>
        <w:spacing w:after="0" w:line="240" w:lineRule="auto"/>
        <w:ind w:left="851"/>
        <w:jc w:val="both"/>
        <w:rPr>
          <w:rFonts w:ascii="Times New Roman" w:eastAsia="Times New Roman" w:hAnsi="Times New Roman" w:cs="Times New Roman"/>
          <w:iCs/>
          <w:sz w:val="24"/>
          <w:szCs w:val="24"/>
          <w:lang w:eastAsia="lv-LV"/>
        </w:rPr>
      </w:pPr>
      <w:r w:rsidRPr="003525BE">
        <w:rPr>
          <w:rFonts w:ascii="Times New Roman" w:eastAsia="Times New Roman" w:hAnsi="Times New Roman" w:cs="Times New Roman"/>
          <w:iCs/>
          <w:sz w:val="24"/>
          <w:szCs w:val="24"/>
          <w:lang w:eastAsia="lv-LV"/>
        </w:rPr>
        <w:t>Ārvalstu speciālists atbilstību nolikuma 5.4.punkta prasībām var apliecināt arī ar citiem dokumentiem, ja attiecīgās valsts normatīvie akti neparedz aktu par būves pieņemšanu ekspluatācijā. Iesniegtajos dokumentos jābūt norādītai visai nepieciešamajai informācijai</w:t>
      </w:r>
      <w:r w:rsidRPr="007A1BE3">
        <w:rPr>
          <w:rFonts w:ascii="Times New Roman" w:eastAsia="Times New Roman" w:hAnsi="Times New Roman" w:cs="Times New Roman"/>
          <w:iCs/>
          <w:sz w:val="24"/>
          <w:szCs w:val="24"/>
          <w:lang w:eastAsia="lv-LV"/>
        </w:rPr>
        <w:t>, kas apliecina objekta pieņemšanu ekspluatācijā.</w:t>
      </w:r>
    </w:p>
    <w:bookmarkEnd w:id="11"/>
    <w:p w14:paraId="19D118B5" w14:textId="4F1472FA" w:rsidR="00A06EC1" w:rsidRPr="007A1BE3" w:rsidRDefault="00F444EC" w:rsidP="0035415C">
      <w:pPr>
        <w:pStyle w:val="Tekstabloks"/>
        <w:numPr>
          <w:ilvl w:val="1"/>
          <w:numId w:val="1"/>
        </w:numPr>
        <w:ind w:left="851" w:right="-57" w:hanging="567"/>
        <w:jc w:val="both"/>
        <w:rPr>
          <w:szCs w:val="24"/>
        </w:rPr>
      </w:pPr>
      <w:r w:rsidRPr="007A1BE3">
        <w:rPr>
          <w:szCs w:val="24"/>
        </w:rPr>
        <w:t>Pretendenta rīcībā jābūt pietiekamiem vai jābūt pieejamiem pietiekamiem tehniskiem un darbaspēka resursiem</w:t>
      </w:r>
      <w:r w:rsidR="004F76BF" w:rsidRPr="007A1BE3">
        <w:rPr>
          <w:szCs w:val="24"/>
        </w:rPr>
        <w:t xml:space="preserve">, </w:t>
      </w:r>
      <w:r w:rsidRPr="007A1BE3">
        <w:rPr>
          <w:szCs w:val="24"/>
        </w:rPr>
        <w:t>lai nodrošinātu šajā iepirkumā paredzēto Darbu izpildi pieprasītajā apjomā, kvalitātē un termiņā</w:t>
      </w:r>
      <w:r w:rsidR="0029405D" w:rsidRPr="007A1BE3">
        <w:rPr>
          <w:szCs w:val="24"/>
        </w:rPr>
        <w:t>.</w:t>
      </w:r>
    </w:p>
    <w:p w14:paraId="6BDAAEC7" w14:textId="22FDB9F0" w:rsidR="00F444EC" w:rsidRPr="007A1BE3" w:rsidRDefault="00F444EC" w:rsidP="0035415C">
      <w:pPr>
        <w:pStyle w:val="Tekstabloks"/>
        <w:numPr>
          <w:ilvl w:val="1"/>
          <w:numId w:val="1"/>
        </w:numPr>
        <w:ind w:left="851" w:right="-57" w:hanging="567"/>
        <w:jc w:val="both"/>
        <w:rPr>
          <w:szCs w:val="24"/>
        </w:rPr>
      </w:pPr>
      <w:bookmarkStart w:id="13" w:name="_Ref312158249"/>
      <w:r w:rsidRPr="007A1BE3">
        <w:rPr>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3"/>
      <w:r w:rsidRPr="007A1BE3">
        <w:rPr>
          <w:szCs w:val="24"/>
        </w:rPr>
        <w:t xml:space="preserve"> Atbilstību prasībām attiecībā uz pieredzi ar apakšuzņēmēja palīdzību ir pieļaujams apliecināt tikai tad, ja attiecīgais apakšuzņēmējs līguma izpildē uzņemas veikt to </w:t>
      </w:r>
      <w:r w:rsidR="005B7370" w:rsidRPr="007A1BE3">
        <w:rPr>
          <w:szCs w:val="24"/>
        </w:rPr>
        <w:t>d</w:t>
      </w:r>
      <w:r w:rsidRPr="007A1BE3">
        <w:rPr>
          <w:szCs w:val="24"/>
        </w:rPr>
        <w:t>arbu sadaļu, ar kuru ir saistīta attiecīgā pieredzes prasība.</w:t>
      </w:r>
    </w:p>
    <w:p w14:paraId="5D9B7543" w14:textId="27D957BE" w:rsidR="009D4A3E" w:rsidRPr="007A1BE3" w:rsidRDefault="009D4A3E" w:rsidP="0035415C">
      <w:pPr>
        <w:pStyle w:val="Tekstabloks"/>
        <w:numPr>
          <w:ilvl w:val="1"/>
          <w:numId w:val="1"/>
        </w:numPr>
        <w:ind w:left="851" w:right="-57" w:hanging="567"/>
        <w:jc w:val="both"/>
        <w:rPr>
          <w:szCs w:val="24"/>
        </w:rPr>
      </w:pPr>
      <w:bookmarkStart w:id="14" w:name="_Hlk41398862"/>
      <w:bookmarkStart w:id="15" w:name="_Toc496711281"/>
      <w:r w:rsidRPr="007A1BE3">
        <w:t xml:space="preserve">Pretendents </w:t>
      </w:r>
      <w:r w:rsidR="00C80C6C">
        <w:t xml:space="preserve">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00C80C6C">
          <w:rPr>
            <w:rStyle w:val="Hipersaite"/>
          </w:rPr>
          <w:t>http://espd.eis.gov.lv/</w:t>
        </w:r>
      </w:hyperlink>
      <w:r w:rsidR="00C80C6C">
        <w:rPr>
          <w:lang w:eastAsia="lv-LV"/>
        </w:rPr>
        <w:t>), saglabāt elektroniski un pievienot piedāvājumam</w:t>
      </w:r>
      <w:r w:rsidRPr="007A1BE3">
        <w:rPr>
          <w:lang w:eastAsia="lv-LV"/>
        </w:rPr>
        <w:t>.</w:t>
      </w:r>
    </w:p>
    <w:p w14:paraId="2FEE743E" w14:textId="38159384" w:rsidR="009D4A3E" w:rsidRPr="007A1BE3" w:rsidRDefault="009D4A3E" w:rsidP="00B67023">
      <w:pPr>
        <w:pStyle w:val="Tekstabloks"/>
        <w:ind w:right="-57"/>
        <w:jc w:val="both"/>
        <w:rPr>
          <w:szCs w:val="24"/>
        </w:rPr>
      </w:pPr>
      <w:r w:rsidRPr="007A1BE3">
        <w:t xml:space="preserve">Pretendentam </w:t>
      </w:r>
      <w:r w:rsidR="00C80C6C">
        <w:t>jāaizpilda visas EVIPD norādītās sadaļas. 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Pr="007A1BE3">
        <w:t xml:space="preserve">. </w:t>
      </w:r>
    </w:p>
    <w:p w14:paraId="69EE38DA" w14:textId="77777777" w:rsidR="009D4A3E" w:rsidRPr="007A1BE3" w:rsidRDefault="009D4A3E" w:rsidP="00B67023">
      <w:pPr>
        <w:pStyle w:val="Tekstabloks"/>
        <w:ind w:right="-57"/>
        <w:jc w:val="both"/>
        <w:rPr>
          <w:szCs w:val="24"/>
        </w:rPr>
      </w:pPr>
      <w:r w:rsidRPr="007A1BE3">
        <w:t xml:space="preserve">Informācija, kas tiks iesniegta pēc piedāvājumu iesniegšanas termiņa beigām un ko Pretendents nebūs norādījis EVIPD, tiks atzīta par piedāvājuma grozījumiem, </w:t>
      </w:r>
      <w:r w:rsidRPr="007A1BE3">
        <w:rPr>
          <w:szCs w:val="24"/>
        </w:rPr>
        <w:t xml:space="preserve">Pretendents tiks noraidīts un tā piedāvājums tālāk netiks vērtēts. </w:t>
      </w:r>
    </w:p>
    <w:p w14:paraId="7307E43A" w14:textId="77777777" w:rsidR="009D4A3E" w:rsidRPr="007A1BE3" w:rsidRDefault="009D4A3E" w:rsidP="00B67023">
      <w:pPr>
        <w:pStyle w:val="Tekstabloks"/>
        <w:ind w:right="-57"/>
        <w:jc w:val="both"/>
        <w:rPr>
          <w:szCs w:val="24"/>
        </w:rPr>
      </w:pPr>
      <w:r w:rsidRPr="007A1BE3">
        <w:rPr>
          <w:szCs w:val="24"/>
        </w:rPr>
        <w:t>EVIPD iesniegšana neatbrīvo no pienākuma pilnvērtīgi sagatavot piedāvājumu (</w:t>
      </w:r>
      <w:r w:rsidRPr="007A1BE3">
        <w:rPr>
          <w:i/>
          <w:iCs/>
          <w:szCs w:val="24"/>
        </w:rPr>
        <w:t>skatīt Iepirkumu uzraudzības biroja (turpmāk – IUB) 2021.gada 11.janvāra lēmumu Nr. 4-1.2/21-8 un IUB skaidrojumus par Eiropas vienoto iepirkuma procedūras dokumentu</w:t>
      </w:r>
      <w:r w:rsidRPr="007A1BE3">
        <w:rPr>
          <w:szCs w:val="24"/>
        </w:rPr>
        <w:t xml:space="preserve"> </w:t>
      </w:r>
      <w:r w:rsidRPr="007A1BE3">
        <w:rPr>
          <w:i/>
          <w:iCs/>
          <w:szCs w:val="24"/>
        </w:rPr>
        <w:t>https://www.iub.gov.lv/lv/skaidrojums-par-eiropas-vienoto-iepirkuma-proceduras-dokumentu</w:t>
      </w:r>
      <w:r w:rsidRPr="007A1BE3">
        <w:rPr>
          <w:szCs w:val="24"/>
        </w:rPr>
        <w:t xml:space="preserve">). </w:t>
      </w:r>
    </w:p>
    <w:p w14:paraId="6165C8F6" w14:textId="0F7C2A57" w:rsidR="004B664F" w:rsidRPr="007A1BE3" w:rsidRDefault="009D4A3E" w:rsidP="00B67023">
      <w:pPr>
        <w:pStyle w:val="Sarakstarindkopa"/>
        <w:spacing w:after="0" w:line="240" w:lineRule="auto"/>
        <w:ind w:left="851"/>
        <w:jc w:val="both"/>
        <w:rPr>
          <w:rFonts w:ascii="Times New Roman" w:hAnsi="Times New Roman" w:cs="Times New Roman"/>
          <w:sz w:val="24"/>
          <w:szCs w:val="24"/>
          <w:shd w:val="clear" w:color="auto" w:fill="FFFFFF"/>
        </w:rPr>
      </w:pPr>
      <w:r w:rsidRPr="007A1BE3">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7A1BE3">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7A1BE3">
        <w:rPr>
          <w:rFonts w:ascii="Times New Roman" w:hAnsi="Times New Roman" w:cs="Times New Roman"/>
          <w:i/>
          <w:iCs/>
          <w:sz w:val="24"/>
          <w:szCs w:val="24"/>
          <w:shd w:val="clear" w:color="auto" w:fill="FFFFFF"/>
        </w:rPr>
        <w:t>euro</w:t>
      </w:r>
      <w:r w:rsidR="004B664F" w:rsidRPr="007A1BE3">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00CDBC1A" w:rsidR="00EA27FA" w:rsidRPr="007A1BE3" w:rsidRDefault="00EA27FA" w:rsidP="0035415C">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7A1BE3">
        <w:rPr>
          <w:rFonts w:ascii="Times New Roman" w:hAnsi="Times New Roman" w:cs="Times New Roman"/>
          <w:sz w:val="24"/>
          <w:szCs w:val="24"/>
          <w:shd w:val="clear" w:color="auto" w:fill="FFFFFF"/>
        </w:rPr>
        <w:t xml:space="preserve">Ja piedāvājumu iesniedz personu apvienība, tad Pretendenta profesionālās un tehniskās spējas var apliecināt jebkurš personu apvienības dalībnieks vai vairāki dalībnieki kopā, summējot pieredzes objektus, bet nedrīkst summēt objektos veiktos </w:t>
      </w:r>
      <w:r w:rsidR="00C65335" w:rsidRPr="007A1BE3">
        <w:rPr>
          <w:rFonts w:ascii="Times New Roman" w:hAnsi="Times New Roman" w:cs="Times New Roman"/>
          <w:sz w:val="24"/>
          <w:szCs w:val="24"/>
          <w:shd w:val="clear" w:color="auto" w:fill="FFFFFF"/>
        </w:rPr>
        <w:t>d</w:t>
      </w:r>
      <w:r w:rsidRPr="007A1BE3">
        <w:rPr>
          <w:rFonts w:ascii="Times New Roman" w:hAnsi="Times New Roman" w:cs="Times New Roman"/>
          <w:sz w:val="24"/>
          <w:szCs w:val="24"/>
          <w:shd w:val="clear" w:color="auto" w:fill="FFFFFF"/>
        </w:rPr>
        <w:t>arbu apjomus.</w:t>
      </w:r>
    </w:p>
    <w:p w14:paraId="460D0C90" w14:textId="77777777" w:rsidR="00A079C1" w:rsidRPr="007A1BE3" w:rsidRDefault="00A079C1" w:rsidP="002B5DDC">
      <w:pPr>
        <w:pStyle w:val="Sarakstarindkopa"/>
        <w:spacing w:after="0" w:line="240" w:lineRule="auto"/>
        <w:ind w:left="851"/>
        <w:contextualSpacing w:val="0"/>
        <w:jc w:val="both"/>
        <w:rPr>
          <w:rFonts w:ascii="Times New Roman" w:hAnsi="Times New Roman" w:cs="Times New Roman"/>
          <w:sz w:val="24"/>
          <w:szCs w:val="24"/>
          <w:shd w:val="clear" w:color="auto" w:fill="FFFFFF"/>
        </w:rPr>
      </w:pPr>
    </w:p>
    <w:p w14:paraId="6224EE91" w14:textId="77777777" w:rsidR="00435958" w:rsidRPr="007A1BE3" w:rsidRDefault="00435958" w:rsidP="00435958">
      <w:pPr>
        <w:pStyle w:val="Virsraksts1"/>
      </w:pPr>
      <w:bookmarkStart w:id="16" w:name="_Toc133246160"/>
      <w:bookmarkStart w:id="17" w:name="_Toc133571117"/>
      <w:bookmarkStart w:id="18" w:name="_Toc135055582"/>
      <w:bookmarkStart w:id="19" w:name="_Toc135055581"/>
      <w:bookmarkEnd w:id="14"/>
      <w:r w:rsidRPr="007A1BE3">
        <w:t>PĀRĒJĀS PRASĪBAS UN PASŪTĪTĀJA NOSACĪJUMI</w:t>
      </w:r>
      <w:bookmarkEnd w:id="16"/>
      <w:bookmarkEnd w:id="17"/>
      <w:bookmarkEnd w:id="18"/>
    </w:p>
    <w:p w14:paraId="7452CEB1" w14:textId="77777777" w:rsidR="00CD103D" w:rsidRPr="007A1BE3" w:rsidRDefault="00CD103D" w:rsidP="00CD103D">
      <w:pPr>
        <w:pStyle w:val="Tekstabloks"/>
        <w:numPr>
          <w:ilvl w:val="1"/>
          <w:numId w:val="1"/>
        </w:numPr>
        <w:ind w:left="851" w:right="-57" w:hanging="567"/>
        <w:jc w:val="both"/>
        <w:rPr>
          <w:sz w:val="28"/>
          <w:szCs w:val="28"/>
        </w:rPr>
      </w:pPr>
      <w:r w:rsidRPr="007A1BE3">
        <w:rPr>
          <w:szCs w:val="24"/>
        </w:rPr>
        <w:t>Pretendentam, slēdzot līgumu, jānodrošina:</w:t>
      </w:r>
    </w:p>
    <w:p w14:paraId="27D05F47" w14:textId="77777777" w:rsidR="00CD103D" w:rsidRPr="007A1BE3" w:rsidRDefault="00CD103D" w:rsidP="00CD103D">
      <w:pPr>
        <w:pStyle w:val="Sarakstarindkopa"/>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7FE3EDBF" w14:textId="77777777" w:rsidR="00CD103D" w:rsidRPr="007A1BE3" w:rsidRDefault="00CD103D" w:rsidP="00CD103D">
      <w:pPr>
        <w:pStyle w:val="Sarakstarindkopa"/>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6624B91D" w14:textId="77777777" w:rsidR="00CD103D" w:rsidRPr="007A1BE3" w:rsidRDefault="00CD103D" w:rsidP="00CD103D">
      <w:pPr>
        <w:pStyle w:val="Sarakstarindkopa"/>
        <w:numPr>
          <w:ilvl w:val="1"/>
          <w:numId w:val="13"/>
        </w:numPr>
        <w:spacing w:after="0" w:line="240" w:lineRule="auto"/>
        <w:ind w:right="-57"/>
        <w:contextualSpacing w:val="0"/>
        <w:jc w:val="both"/>
        <w:rPr>
          <w:rFonts w:ascii="Times New Roman" w:eastAsia="Times New Roman" w:hAnsi="Times New Roman" w:cs="Times New Roman"/>
          <w:vanish/>
          <w:sz w:val="24"/>
          <w:szCs w:val="24"/>
        </w:rPr>
      </w:pPr>
    </w:p>
    <w:p w14:paraId="29DE69C6" w14:textId="102E6C10" w:rsidR="00CD103D" w:rsidRPr="007A1BE3" w:rsidRDefault="00CD103D" w:rsidP="002B5DDC">
      <w:pPr>
        <w:pStyle w:val="Tekstabloks"/>
        <w:numPr>
          <w:ilvl w:val="2"/>
          <w:numId w:val="1"/>
        </w:numPr>
        <w:ind w:left="1560" w:right="-57" w:hanging="709"/>
        <w:jc w:val="both"/>
        <w:rPr>
          <w:iCs/>
          <w:szCs w:val="24"/>
        </w:rPr>
      </w:pPr>
      <w:r w:rsidRPr="007A1BE3">
        <w:rPr>
          <w:szCs w:val="24"/>
          <w:lang w:eastAsia="lv-LV"/>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7A1BE3">
        <w:rPr>
          <w:i/>
          <w:szCs w:val="24"/>
          <w:lang w:eastAsia="lv-LV"/>
        </w:rPr>
        <w:t>euro</w:t>
      </w:r>
      <w:r w:rsidRPr="007A1BE3">
        <w:rPr>
          <w:szCs w:val="24"/>
          <w:lang w:eastAsia="lv-LV"/>
        </w:rPr>
        <w:t>)</w:t>
      </w:r>
      <w:r w:rsidRPr="007A1BE3">
        <w:rPr>
          <w:iCs/>
          <w:szCs w:val="24"/>
        </w:rPr>
        <w:t xml:space="preserve">. </w:t>
      </w:r>
    </w:p>
    <w:p w14:paraId="377246B8" w14:textId="77777777" w:rsidR="00435958" w:rsidRPr="007A1BE3" w:rsidRDefault="00435958" w:rsidP="002B5DDC">
      <w:pPr>
        <w:pStyle w:val="Virsraksts1"/>
        <w:numPr>
          <w:ilvl w:val="0"/>
          <w:numId w:val="0"/>
        </w:numPr>
        <w:spacing w:after="0"/>
        <w:ind w:left="720"/>
        <w:jc w:val="left"/>
      </w:pPr>
    </w:p>
    <w:p w14:paraId="6BB76AA3" w14:textId="2A090785" w:rsidR="00F444EC" w:rsidRPr="007A1BE3" w:rsidRDefault="00F444EC" w:rsidP="00435958">
      <w:pPr>
        <w:pStyle w:val="Virsraksts1"/>
      </w:pPr>
      <w:r w:rsidRPr="007A1BE3">
        <w:t>IESNIEDZAMIE DOKUMENTI</w:t>
      </w:r>
      <w:bookmarkEnd w:id="19"/>
    </w:p>
    <w:p w14:paraId="7682E72C" w14:textId="710C3335" w:rsidR="00F444EC" w:rsidRPr="007A1BE3" w:rsidRDefault="00F444EC" w:rsidP="0035415C">
      <w:pPr>
        <w:pStyle w:val="Sarakstarindkopa"/>
        <w:keepLines/>
        <w:numPr>
          <w:ilvl w:val="1"/>
          <w:numId w:val="1"/>
        </w:numPr>
        <w:tabs>
          <w:tab w:val="left" w:pos="851"/>
        </w:tabs>
        <w:spacing w:after="0" w:line="240" w:lineRule="auto"/>
        <w:ind w:left="851" w:hanging="567"/>
        <w:jc w:val="both"/>
        <w:rPr>
          <w:rFonts w:ascii="Times New Roman" w:eastAsia="Times New Roman" w:hAnsi="Times New Roman" w:cs="Times New Roman"/>
          <w:bCs/>
          <w:sz w:val="24"/>
          <w:szCs w:val="24"/>
        </w:rPr>
      </w:pPr>
      <w:r w:rsidRPr="007A1BE3">
        <w:rPr>
          <w:rFonts w:ascii="Times New Roman" w:eastAsia="Times New Roman" w:hAnsi="Times New Roman" w:cs="Times New Roman"/>
          <w:bCs/>
          <w:sz w:val="24"/>
          <w:szCs w:val="24"/>
        </w:rPr>
        <w:t>Piedāvājumā iekļaujamas šādas piedāvājuma dokumentu sadaļas:</w:t>
      </w:r>
    </w:p>
    <w:p w14:paraId="16EB7BD9" w14:textId="16379E95" w:rsidR="00F444EC" w:rsidRPr="007A1BE3" w:rsidRDefault="00F444EC" w:rsidP="0035415C">
      <w:pPr>
        <w:pStyle w:val="Sarakstarindkopa"/>
        <w:keepLines/>
        <w:numPr>
          <w:ilvl w:val="2"/>
          <w:numId w:val="1"/>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7A1BE3">
        <w:rPr>
          <w:rFonts w:ascii="Times New Roman" w:eastAsia="Times New Roman" w:hAnsi="Times New Roman" w:cs="Times New Roman"/>
          <w:bCs/>
          <w:sz w:val="24"/>
          <w:szCs w:val="24"/>
        </w:rPr>
        <w:t>Pretendentu atlases dokumenti</w:t>
      </w:r>
      <w:r w:rsidR="00723FB3" w:rsidRPr="007A1BE3">
        <w:rPr>
          <w:rFonts w:ascii="Times New Roman" w:eastAsia="Times New Roman" w:hAnsi="Times New Roman" w:cs="Times New Roman"/>
          <w:bCs/>
          <w:sz w:val="24"/>
          <w:szCs w:val="24"/>
        </w:rPr>
        <w:t>.</w:t>
      </w:r>
    </w:p>
    <w:p w14:paraId="68C707BB" w14:textId="4876221F" w:rsidR="00CB6C20" w:rsidRPr="007A1BE3" w:rsidRDefault="00F444EC" w:rsidP="0035415C">
      <w:pPr>
        <w:pStyle w:val="Sarakstarindkopa"/>
        <w:keepLines/>
        <w:numPr>
          <w:ilvl w:val="2"/>
          <w:numId w:val="1"/>
        </w:numPr>
        <w:tabs>
          <w:tab w:val="left" w:pos="709"/>
          <w:tab w:val="left" w:pos="851"/>
        </w:tabs>
        <w:spacing w:after="0" w:line="240" w:lineRule="auto"/>
        <w:ind w:left="1560" w:hanging="709"/>
        <w:contextualSpacing w:val="0"/>
        <w:jc w:val="both"/>
        <w:rPr>
          <w:rFonts w:ascii="Times New Roman" w:eastAsia="Times New Roman" w:hAnsi="Times New Roman" w:cs="Times New Roman"/>
          <w:bCs/>
          <w:sz w:val="24"/>
          <w:szCs w:val="24"/>
        </w:rPr>
      </w:pPr>
      <w:r w:rsidRPr="007A1BE3">
        <w:rPr>
          <w:rFonts w:ascii="Times New Roman" w:eastAsia="Times New Roman" w:hAnsi="Times New Roman" w:cs="Times New Roman"/>
          <w:bCs/>
          <w:sz w:val="24"/>
          <w:szCs w:val="24"/>
        </w:rPr>
        <w:t>Tehniskais un finanšu piedāvājums.</w:t>
      </w:r>
    </w:p>
    <w:p w14:paraId="49875B1F" w14:textId="77777777" w:rsidR="008E52EE" w:rsidRPr="007A1BE3" w:rsidRDefault="008E52EE" w:rsidP="008E52EE">
      <w:pPr>
        <w:pStyle w:val="Tekstabloks"/>
        <w:ind w:left="1560" w:right="-57"/>
        <w:jc w:val="both"/>
        <w:rPr>
          <w:iCs/>
          <w:szCs w:val="24"/>
        </w:rPr>
      </w:pPr>
      <w:bookmarkStart w:id="20" w:name="_Hlk60927391"/>
      <w:bookmarkStart w:id="21" w:name="_Toc312767050"/>
      <w:bookmarkStart w:id="22" w:name="_Toc496711283"/>
      <w:bookmarkStart w:id="23" w:name="_Toc108533794"/>
      <w:bookmarkStart w:id="24" w:name="_Hlk61000617"/>
      <w:bookmarkEnd w:id="9"/>
      <w:bookmarkEnd w:id="15"/>
    </w:p>
    <w:p w14:paraId="52166D80" w14:textId="7B28B175" w:rsidR="00F444EC" w:rsidRPr="007A1BE3" w:rsidRDefault="00F444EC" w:rsidP="00435958">
      <w:pPr>
        <w:pStyle w:val="Virsraksts1"/>
      </w:pPr>
      <w:bookmarkStart w:id="25" w:name="_Toc135055583"/>
      <w:bookmarkEnd w:id="20"/>
      <w:r w:rsidRPr="007A1BE3">
        <w:t>PRETENDENTU ATLASES DOKUMENTI</w:t>
      </w:r>
      <w:bookmarkEnd w:id="21"/>
      <w:bookmarkEnd w:id="22"/>
      <w:bookmarkEnd w:id="23"/>
      <w:bookmarkEnd w:id="25"/>
    </w:p>
    <w:p w14:paraId="4173B220" w14:textId="7A1CE52A" w:rsidR="00F444EC" w:rsidRPr="007A1BE3" w:rsidRDefault="00F444EC" w:rsidP="0035415C">
      <w:pPr>
        <w:pStyle w:val="Tekstabloks"/>
        <w:numPr>
          <w:ilvl w:val="1"/>
          <w:numId w:val="1"/>
        </w:numPr>
        <w:ind w:left="851" w:right="-57" w:hanging="567"/>
        <w:jc w:val="both"/>
        <w:rPr>
          <w:szCs w:val="24"/>
        </w:rPr>
      </w:pPr>
      <w:r w:rsidRPr="007A1BE3">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7A1BE3">
        <w:rPr>
          <w:szCs w:val="24"/>
        </w:rPr>
        <w:t>iepirkuma</w:t>
      </w:r>
      <w:r w:rsidRPr="007A1BE3">
        <w:rPr>
          <w:szCs w:val="24"/>
        </w:rPr>
        <w:t xml:space="preserve"> sadaļā publicētajām veidlapām un dokumentiem:</w:t>
      </w:r>
    </w:p>
    <w:p w14:paraId="70FF4E34" w14:textId="77777777" w:rsidR="002115F3" w:rsidRPr="007A1BE3" w:rsidRDefault="004579C7" w:rsidP="0035415C">
      <w:pPr>
        <w:pStyle w:val="Tekstabloks"/>
        <w:numPr>
          <w:ilvl w:val="2"/>
          <w:numId w:val="1"/>
        </w:numPr>
        <w:ind w:left="1560" w:right="-57" w:hanging="709"/>
        <w:jc w:val="both"/>
        <w:rPr>
          <w:bCs/>
          <w:szCs w:val="24"/>
        </w:rPr>
      </w:pPr>
      <w:r w:rsidRPr="007A1BE3">
        <w:rPr>
          <w:bCs/>
          <w:szCs w:val="24"/>
        </w:rPr>
        <w:t xml:space="preserve">Katra personālsabiedrības biedra, personu apvienības katra dalībnieka (biedra) un apakšuzņēmēja, uz kura iespējām Pretendents balstās, lai apliecinātu Pretendenta atbilstību kvalifikācijas prasībām, </w:t>
      </w:r>
      <w:r w:rsidRPr="007A1BE3">
        <w:rPr>
          <w:b/>
          <w:szCs w:val="24"/>
        </w:rPr>
        <w:t>apliecinājums</w:t>
      </w:r>
      <w:r w:rsidRPr="007A1BE3">
        <w:rPr>
          <w:bCs/>
          <w:szCs w:val="24"/>
        </w:rPr>
        <w:t>, ka tas atbilst visām šo noteikumu 4.1.punkta dalības nosacījumu prasībām (ja attiecināms).</w:t>
      </w:r>
    </w:p>
    <w:p w14:paraId="679BEFF4" w14:textId="55098369" w:rsidR="000D40C3" w:rsidRPr="007A1BE3" w:rsidRDefault="004579C7" w:rsidP="0035415C">
      <w:pPr>
        <w:pStyle w:val="Tekstabloks"/>
        <w:numPr>
          <w:ilvl w:val="2"/>
          <w:numId w:val="1"/>
        </w:numPr>
        <w:ind w:left="1560" w:right="-57" w:hanging="709"/>
        <w:jc w:val="both"/>
        <w:rPr>
          <w:bCs/>
          <w:szCs w:val="24"/>
        </w:rPr>
      </w:pPr>
      <w:r w:rsidRPr="007A1BE3">
        <w:rPr>
          <w:bCs/>
          <w:szCs w:val="24"/>
        </w:rPr>
        <w:t>Pretendenta norādīto apakšuzņēmēju, kura sniedzamo pakalpojumu vērtība ir vismaz 10</w:t>
      </w:r>
      <w:r w:rsidR="005C2620" w:rsidRPr="007A1BE3">
        <w:rPr>
          <w:bCs/>
          <w:szCs w:val="24"/>
        </w:rPr>
        <w:t>’</w:t>
      </w:r>
      <w:r w:rsidRPr="007A1BE3">
        <w:rPr>
          <w:bCs/>
          <w:szCs w:val="24"/>
        </w:rPr>
        <w:t xml:space="preserve">000 euro, </w:t>
      </w:r>
      <w:r w:rsidRPr="007A1BE3">
        <w:rPr>
          <w:b/>
          <w:szCs w:val="24"/>
        </w:rPr>
        <w:t>apliecinājums</w:t>
      </w:r>
      <w:r w:rsidRPr="007A1BE3">
        <w:rPr>
          <w:bCs/>
          <w:szCs w:val="24"/>
        </w:rPr>
        <w:t>, ka tas atbilst visām šo noteikumu 4.1.punkta dalības nosacījumu prasībām (ja attiecināms).</w:t>
      </w:r>
    </w:p>
    <w:p w14:paraId="0BD211F4" w14:textId="6A831A6D" w:rsidR="00765D67" w:rsidRPr="003525BE" w:rsidRDefault="00435062" w:rsidP="0035415C">
      <w:pPr>
        <w:pStyle w:val="Tekstabloks"/>
        <w:numPr>
          <w:ilvl w:val="2"/>
          <w:numId w:val="1"/>
        </w:numPr>
        <w:ind w:left="1560" w:right="-57" w:hanging="709"/>
        <w:jc w:val="both"/>
        <w:rPr>
          <w:bCs/>
          <w:szCs w:val="24"/>
        </w:rPr>
      </w:pPr>
      <w:r w:rsidRPr="007A1BE3">
        <w:rPr>
          <w:iCs/>
          <w:szCs w:val="24"/>
          <w:lang w:eastAsia="lv-LV"/>
        </w:rPr>
        <w:t>Pretendenta</w:t>
      </w:r>
      <w:r w:rsidRPr="007A1BE3">
        <w:rPr>
          <w:b/>
          <w:bCs/>
          <w:iCs/>
          <w:szCs w:val="24"/>
          <w:lang w:eastAsia="lv-LV"/>
        </w:rPr>
        <w:t xml:space="preserve"> </w:t>
      </w:r>
      <w:r w:rsidR="00765D67" w:rsidRPr="007A1BE3">
        <w:rPr>
          <w:b/>
          <w:bCs/>
          <w:iCs/>
          <w:szCs w:val="24"/>
          <w:lang w:eastAsia="lv-LV"/>
        </w:rPr>
        <w:t xml:space="preserve">Būvprojektu </w:t>
      </w:r>
      <w:r w:rsidR="00765D67" w:rsidRPr="003525BE">
        <w:rPr>
          <w:b/>
          <w:bCs/>
          <w:iCs/>
          <w:szCs w:val="24"/>
          <w:lang w:eastAsia="lv-LV"/>
        </w:rPr>
        <w:t>saraksts</w:t>
      </w:r>
      <w:r w:rsidR="00765D67" w:rsidRPr="003525BE">
        <w:rPr>
          <w:iCs/>
          <w:szCs w:val="24"/>
          <w:lang w:eastAsia="lv-LV"/>
        </w:rPr>
        <w:t xml:space="preserve"> saskaņā ar šī nolikuma </w:t>
      </w:r>
      <w:r w:rsidR="00A079C1" w:rsidRPr="003525BE">
        <w:rPr>
          <w:b/>
          <w:iCs/>
          <w:szCs w:val="24"/>
          <w:lang w:eastAsia="lv-LV"/>
        </w:rPr>
        <w:t>4</w:t>
      </w:r>
      <w:r w:rsidR="00765D67" w:rsidRPr="003525BE">
        <w:rPr>
          <w:b/>
          <w:iCs/>
          <w:szCs w:val="24"/>
          <w:lang w:eastAsia="lv-LV"/>
        </w:rPr>
        <w:t>.pielikumu</w:t>
      </w:r>
      <w:r w:rsidR="00765D67" w:rsidRPr="003525BE">
        <w:rPr>
          <w:iCs/>
          <w:szCs w:val="24"/>
          <w:lang w:eastAsia="lv-LV"/>
        </w:rPr>
        <w:t xml:space="preserve"> par iepriekšējo 5 (piecu) gadu laikā (201</w:t>
      </w:r>
      <w:r w:rsidR="006D4F8A" w:rsidRPr="003525BE">
        <w:rPr>
          <w:iCs/>
          <w:szCs w:val="24"/>
          <w:lang w:eastAsia="lv-LV"/>
        </w:rPr>
        <w:t>9</w:t>
      </w:r>
      <w:r w:rsidR="00765D67" w:rsidRPr="003525BE">
        <w:rPr>
          <w:iCs/>
          <w:szCs w:val="24"/>
          <w:lang w:eastAsia="lv-LV"/>
        </w:rPr>
        <w:t>.-202</w:t>
      </w:r>
      <w:r w:rsidR="006D4F8A" w:rsidRPr="003525BE">
        <w:rPr>
          <w:iCs/>
          <w:szCs w:val="24"/>
          <w:lang w:eastAsia="lv-LV"/>
        </w:rPr>
        <w:t>4</w:t>
      </w:r>
      <w:r w:rsidR="00765D67" w:rsidRPr="003525BE">
        <w:rPr>
          <w:iCs/>
          <w:szCs w:val="24"/>
          <w:lang w:eastAsia="lv-LV"/>
        </w:rPr>
        <w:t>.gads līdz piedāvājumu iesniegšanas termiņa beigām) veiktajiem šim iepirkumam līdzīgiem darbiem, un kas atbilst šī nolikuma 5.</w:t>
      </w:r>
      <w:r w:rsidR="000D40C3" w:rsidRPr="003525BE">
        <w:rPr>
          <w:iCs/>
          <w:szCs w:val="24"/>
          <w:lang w:eastAsia="lv-LV"/>
        </w:rPr>
        <w:t>2</w:t>
      </w:r>
      <w:r w:rsidR="00765D67" w:rsidRPr="003525BE">
        <w:rPr>
          <w:iCs/>
          <w:szCs w:val="24"/>
          <w:lang w:eastAsia="lv-LV"/>
        </w:rPr>
        <w:t>.punktā izvirzītajām prasībām.</w:t>
      </w:r>
    </w:p>
    <w:p w14:paraId="5A8DF468" w14:textId="7AD7545B" w:rsidR="009460EC" w:rsidRPr="007A1BE3" w:rsidRDefault="00763488" w:rsidP="00B67023">
      <w:pPr>
        <w:pStyle w:val="Tekstabloks"/>
        <w:ind w:left="1560" w:right="-57"/>
        <w:jc w:val="both"/>
        <w:rPr>
          <w:bCs/>
          <w:szCs w:val="24"/>
        </w:rPr>
      </w:pPr>
      <w:r w:rsidRPr="003525BE">
        <w:rPr>
          <w:szCs w:val="24"/>
        </w:rPr>
        <w:t xml:space="preserve">Sarakstam jāpievieno </w:t>
      </w:r>
      <w:r w:rsidRPr="003525BE">
        <w:rPr>
          <w:b/>
          <w:bCs/>
          <w:szCs w:val="24"/>
        </w:rPr>
        <w:t>a</w:t>
      </w:r>
      <w:r w:rsidR="009460EC" w:rsidRPr="003525BE">
        <w:rPr>
          <w:b/>
          <w:bCs/>
          <w:szCs w:val="24"/>
        </w:rPr>
        <w:t>tsauksmes vai cita veida dokumentāli pierādījumi</w:t>
      </w:r>
      <w:r w:rsidR="009460EC" w:rsidRPr="003525BE">
        <w:rPr>
          <w:szCs w:val="24"/>
        </w:rPr>
        <w:t xml:space="preserve"> no sarakstā uzrādīto </w:t>
      </w:r>
      <w:r w:rsidR="00AA6EDC" w:rsidRPr="003525BE">
        <w:rPr>
          <w:szCs w:val="24"/>
        </w:rPr>
        <w:t>būv</w:t>
      </w:r>
      <w:r w:rsidR="009460EC" w:rsidRPr="003525BE">
        <w:rPr>
          <w:szCs w:val="24"/>
        </w:rPr>
        <w:t xml:space="preserve">objektu pasūtītāja/-iem (īpašnieka/-iem vai valdītāja/-iem) ar informāciju par veiktajiem darbiem (atsauksmē norādīt </w:t>
      </w:r>
      <w:r w:rsidR="00D466D4" w:rsidRPr="003525BE">
        <w:rPr>
          <w:szCs w:val="24"/>
        </w:rPr>
        <w:t>būv</w:t>
      </w:r>
      <w:r w:rsidR="009460EC" w:rsidRPr="003525BE">
        <w:rPr>
          <w:szCs w:val="24"/>
        </w:rPr>
        <w:t xml:space="preserve">objekta nosaukumu, </w:t>
      </w:r>
      <w:r w:rsidR="00D466D4" w:rsidRPr="003525BE">
        <w:rPr>
          <w:szCs w:val="24"/>
        </w:rPr>
        <w:t>projektēšanas darbu</w:t>
      </w:r>
      <w:r w:rsidR="009460EC" w:rsidRPr="003525BE">
        <w:rPr>
          <w:szCs w:val="24"/>
        </w:rPr>
        <w:t xml:space="preserve"> uzsākšanas un </w:t>
      </w:r>
      <w:r w:rsidR="00D466D4" w:rsidRPr="003525BE">
        <w:rPr>
          <w:szCs w:val="24"/>
        </w:rPr>
        <w:t>pabeigšanas</w:t>
      </w:r>
      <w:r w:rsidR="009460EC" w:rsidRPr="003525BE">
        <w:rPr>
          <w:szCs w:val="24"/>
        </w:rPr>
        <w:t xml:space="preserve"> datumu, izpildīto </w:t>
      </w:r>
      <w:r w:rsidR="00106EFD" w:rsidRPr="003525BE">
        <w:rPr>
          <w:szCs w:val="24"/>
        </w:rPr>
        <w:t xml:space="preserve">projektēšanas </w:t>
      </w:r>
      <w:r w:rsidR="009460EC" w:rsidRPr="003525BE">
        <w:rPr>
          <w:szCs w:val="24"/>
        </w:rPr>
        <w:t>darbu īsu aprakstu un apjomu). Pasūtītājam ir tiesības pieprasīt no Pretendenta kvalifikāciju (t.sk. izpildīto darbu) apstiprinošus dokumentus</w:t>
      </w:r>
      <w:r w:rsidR="009460EC" w:rsidRPr="007A1BE3">
        <w:rPr>
          <w:szCs w:val="24"/>
        </w:rPr>
        <w:t xml:space="preserve"> – būvatļaujas kopiju, izrakstu no būvprojekta u.c. dokumentus, kas apliecina sniegto ziņu patiesumu</w:t>
      </w:r>
      <w:r w:rsidR="00157241" w:rsidRPr="007A1BE3">
        <w:rPr>
          <w:szCs w:val="24"/>
        </w:rPr>
        <w:t>.</w:t>
      </w:r>
    </w:p>
    <w:p w14:paraId="1CBD30B3" w14:textId="33B716C1" w:rsidR="00720585" w:rsidRPr="007A1BE3" w:rsidRDefault="00720585" w:rsidP="0035415C">
      <w:pPr>
        <w:pStyle w:val="Tekstabloks"/>
        <w:numPr>
          <w:ilvl w:val="2"/>
          <w:numId w:val="1"/>
        </w:numPr>
        <w:ind w:left="1560" w:right="-57" w:hanging="709"/>
        <w:jc w:val="both"/>
      </w:pPr>
      <w:r w:rsidRPr="007A1BE3">
        <w:rPr>
          <w:szCs w:val="24"/>
          <w:lang w:eastAsia="lv-LV"/>
        </w:rPr>
        <w:t xml:space="preserve">Pretendenta </w:t>
      </w:r>
      <w:r w:rsidRPr="007A1BE3">
        <w:rPr>
          <w:b/>
          <w:szCs w:val="24"/>
          <w:lang w:eastAsia="lv-LV"/>
        </w:rPr>
        <w:t>piedāvāto speciālistu saraksts</w:t>
      </w:r>
      <w:r w:rsidRPr="007A1BE3">
        <w:rPr>
          <w:szCs w:val="24"/>
          <w:lang w:eastAsia="lv-LV"/>
        </w:rPr>
        <w:t xml:space="preserve"> (saskaņā ar šī </w:t>
      </w:r>
      <w:r w:rsidRPr="007A1BE3">
        <w:t xml:space="preserve">nolikuma </w:t>
      </w:r>
      <w:r w:rsidR="00A079C1" w:rsidRPr="007A1BE3">
        <w:rPr>
          <w:b/>
        </w:rPr>
        <w:t>5</w:t>
      </w:r>
      <w:r w:rsidRPr="007A1BE3">
        <w:rPr>
          <w:b/>
        </w:rPr>
        <w:t>.pielikumu</w:t>
      </w:r>
      <w:r w:rsidRPr="007A1BE3">
        <w:t xml:space="preserve">), kas veiks darbu nolikuma 5.3.punktā paredzētajā </w:t>
      </w:r>
      <w:r w:rsidR="00A079C1" w:rsidRPr="007A1BE3">
        <w:t xml:space="preserve">sertificētajā darbības </w:t>
      </w:r>
      <w:r w:rsidRPr="007A1BE3">
        <w:t>sfērā. Speciālistu sarakstā jānorāda tikai tie darbi, ko speciālists veicis saskaņā ar nolikuma 5.</w:t>
      </w:r>
      <w:r w:rsidR="00CA6AD9" w:rsidRPr="007A1BE3">
        <w:t>4</w:t>
      </w:r>
      <w:r w:rsidRPr="007A1BE3">
        <w:t>.punktā noteikto.</w:t>
      </w:r>
    </w:p>
    <w:p w14:paraId="731C828D" w14:textId="2B48A4AC" w:rsidR="00CA6AD9" w:rsidRPr="007A1BE3" w:rsidRDefault="00CA6AD9" w:rsidP="0035415C">
      <w:pPr>
        <w:pStyle w:val="Sarakstarindkopa"/>
        <w:numPr>
          <w:ilvl w:val="2"/>
          <w:numId w:val="1"/>
        </w:numPr>
        <w:spacing w:after="0" w:line="240" w:lineRule="auto"/>
        <w:ind w:left="1560" w:hanging="709"/>
        <w:jc w:val="both"/>
        <w:rPr>
          <w:rFonts w:ascii="Times New Roman" w:hAnsi="Times New Roman" w:cs="Times New Roman"/>
          <w:sz w:val="24"/>
          <w:szCs w:val="24"/>
        </w:rPr>
      </w:pPr>
      <w:r w:rsidRPr="007A1BE3">
        <w:rPr>
          <w:rFonts w:ascii="Times New Roman" w:hAnsi="Times New Roman" w:cs="Times New Roman"/>
          <w:sz w:val="24"/>
          <w:szCs w:val="24"/>
        </w:rPr>
        <w:t>Pretendenta piedāvāto speciālistu – projektētāju sarakstam klāt jāpievieno:</w:t>
      </w:r>
    </w:p>
    <w:p w14:paraId="75CB3F2A" w14:textId="5BA5E44E" w:rsidR="00CA6AD9" w:rsidRPr="007A1BE3" w:rsidRDefault="00CA6AD9" w:rsidP="0035415C">
      <w:pPr>
        <w:pStyle w:val="Sarakstarindkopa"/>
        <w:numPr>
          <w:ilvl w:val="3"/>
          <w:numId w:val="1"/>
        </w:numPr>
        <w:spacing w:after="0" w:line="240" w:lineRule="auto"/>
        <w:ind w:left="2410" w:hanging="850"/>
        <w:jc w:val="both"/>
        <w:rPr>
          <w:rFonts w:ascii="Times New Roman" w:hAnsi="Times New Roman" w:cs="Times New Roman"/>
          <w:sz w:val="24"/>
          <w:szCs w:val="24"/>
        </w:rPr>
      </w:pPr>
      <w:r w:rsidRPr="007A1BE3">
        <w:rPr>
          <w:rFonts w:ascii="Times New Roman" w:hAnsi="Times New Roman" w:cs="Times New Roman"/>
          <w:sz w:val="24"/>
          <w:szCs w:val="24"/>
        </w:rPr>
        <w:t xml:space="preserve">Pretendenta piedāvātā speciālista parakstīts CV un pieejamības apliecinājums (saskaņā šī nolikuma </w:t>
      </w:r>
      <w:r w:rsidR="00A079C1" w:rsidRPr="007A1BE3">
        <w:rPr>
          <w:rFonts w:ascii="Times New Roman" w:hAnsi="Times New Roman" w:cs="Times New Roman"/>
          <w:b/>
          <w:sz w:val="24"/>
          <w:szCs w:val="24"/>
        </w:rPr>
        <w:t>6</w:t>
      </w:r>
      <w:r w:rsidRPr="007A1BE3">
        <w:rPr>
          <w:rFonts w:ascii="Times New Roman" w:hAnsi="Times New Roman" w:cs="Times New Roman"/>
          <w:b/>
          <w:sz w:val="24"/>
          <w:szCs w:val="24"/>
        </w:rPr>
        <w:t>.pielikumu</w:t>
      </w:r>
      <w:r w:rsidRPr="007A1BE3">
        <w:rPr>
          <w:rFonts w:ascii="Times New Roman" w:hAnsi="Times New Roman" w:cs="Times New Roman"/>
          <w:sz w:val="24"/>
          <w:szCs w:val="24"/>
        </w:rPr>
        <w:t>).</w:t>
      </w:r>
    </w:p>
    <w:p w14:paraId="62510E18" w14:textId="799C25D2" w:rsidR="00CA6AD9" w:rsidRPr="007A1BE3" w:rsidRDefault="00CA6AD9" w:rsidP="0035415C">
      <w:pPr>
        <w:pStyle w:val="Sarakstarindkopa"/>
        <w:numPr>
          <w:ilvl w:val="3"/>
          <w:numId w:val="1"/>
        </w:numPr>
        <w:spacing w:after="0" w:line="240" w:lineRule="auto"/>
        <w:ind w:left="2410" w:hanging="850"/>
        <w:jc w:val="both"/>
        <w:rPr>
          <w:rFonts w:ascii="Times New Roman" w:hAnsi="Times New Roman" w:cs="Times New Roman"/>
          <w:sz w:val="24"/>
          <w:szCs w:val="24"/>
        </w:rPr>
      </w:pPr>
      <w:r w:rsidRPr="007A1BE3">
        <w:rPr>
          <w:rFonts w:ascii="Times New Roman" w:hAnsi="Times New Roman" w:cs="Times New Roman"/>
          <w:sz w:val="24"/>
          <w:szCs w:val="24"/>
        </w:rPr>
        <w:t>Informācija par sarakstā iekļaut</w:t>
      </w:r>
      <w:r w:rsidR="001E0C46" w:rsidRPr="007A1BE3">
        <w:rPr>
          <w:rFonts w:ascii="Times New Roman" w:hAnsi="Times New Roman" w:cs="Times New Roman"/>
          <w:sz w:val="24"/>
          <w:szCs w:val="24"/>
        </w:rPr>
        <w:t>ā</w:t>
      </w:r>
      <w:r w:rsidRPr="007A1BE3">
        <w:rPr>
          <w:rFonts w:ascii="Times New Roman" w:hAnsi="Times New Roman" w:cs="Times New Roman"/>
          <w:sz w:val="24"/>
          <w:szCs w:val="24"/>
        </w:rPr>
        <w:t xml:space="preserve"> speciālist</w:t>
      </w:r>
      <w:r w:rsidR="001E0C46" w:rsidRPr="007A1BE3">
        <w:rPr>
          <w:rFonts w:ascii="Times New Roman" w:hAnsi="Times New Roman" w:cs="Times New Roman"/>
          <w:sz w:val="24"/>
          <w:szCs w:val="24"/>
        </w:rPr>
        <w:t>a</w:t>
      </w:r>
      <w:r w:rsidRPr="007A1BE3">
        <w:rPr>
          <w:rFonts w:ascii="Times New Roman" w:hAnsi="Times New Roman" w:cs="Times New Roman"/>
          <w:sz w:val="24"/>
          <w:szCs w:val="24"/>
        </w:rPr>
        <w:t xml:space="preserve"> būvprakses sertifikāt</w:t>
      </w:r>
      <w:r w:rsidR="001E0C46" w:rsidRPr="007A1BE3">
        <w:rPr>
          <w:rFonts w:ascii="Times New Roman" w:hAnsi="Times New Roman" w:cs="Times New Roman"/>
          <w:sz w:val="24"/>
          <w:szCs w:val="24"/>
        </w:rPr>
        <w:t>u</w:t>
      </w:r>
      <w:r w:rsidRPr="007A1BE3">
        <w:rPr>
          <w:rFonts w:ascii="Times New Roman" w:hAnsi="Times New Roman" w:cs="Times New Roman"/>
          <w:sz w:val="24"/>
          <w:szCs w:val="24"/>
        </w:rPr>
        <w:t xml:space="preserve"> tiks pārbaudīta Būvniecības informācijas sistēmas Būvspeciālistu reģistrā.</w:t>
      </w:r>
    </w:p>
    <w:p w14:paraId="0EC0CFD1" w14:textId="77777777" w:rsidR="00CA6AD9" w:rsidRPr="007A1BE3" w:rsidRDefault="00CA6AD9" w:rsidP="00B67023">
      <w:pPr>
        <w:pStyle w:val="Sarakstarindkopa"/>
        <w:spacing w:after="0" w:line="240" w:lineRule="auto"/>
        <w:ind w:left="2410"/>
        <w:jc w:val="both"/>
        <w:rPr>
          <w:rFonts w:ascii="Times New Roman" w:hAnsi="Times New Roman" w:cs="Times New Roman"/>
          <w:sz w:val="24"/>
          <w:szCs w:val="24"/>
        </w:rPr>
      </w:pPr>
      <w:r w:rsidRPr="007A1BE3">
        <w:rPr>
          <w:rFonts w:ascii="Times New Roman" w:hAnsi="Times New Roman" w:cs="Times New Roman"/>
          <w:sz w:val="24"/>
          <w:szCs w:val="24"/>
        </w:rPr>
        <w:t>Ja piedāvātā speciālista profesionālā kvalifikācija iegūta ārzemēs – speciālista kvalifikācijai jāatbilst speciālista reģistrācijas valsts prasībām profesionālo pakalpojumu sniegšanai.</w:t>
      </w:r>
    </w:p>
    <w:p w14:paraId="3A1FD0D4" w14:textId="4A753D63" w:rsidR="00CA6AD9" w:rsidRPr="007A1BE3" w:rsidRDefault="00CA6AD9" w:rsidP="00B67023">
      <w:pPr>
        <w:pStyle w:val="Sarakstarindkopa"/>
        <w:spacing w:after="0" w:line="240" w:lineRule="auto"/>
        <w:ind w:left="2410"/>
        <w:jc w:val="both"/>
        <w:rPr>
          <w:rFonts w:ascii="Times New Roman" w:hAnsi="Times New Roman" w:cs="Times New Roman"/>
          <w:sz w:val="24"/>
          <w:szCs w:val="24"/>
        </w:rPr>
      </w:pPr>
      <w:r w:rsidRPr="007A1BE3">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519C4554" w14:textId="45EB7964" w:rsidR="00CA6AD9" w:rsidRPr="007A1BE3" w:rsidRDefault="00CA6AD9" w:rsidP="0035415C">
      <w:pPr>
        <w:pStyle w:val="Sarakstarindkopa"/>
        <w:numPr>
          <w:ilvl w:val="3"/>
          <w:numId w:val="1"/>
        </w:numPr>
        <w:spacing w:after="0" w:line="240" w:lineRule="auto"/>
        <w:ind w:left="2410" w:hanging="850"/>
        <w:jc w:val="both"/>
        <w:rPr>
          <w:rFonts w:ascii="Times New Roman" w:hAnsi="Times New Roman" w:cs="Times New Roman"/>
          <w:sz w:val="24"/>
          <w:szCs w:val="24"/>
        </w:rPr>
      </w:pPr>
      <w:r w:rsidRPr="007A1BE3">
        <w:rPr>
          <w:rFonts w:ascii="Times New Roman" w:hAnsi="Times New Roman" w:cs="Times New Roman"/>
          <w:sz w:val="24"/>
          <w:szCs w:val="24"/>
        </w:rPr>
        <w:lastRenderedPageBreak/>
        <w:t xml:space="preserve">Atsauksmes vai cita veida dokumentāli pierādījumi no sarakstā uzrādīto </w:t>
      </w:r>
      <w:r w:rsidR="00336C1C" w:rsidRPr="003525BE">
        <w:rPr>
          <w:rFonts w:ascii="Times New Roman" w:hAnsi="Times New Roman" w:cs="Times New Roman"/>
          <w:sz w:val="24"/>
          <w:szCs w:val="24"/>
        </w:rPr>
        <w:t>būv</w:t>
      </w:r>
      <w:r w:rsidRPr="003525BE">
        <w:rPr>
          <w:rFonts w:ascii="Times New Roman" w:hAnsi="Times New Roman" w:cs="Times New Roman"/>
          <w:sz w:val="24"/>
          <w:szCs w:val="24"/>
        </w:rPr>
        <w:t>objektu pasūtītāja/-iem (īpašnieka/-iem vai valdītāja/-iem) ar informāciju par veiktajiem darb</w:t>
      </w:r>
      <w:r w:rsidR="00D21B92" w:rsidRPr="003525BE">
        <w:rPr>
          <w:rFonts w:ascii="Times New Roman" w:hAnsi="Times New Roman" w:cs="Times New Roman"/>
          <w:sz w:val="24"/>
          <w:szCs w:val="24"/>
        </w:rPr>
        <w:t>iem</w:t>
      </w:r>
      <w:r w:rsidRPr="003525BE">
        <w:rPr>
          <w:rFonts w:ascii="Times New Roman" w:hAnsi="Times New Roman" w:cs="Times New Roman"/>
          <w:sz w:val="24"/>
          <w:szCs w:val="24"/>
        </w:rPr>
        <w:t xml:space="preserve"> (atsauksmē norādīt </w:t>
      </w:r>
      <w:r w:rsidR="000368E7" w:rsidRPr="003525BE">
        <w:rPr>
          <w:rFonts w:ascii="Times New Roman" w:hAnsi="Times New Roman" w:cs="Times New Roman"/>
          <w:sz w:val="24"/>
          <w:szCs w:val="24"/>
        </w:rPr>
        <w:t>būv</w:t>
      </w:r>
      <w:r w:rsidRPr="003525BE">
        <w:rPr>
          <w:rFonts w:ascii="Times New Roman" w:hAnsi="Times New Roman" w:cs="Times New Roman"/>
          <w:sz w:val="24"/>
          <w:szCs w:val="24"/>
        </w:rPr>
        <w:t xml:space="preserve">objekta nosaukumu, </w:t>
      </w:r>
      <w:r w:rsidR="000368E7" w:rsidRPr="003525BE">
        <w:rPr>
          <w:rFonts w:ascii="Times New Roman" w:hAnsi="Times New Roman" w:cs="Times New Roman"/>
          <w:sz w:val="24"/>
          <w:szCs w:val="24"/>
        </w:rPr>
        <w:t xml:space="preserve">projektēšanas </w:t>
      </w:r>
      <w:r w:rsidRPr="003525BE">
        <w:rPr>
          <w:rFonts w:ascii="Times New Roman" w:hAnsi="Times New Roman" w:cs="Times New Roman"/>
          <w:sz w:val="24"/>
          <w:szCs w:val="24"/>
        </w:rPr>
        <w:t xml:space="preserve">darbu uzsākšanas un </w:t>
      </w:r>
      <w:r w:rsidR="00ED2F73" w:rsidRPr="003525BE">
        <w:rPr>
          <w:rFonts w:ascii="Times New Roman" w:hAnsi="Times New Roman" w:cs="Times New Roman"/>
          <w:sz w:val="24"/>
          <w:szCs w:val="24"/>
        </w:rPr>
        <w:t>pabeigšanas</w:t>
      </w:r>
      <w:r w:rsidRPr="003525BE">
        <w:rPr>
          <w:rFonts w:ascii="Times New Roman" w:hAnsi="Times New Roman" w:cs="Times New Roman"/>
          <w:sz w:val="24"/>
          <w:szCs w:val="24"/>
        </w:rPr>
        <w:t xml:space="preserve"> datumu, izpildīto </w:t>
      </w:r>
      <w:r w:rsidR="00ED2F73" w:rsidRPr="003525BE">
        <w:rPr>
          <w:rFonts w:ascii="Times New Roman" w:hAnsi="Times New Roman" w:cs="Times New Roman"/>
          <w:sz w:val="24"/>
          <w:szCs w:val="24"/>
        </w:rPr>
        <w:t xml:space="preserve">projektēšanas </w:t>
      </w:r>
      <w:r w:rsidRPr="003525BE">
        <w:rPr>
          <w:rFonts w:ascii="Times New Roman" w:hAnsi="Times New Roman" w:cs="Times New Roman"/>
          <w:sz w:val="24"/>
          <w:szCs w:val="24"/>
        </w:rPr>
        <w:t>darbu īsu aprakstu un apjomu). Pasūtītājam ir tiesības pieprasīt no Pretendenta</w:t>
      </w:r>
      <w:r w:rsidRPr="007A1BE3">
        <w:rPr>
          <w:rFonts w:ascii="Times New Roman" w:hAnsi="Times New Roman" w:cs="Times New Roman"/>
          <w:sz w:val="24"/>
          <w:szCs w:val="24"/>
        </w:rPr>
        <w:t xml:space="preserve"> kvalifikāciju (t.sk. izpildīto darbu) apstiprinošus dokumentus – būvatļaujas kopiju, izrakstu no būvprojekta u.c. dokumentus, kas apliecina sniegto ziņu patiesumu.</w:t>
      </w:r>
    </w:p>
    <w:p w14:paraId="1E7D2D7E" w14:textId="5E527772" w:rsidR="00AC0A22" w:rsidRPr="007A1BE3" w:rsidRDefault="00F444EC" w:rsidP="0035415C">
      <w:pPr>
        <w:pStyle w:val="Tekstabloks"/>
        <w:numPr>
          <w:ilvl w:val="2"/>
          <w:numId w:val="1"/>
        </w:numPr>
        <w:ind w:left="1560" w:right="-57" w:hanging="709"/>
        <w:jc w:val="both"/>
        <w:rPr>
          <w:szCs w:val="24"/>
        </w:rPr>
      </w:pPr>
      <w:r w:rsidRPr="007A1BE3">
        <w:rPr>
          <w:szCs w:val="24"/>
        </w:rPr>
        <w:t xml:space="preserve">Ja Pretendents ir personu apvienība, </w:t>
      </w:r>
      <w:r w:rsidRPr="007A1BE3">
        <w:rPr>
          <w:b/>
          <w:szCs w:val="24"/>
        </w:rPr>
        <w:t>apliecinājums</w:t>
      </w:r>
      <w:r w:rsidRPr="007A1BE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7A1BE3" w:rsidRDefault="00F444EC" w:rsidP="00B67023">
      <w:pPr>
        <w:pStyle w:val="Tekstabloks"/>
        <w:ind w:left="1560" w:right="-57"/>
        <w:jc w:val="both"/>
        <w:rPr>
          <w:b/>
          <w:bCs/>
          <w:i/>
          <w:iCs/>
          <w:szCs w:val="24"/>
        </w:rPr>
      </w:pPr>
      <w:r w:rsidRPr="007A1BE3">
        <w:rPr>
          <w:b/>
          <w:bCs/>
          <w:i/>
          <w:iCs/>
          <w:szCs w:val="24"/>
        </w:rPr>
        <w:t>Apliecinājums nav jāiesniedz, ja personu apvienība jau ir reģistrēta Komercreģistrā.</w:t>
      </w:r>
    </w:p>
    <w:p w14:paraId="27C8AFC3" w14:textId="77777777" w:rsidR="00F444EC" w:rsidRPr="007A1BE3" w:rsidRDefault="00F444EC" w:rsidP="00B67023">
      <w:pPr>
        <w:pStyle w:val="Tekstabloks"/>
        <w:ind w:left="1560" w:right="-57"/>
        <w:jc w:val="both"/>
        <w:rPr>
          <w:szCs w:val="24"/>
        </w:rPr>
      </w:pPr>
      <w:r w:rsidRPr="007A1BE3">
        <w:rPr>
          <w:szCs w:val="24"/>
        </w:rPr>
        <w:t xml:space="preserve">Personu apvienības dalībniekam un apakšuzņēmējiem, uz kura iespējām Pretendents </w:t>
      </w:r>
      <w:r w:rsidRPr="007A1BE3">
        <w:rPr>
          <w:szCs w:val="24"/>
          <w:u w:val="single"/>
        </w:rPr>
        <w:t>nebalstās</w:t>
      </w:r>
      <w:r w:rsidRPr="007A1BE3">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7A1BE3" w:rsidRDefault="00F444EC" w:rsidP="0035415C">
      <w:pPr>
        <w:pStyle w:val="Tekstabloks"/>
        <w:numPr>
          <w:ilvl w:val="2"/>
          <w:numId w:val="1"/>
        </w:numPr>
        <w:ind w:left="1560" w:right="-57" w:hanging="709"/>
        <w:jc w:val="both"/>
        <w:rPr>
          <w:szCs w:val="24"/>
        </w:rPr>
      </w:pPr>
      <w:r w:rsidRPr="007A1BE3">
        <w:rPr>
          <w:szCs w:val="24"/>
        </w:rPr>
        <w:t>Ārvalstu uzņēmējiem atbilstība Iepirkuma dokumentu prasībām jāpierāda iesniedzot</w:t>
      </w:r>
      <w:r w:rsidR="00AC0A22" w:rsidRPr="007A1BE3">
        <w:rPr>
          <w:szCs w:val="24"/>
        </w:rPr>
        <w:t xml:space="preserve"> a</w:t>
      </w:r>
      <w:r w:rsidRPr="007A1BE3">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7CA25F21" w:rsidR="00F444EC" w:rsidRPr="007A1BE3" w:rsidRDefault="00F444EC" w:rsidP="0035415C">
      <w:pPr>
        <w:pStyle w:val="Tekstabloks"/>
        <w:numPr>
          <w:ilvl w:val="1"/>
          <w:numId w:val="1"/>
        </w:numPr>
        <w:ind w:left="851" w:right="-57" w:hanging="567"/>
        <w:jc w:val="both"/>
        <w:rPr>
          <w:szCs w:val="24"/>
        </w:rPr>
      </w:pPr>
      <w:r w:rsidRPr="007A1BE3">
        <w:rPr>
          <w:szCs w:val="24"/>
        </w:rPr>
        <w:t xml:space="preserve">Ja Pretendents, lai nodrošinātu līgumsaistību izpildi, paredz balstīties uz citu piegādātāju iespējām, Pretendentam jāiesniedz </w:t>
      </w:r>
      <w:r w:rsidRPr="007A1BE3">
        <w:rPr>
          <w:b/>
          <w:szCs w:val="24"/>
        </w:rPr>
        <w:t>apakšuzņēmēju saraksts un apakšuzņēmēja apliecinājums</w:t>
      </w:r>
      <w:r w:rsidRPr="007A1BE3">
        <w:rPr>
          <w:szCs w:val="24"/>
        </w:rPr>
        <w:t xml:space="preserve"> (saskaņā ar šī nolikuma </w:t>
      </w:r>
      <w:r w:rsidR="00A079C1" w:rsidRPr="007A1BE3">
        <w:rPr>
          <w:b/>
          <w:bCs/>
          <w:szCs w:val="24"/>
        </w:rPr>
        <w:t>7</w:t>
      </w:r>
      <w:r w:rsidRPr="007A1BE3">
        <w:rPr>
          <w:b/>
          <w:bCs/>
          <w:szCs w:val="24"/>
        </w:rPr>
        <w:t>.pielikumu</w:t>
      </w:r>
      <w:r w:rsidRPr="007A1BE3">
        <w:rPr>
          <w:szCs w:val="24"/>
        </w:rPr>
        <w:t xml:space="preserve">). Sarakstā jānorāda arī apakšuzņēmēju apakšuzņēmēji, ja to sniedzamo pakalpojumu vērtība ir </w:t>
      </w:r>
      <w:r w:rsidR="005B58DB" w:rsidRPr="007A1BE3">
        <w:rPr>
          <w:szCs w:val="24"/>
        </w:rPr>
        <w:t>vismaz 10</w:t>
      </w:r>
      <w:r w:rsidR="001D74B9" w:rsidRPr="007A1BE3">
        <w:rPr>
          <w:szCs w:val="24"/>
        </w:rPr>
        <w:t>’</w:t>
      </w:r>
      <w:r w:rsidR="005B58DB" w:rsidRPr="007A1BE3">
        <w:rPr>
          <w:szCs w:val="24"/>
        </w:rPr>
        <w:t>000 euro</w:t>
      </w:r>
      <w:r w:rsidRPr="007A1BE3">
        <w:rPr>
          <w:szCs w:val="24"/>
        </w:rPr>
        <w:t>, norādot arī katram šādam apakšuzņēmējam izpildei nododamo iepirkuma līguma daļu.</w:t>
      </w:r>
    </w:p>
    <w:p w14:paraId="3AC3A714" w14:textId="77777777" w:rsidR="00F444EC" w:rsidRPr="007A1BE3" w:rsidRDefault="00F444EC" w:rsidP="0035415C">
      <w:pPr>
        <w:pStyle w:val="Tekstabloks"/>
        <w:numPr>
          <w:ilvl w:val="1"/>
          <w:numId w:val="1"/>
        </w:numPr>
        <w:ind w:left="851" w:right="-57" w:hanging="567"/>
        <w:jc w:val="both"/>
        <w:rPr>
          <w:szCs w:val="24"/>
        </w:rPr>
      </w:pPr>
      <w:r w:rsidRPr="007A1BE3">
        <w:rPr>
          <w:szCs w:val="24"/>
        </w:rPr>
        <w:t xml:space="preserve">Ja piedāvājumu iesniedz personu apvienība, kas nav reģistrēta Latvijas Republikas Komercreģistrā vai ārvalstīs attiecīgās valsts normatīvajos aktos paredzētajā kārtībā, tad tai jāiesniedz </w:t>
      </w:r>
      <w:r w:rsidRPr="007A1BE3">
        <w:rPr>
          <w:b/>
          <w:szCs w:val="24"/>
        </w:rPr>
        <w:t>vienošanās protokols</w:t>
      </w:r>
      <w:r w:rsidRPr="007A1BE3">
        <w:rPr>
          <w:szCs w:val="24"/>
        </w:rPr>
        <w:t>, ko paraksta visu personu apvienības dalībniekus pārstāvošās personas, kuras tiesīgas pārstāvēt dalībnieku. Vienošanās protokolā jānorāda:</w:t>
      </w:r>
    </w:p>
    <w:p w14:paraId="7EED7185" w14:textId="77777777" w:rsidR="00F444EC" w:rsidRPr="007A1BE3" w:rsidRDefault="00F444EC" w:rsidP="0035415C">
      <w:pPr>
        <w:pStyle w:val="Tekstabloks"/>
        <w:numPr>
          <w:ilvl w:val="2"/>
          <w:numId w:val="1"/>
        </w:numPr>
        <w:ind w:left="1560" w:right="-57" w:hanging="709"/>
        <w:jc w:val="both"/>
        <w:rPr>
          <w:szCs w:val="24"/>
        </w:rPr>
      </w:pPr>
      <w:r w:rsidRPr="007A1BE3">
        <w:rPr>
          <w:szCs w:val="24"/>
        </w:rPr>
        <w:t>Apvienības izveidošanas mērķis un darbības laiks.</w:t>
      </w:r>
    </w:p>
    <w:p w14:paraId="7628F18D" w14:textId="77777777" w:rsidR="00F444EC" w:rsidRPr="007A1BE3" w:rsidRDefault="00F444EC" w:rsidP="0035415C">
      <w:pPr>
        <w:pStyle w:val="Tekstabloks"/>
        <w:numPr>
          <w:ilvl w:val="2"/>
          <w:numId w:val="1"/>
        </w:numPr>
        <w:ind w:left="1560" w:right="-57" w:hanging="709"/>
        <w:jc w:val="both"/>
        <w:rPr>
          <w:szCs w:val="24"/>
        </w:rPr>
      </w:pPr>
      <w:r w:rsidRPr="007A1BE3">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7A1BE3" w:rsidRDefault="00F444EC" w:rsidP="0035415C">
      <w:pPr>
        <w:pStyle w:val="Tekstabloks"/>
        <w:numPr>
          <w:ilvl w:val="2"/>
          <w:numId w:val="1"/>
        </w:numPr>
        <w:ind w:left="1560" w:right="-57" w:hanging="709"/>
        <w:jc w:val="both"/>
        <w:rPr>
          <w:szCs w:val="24"/>
        </w:rPr>
      </w:pPr>
      <w:r w:rsidRPr="007A1BE3">
        <w:rPr>
          <w:szCs w:val="24"/>
        </w:rPr>
        <w:t>Kādus Darbu veidus un kādā apjomā (gan naudas izteiksmē, gan procentuāli) veiks katrs no apvienības dalībniekiem.</w:t>
      </w:r>
    </w:p>
    <w:p w14:paraId="545EF5A8" w14:textId="77777777" w:rsidR="00F444EC" w:rsidRPr="007A1BE3" w:rsidRDefault="00F444EC" w:rsidP="0035415C">
      <w:pPr>
        <w:pStyle w:val="Tekstabloks"/>
        <w:numPr>
          <w:ilvl w:val="2"/>
          <w:numId w:val="1"/>
        </w:numPr>
        <w:ind w:left="1560" w:right="-57" w:hanging="709"/>
        <w:jc w:val="both"/>
        <w:rPr>
          <w:szCs w:val="24"/>
        </w:rPr>
      </w:pPr>
      <w:r w:rsidRPr="007A1BE3">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w:t>
      </w:r>
      <w:r w:rsidRPr="007A1BE3">
        <w:rPr>
          <w:szCs w:val="24"/>
        </w:rPr>
        <w:lastRenderedPageBreak/>
        <w:t xml:space="preserve">līguma noslēgšanai apvienība tiks reģistrēta Latvijas Republikas Komercreģistrā vai ārvalstīs attiecīgās valsts normatīvajos aktos paredzētajā kārtībā. </w:t>
      </w:r>
    </w:p>
    <w:p w14:paraId="5A0315E1" w14:textId="77777777" w:rsidR="00F444EC" w:rsidRPr="007A1BE3" w:rsidRDefault="00F444EC" w:rsidP="00B67023">
      <w:pPr>
        <w:spacing w:after="0" w:line="240" w:lineRule="auto"/>
        <w:ind w:left="851"/>
        <w:jc w:val="both"/>
        <w:rPr>
          <w:rFonts w:ascii="Times New Roman" w:hAnsi="Times New Roman" w:cs="Times New Roman"/>
          <w:sz w:val="24"/>
          <w:szCs w:val="24"/>
        </w:rPr>
      </w:pPr>
      <w:r w:rsidRPr="007A1BE3">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7A1BE3" w:rsidRDefault="00F444EC" w:rsidP="0035415C">
      <w:pPr>
        <w:pStyle w:val="Tekstabloks"/>
        <w:numPr>
          <w:ilvl w:val="1"/>
          <w:numId w:val="1"/>
        </w:numPr>
        <w:ind w:left="851" w:right="-57" w:hanging="567"/>
        <w:jc w:val="both"/>
        <w:rPr>
          <w:szCs w:val="24"/>
        </w:rPr>
      </w:pPr>
      <w:r w:rsidRPr="007A1BE3">
        <w:rPr>
          <w:iCs/>
          <w:szCs w:val="24"/>
        </w:rPr>
        <w:t xml:space="preserve">Ja Pretendenta </w:t>
      </w:r>
      <w:r w:rsidRPr="007A1BE3">
        <w:rPr>
          <w:szCs w:val="24"/>
        </w:rPr>
        <w:t>atbilstība</w:t>
      </w:r>
      <w:r w:rsidRPr="007A1BE3">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7A1BE3" w:rsidRDefault="00F444EC" w:rsidP="00CB6C20">
      <w:pPr>
        <w:spacing w:after="0" w:line="240" w:lineRule="auto"/>
        <w:ind w:left="851"/>
        <w:jc w:val="both"/>
        <w:rPr>
          <w:rFonts w:ascii="Times New Roman" w:hAnsi="Times New Roman" w:cs="Times New Roman"/>
          <w:sz w:val="24"/>
          <w:szCs w:val="24"/>
        </w:rPr>
      </w:pPr>
      <w:r w:rsidRPr="007A1BE3">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7A1BE3">
        <w:rPr>
          <w:rFonts w:ascii="Times New Roman" w:hAnsi="Times New Roman" w:cs="Times New Roman"/>
          <w:sz w:val="24"/>
          <w:szCs w:val="24"/>
        </w:rPr>
        <w:t>Pretendentu</w:t>
      </w:r>
      <w:r w:rsidRPr="007A1BE3">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7A1BE3">
        <w:t xml:space="preserve"> </w:t>
      </w:r>
      <w:r w:rsidR="001E2087" w:rsidRPr="007A1BE3">
        <w:rPr>
          <w:rFonts w:ascii="Times New Roman" w:hAnsi="Times New Roman" w:cs="Times New Roman"/>
          <w:sz w:val="24"/>
          <w:szCs w:val="24"/>
        </w:rPr>
        <w:t>Komisija nepieprasa tādus dokumentus un informāciju, kas ir tās rīcībā vai ir pieejama publiskās datubāzēs.</w:t>
      </w:r>
    </w:p>
    <w:p w14:paraId="48D6F8FA" w14:textId="77777777" w:rsidR="00CB6C20" w:rsidRPr="007A1BE3" w:rsidRDefault="00CB6C20" w:rsidP="00CB6C20">
      <w:pPr>
        <w:spacing w:after="0" w:line="240" w:lineRule="auto"/>
        <w:ind w:left="851"/>
        <w:jc w:val="both"/>
        <w:rPr>
          <w:rFonts w:ascii="Times New Roman" w:hAnsi="Times New Roman" w:cs="Times New Roman"/>
          <w:sz w:val="24"/>
          <w:szCs w:val="24"/>
        </w:rPr>
      </w:pPr>
    </w:p>
    <w:p w14:paraId="7F6D90AD" w14:textId="0C18749E" w:rsidR="00F444EC" w:rsidRPr="007A1BE3" w:rsidRDefault="007170C0" w:rsidP="00435958">
      <w:pPr>
        <w:pStyle w:val="Virsraksts1"/>
      </w:pPr>
      <w:bookmarkStart w:id="26" w:name="_Toc312767052"/>
      <w:bookmarkStart w:id="27" w:name="_Toc496711285"/>
      <w:bookmarkStart w:id="28" w:name="_Toc108533795"/>
      <w:bookmarkStart w:id="29" w:name="_Toc135055585"/>
      <w:bookmarkStart w:id="30" w:name="_Hlk61002686"/>
      <w:bookmarkEnd w:id="6"/>
      <w:bookmarkEnd w:id="24"/>
      <w:r w:rsidRPr="007A1BE3">
        <w:t xml:space="preserve">TEHNISKAIS UN </w:t>
      </w:r>
      <w:r w:rsidR="00F444EC" w:rsidRPr="007A1BE3">
        <w:t>FINANŠU PIEDĀVĀJUMS</w:t>
      </w:r>
      <w:bookmarkEnd w:id="26"/>
      <w:bookmarkEnd w:id="27"/>
      <w:bookmarkEnd w:id="28"/>
      <w:bookmarkEnd w:id="29"/>
    </w:p>
    <w:p w14:paraId="1FF90A92" w14:textId="48C97145" w:rsidR="00F444EC" w:rsidRPr="007A1BE3" w:rsidRDefault="00F444EC" w:rsidP="0035415C">
      <w:pPr>
        <w:pStyle w:val="Tekstabloks"/>
        <w:numPr>
          <w:ilvl w:val="1"/>
          <w:numId w:val="1"/>
        </w:numPr>
        <w:ind w:left="851" w:right="-57" w:hanging="567"/>
        <w:jc w:val="both"/>
        <w:rPr>
          <w:szCs w:val="24"/>
        </w:rPr>
      </w:pPr>
      <w:r w:rsidRPr="007A1BE3">
        <w:rPr>
          <w:szCs w:val="24"/>
        </w:rPr>
        <w:t xml:space="preserve">Pretendentam jāiesniedz </w:t>
      </w:r>
      <w:r w:rsidRPr="007A1BE3">
        <w:rPr>
          <w:b/>
          <w:szCs w:val="24"/>
        </w:rPr>
        <w:t>Pretendenta pieteikums</w:t>
      </w:r>
      <w:r w:rsidRPr="007A1BE3">
        <w:rPr>
          <w:szCs w:val="24"/>
        </w:rPr>
        <w:t xml:space="preserve"> dalībai iepirkuma procedūrā atbilstoši nolikuma </w:t>
      </w:r>
      <w:r w:rsidR="00435062" w:rsidRPr="007A1BE3">
        <w:rPr>
          <w:b/>
          <w:szCs w:val="24"/>
        </w:rPr>
        <w:t>2.pielikumā</w:t>
      </w:r>
      <w:r w:rsidRPr="007A1BE3">
        <w:rPr>
          <w:szCs w:val="24"/>
        </w:rPr>
        <w:t xml:space="preserve"> pievienotajai veidnei</w:t>
      </w:r>
      <w:r w:rsidR="00E458AC" w:rsidRPr="007A1BE3">
        <w:rPr>
          <w:szCs w:val="24"/>
        </w:rPr>
        <w:t>.</w:t>
      </w:r>
    </w:p>
    <w:p w14:paraId="0150EE11" w14:textId="5AA54168" w:rsidR="00435062" w:rsidRPr="007A1BE3" w:rsidRDefault="00435062" w:rsidP="0035415C">
      <w:pPr>
        <w:pStyle w:val="Tekstabloks"/>
        <w:numPr>
          <w:ilvl w:val="1"/>
          <w:numId w:val="1"/>
        </w:numPr>
        <w:ind w:left="851" w:right="-57" w:hanging="567"/>
        <w:jc w:val="both"/>
        <w:rPr>
          <w:szCs w:val="24"/>
        </w:rPr>
      </w:pPr>
      <w:r w:rsidRPr="007A1BE3">
        <w:rPr>
          <w:szCs w:val="24"/>
        </w:rPr>
        <w:t xml:space="preserve">Pretendentam jāiesniedz </w:t>
      </w:r>
      <w:r w:rsidRPr="007A1BE3">
        <w:rPr>
          <w:b/>
          <w:bCs/>
          <w:szCs w:val="24"/>
        </w:rPr>
        <w:t>Līgumcenas atšifrējums</w:t>
      </w:r>
      <w:r w:rsidRPr="007A1BE3">
        <w:rPr>
          <w:szCs w:val="24"/>
        </w:rPr>
        <w:t xml:space="preserve"> būvprojekta izstrādei atbilstoši nolikuma </w:t>
      </w:r>
      <w:r w:rsidRPr="007A1BE3">
        <w:rPr>
          <w:b/>
          <w:bCs/>
          <w:szCs w:val="24"/>
        </w:rPr>
        <w:t>3.</w:t>
      </w:r>
      <w:r w:rsidR="003041D8" w:rsidRPr="007A1BE3">
        <w:rPr>
          <w:b/>
          <w:bCs/>
          <w:szCs w:val="24"/>
        </w:rPr>
        <w:t>1.</w:t>
      </w:r>
      <w:r w:rsidRPr="007A1BE3">
        <w:rPr>
          <w:b/>
          <w:bCs/>
          <w:szCs w:val="24"/>
        </w:rPr>
        <w:t>pielikumā</w:t>
      </w:r>
      <w:r w:rsidRPr="007A1BE3">
        <w:rPr>
          <w:szCs w:val="24"/>
        </w:rPr>
        <w:t xml:space="preserve"> </w:t>
      </w:r>
      <w:r w:rsidR="00306AAA" w:rsidRPr="007A1BE3">
        <w:rPr>
          <w:szCs w:val="24"/>
        </w:rPr>
        <w:t xml:space="preserve">pievienotajai veidnei </w:t>
      </w:r>
      <w:r w:rsidR="00AD7BED" w:rsidRPr="007A1BE3">
        <w:rPr>
          <w:szCs w:val="24"/>
        </w:rPr>
        <w:t xml:space="preserve">un </w:t>
      </w:r>
      <w:r w:rsidR="003041D8" w:rsidRPr="007A1BE3">
        <w:rPr>
          <w:szCs w:val="24"/>
        </w:rPr>
        <w:t xml:space="preserve">autoruzraudzības darbiem atbilstoši </w:t>
      </w:r>
      <w:r w:rsidR="00306AAA" w:rsidRPr="007A1BE3">
        <w:rPr>
          <w:szCs w:val="24"/>
        </w:rPr>
        <w:t xml:space="preserve">nolikuma </w:t>
      </w:r>
      <w:r w:rsidR="00306AAA" w:rsidRPr="007A1BE3">
        <w:rPr>
          <w:b/>
          <w:bCs/>
          <w:szCs w:val="24"/>
        </w:rPr>
        <w:t xml:space="preserve">3.2.pielikumā </w:t>
      </w:r>
      <w:r w:rsidRPr="007A1BE3">
        <w:rPr>
          <w:szCs w:val="24"/>
        </w:rPr>
        <w:t>pievienotajai veidnei.</w:t>
      </w:r>
    </w:p>
    <w:p w14:paraId="2914C2EE" w14:textId="77777777" w:rsidR="00EA2244" w:rsidRPr="007A1BE3" w:rsidRDefault="00EA2244" w:rsidP="00EA2244">
      <w:pPr>
        <w:pStyle w:val="Tekstabloks"/>
        <w:ind w:right="-57"/>
        <w:jc w:val="both"/>
        <w:rPr>
          <w:szCs w:val="24"/>
        </w:rPr>
      </w:pPr>
    </w:p>
    <w:p w14:paraId="03C0774B" w14:textId="77777777" w:rsidR="00E75D9B" w:rsidRPr="007A1BE3" w:rsidRDefault="00E75D9B" w:rsidP="00435958">
      <w:pPr>
        <w:pStyle w:val="Virsraksts1"/>
      </w:pPr>
      <w:bookmarkStart w:id="31" w:name="_Toc135055586"/>
      <w:bookmarkEnd w:id="30"/>
      <w:r w:rsidRPr="007A1BE3">
        <w:t>PIEDĀVĀJUMA SAGATAVOŠANA UN NOFORMĒŠANA</w:t>
      </w:r>
      <w:bookmarkEnd w:id="31"/>
    </w:p>
    <w:p w14:paraId="58CF309F" w14:textId="77777777" w:rsidR="00BC07C3" w:rsidRPr="007A1BE3" w:rsidRDefault="00E75D9B" w:rsidP="0035415C">
      <w:pPr>
        <w:pStyle w:val="Sarakstarindkopa"/>
        <w:numPr>
          <w:ilvl w:val="1"/>
          <w:numId w:val="1"/>
        </w:numPr>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7A1BE3" w:rsidRDefault="00E75D9B" w:rsidP="0035415C">
      <w:pPr>
        <w:pStyle w:val="Sarakstarindkopa"/>
        <w:numPr>
          <w:ilvl w:val="1"/>
          <w:numId w:val="1"/>
        </w:numPr>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Piegādātājs sagatavo, noformē un iesniedz Piedāvājumu saskaņā ar Iepirkuma dokumentiem.</w:t>
      </w:r>
    </w:p>
    <w:p w14:paraId="1E5A36CE" w14:textId="139D3804" w:rsidR="00BC07C3" w:rsidRPr="007A1BE3" w:rsidRDefault="00E75D9B" w:rsidP="0035415C">
      <w:pPr>
        <w:pStyle w:val="Sarakstarindkopa"/>
        <w:numPr>
          <w:ilvl w:val="1"/>
          <w:numId w:val="1"/>
        </w:numPr>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2018.gada 4.septembra noteikumu Nr.558 </w:t>
      </w:r>
      <w:r w:rsidR="00BC71E3" w:rsidRPr="007A1BE3">
        <w:rPr>
          <w:rFonts w:ascii="Times New Roman" w:hAnsi="Times New Roman" w:cs="Times New Roman"/>
          <w:sz w:val="24"/>
          <w:szCs w:val="24"/>
          <w:lang w:eastAsia="x-none"/>
        </w:rPr>
        <w:t>“</w:t>
      </w:r>
      <w:r w:rsidRPr="007A1BE3">
        <w:rPr>
          <w:rFonts w:ascii="Times New Roman" w:hAnsi="Times New Roman" w:cs="Times New Roman"/>
          <w:sz w:val="24"/>
          <w:szCs w:val="24"/>
          <w:lang w:eastAsia="x-none"/>
        </w:rPr>
        <w:t>Dokumentu izstrādāšanas un noformēšanas kārtība” un Iepirkuma dokumentu prasībām. Tiem jābūt aizpildītiem, datētiem un parakstītiem, izmantojot Pasūtītāja piedāvātās veidlapas.</w:t>
      </w:r>
    </w:p>
    <w:p w14:paraId="2F9D670F" w14:textId="77777777" w:rsidR="00BC07C3" w:rsidRPr="007A1BE3" w:rsidRDefault="00E75D9B" w:rsidP="0035415C">
      <w:pPr>
        <w:pStyle w:val="Sarakstarindkopa"/>
        <w:numPr>
          <w:ilvl w:val="1"/>
          <w:numId w:val="1"/>
        </w:numPr>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7A1BE3" w:rsidRDefault="00E75D9B" w:rsidP="0035415C">
      <w:pPr>
        <w:pStyle w:val="Sarakstarindkopa"/>
        <w:numPr>
          <w:ilvl w:val="1"/>
          <w:numId w:val="1"/>
        </w:numPr>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7A1BE3" w:rsidRDefault="00E75D9B" w:rsidP="0035415C">
      <w:pPr>
        <w:pStyle w:val="Sarakstarindkopa"/>
        <w:numPr>
          <w:ilvl w:val="1"/>
          <w:numId w:val="1"/>
        </w:numPr>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7A1BE3" w:rsidRDefault="00E75D9B" w:rsidP="00480678">
      <w:pPr>
        <w:tabs>
          <w:tab w:val="left" w:pos="1004"/>
          <w:tab w:val="left" w:pos="1134"/>
        </w:tabs>
        <w:spacing w:after="0" w:line="240" w:lineRule="auto"/>
        <w:ind w:left="851"/>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lastRenderedPageBreak/>
        <w:t xml:space="preserve">Par kaitējumu, kas radies dokumenta nepareiza tulkojuma dēļ, Pretendents atbild Latvijas Republikas normatīvajos tiesību aktos noteiktajā kārtībā. </w:t>
      </w:r>
    </w:p>
    <w:p w14:paraId="3CC2C5CF" w14:textId="77777777" w:rsidR="005B58DB" w:rsidRPr="007A1BE3" w:rsidRDefault="00E75D9B" w:rsidP="0035415C">
      <w:pPr>
        <w:pStyle w:val="Sarakstarindkopa"/>
        <w:numPr>
          <w:ilvl w:val="1"/>
          <w:numId w:val="1"/>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7A1BE3" w:rsidRDefault="00E75D9B" w:rsidP="0035415C">
      <w:pPr>
        <w:pStyle w:val="Sarakstarindkopa"/>
        <w:numPr>
          <w:ilvl w:val="1"/>
          <w:numId w:val="1"/>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7A1BE3" w:rsidRDefault="00E75D9B" w:rsidP="0035415C">
      <w:pPr>
        <w:pStyle w:val="Sarakstarindkopa"/>
        <w:numPr>
          <w:ilvl w:val="1"/>
          <w:numId w:val="1"/>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7A1BE3" w:rsidRDefault="00E75D9B" w:rsidP="0035415C">
      <w:pPr>
        <w:pStyle w:val="Sarakstarindkopa"/>
        <w:numPr>
          <w:ilvl w:val="1"/>
          <w:numId w:val="1"/>
        </w:numPr>
        <w:tabs>
          <w:tab w:val="left" w:pos="851"/>
        </w:tabs>
        <w:spacing w:after="0" w:line="240" w:lineRule="auto"/>
        <w:ind w:left="851" w:hanging="709"/>
        <w:contextualSpacing w:val="0"/>
        <w:jc w:val="both"/>
        <w:rPr>
          <w:rFonts w:ascii="Times New Roman" w:hAnsi="Times New Roman" w:cs="Times New Roman"/>
          <w:sz w:val="24"/>
          <w:szCs w:val="24"/>
          <w:lang w:eastAsia="x-none"/>
        </w:rPr>
      </w:pPr>
      <w:r w:rsidRPr="007A1BE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68614790" w14:textId="77777777" w:rsidR="006E4E07" w:rsidRPr="007A1BE3" w:rsidRDefault="006E4E07" w:rsidP="006E4E07">
      <w:pPr>
        <w:pStyle w:val="Sarakstarindkopa"/>
        <w:tabs>
          <w:tab w:val="left" w:pos="851"/>
        </w:tabs>
        <w:spacing w:after="0" w:line="240" w:lineRule="auto"/>
        <w:ind w:left="851"/>
        <w:contextualSpacing w:val="0"/>
        <w:jc w:val="both"/>
        <w:rPr>
          <w:rFonts w:ascii="Times New Roman" w:hAnsi="Times New Roman" w:cs="Times New Roman"/>
          <w:sz w:val="24"/>
          <w:szCs w:val="24"/>
          <w:lang w:eastAsia="x-none"/>
        </w:rPr>
      </w:pPr>
    </w:p>
    <w:p w14:paraId="163F9E63" w14:textId="77777777" w:rsidR="00E75D9B" w:rsidRPr="007A1BE3" w:rsidRDefault="00E75D9B" w:rsidP="00435958">
      <w:pPr>
        <w:pStyle w:val="Virsraksts1"/>
      </w:pPr>
      <w:bookmarkStart w:id="32" w:name="_Toc135055587"/>
      <w:r w:rsidRPr="007A1BE3">
        <w:t>PIEDĀVĀJUMA IESNIEGŠANA UN ATVĒRŠANA</w:t>
      </w:r>
      <w:bookmarkEnd w:id="32"/>
    </w:p>
    <w:p w14:paraId="21AC08EB" w14:textId="666D8004" w:rsidR="00E75D9B" w:rsidRPr="007A1BE3" w:rsidRDefault="00E75D9B" w:rsidP="0035415C">
      <w:pPr>
        <w:numPr>
          <w:ilvl w:val="1"/>
          <w:numId w:val="1"/>
        </w:numPr>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 xml:space="preserve">Piedāvājums jāiesniedz </w:t>
      </w:r>
      <w:r w:rsidRPr="007A1BE3">
        <w:rPr>
          <w:rFonts w:ascii="Times New Roman" w:hAnsi="Times New Roman" w:cs="Times New Roman"/>
          <w:b/>
          <w:bCs/>
          <w:sz w:val="24"/>
          <w:szCs w:val="24"/>
        </w:rPr>
        <w:t>līdz 202</w:t>
      </w:r>
      <w:r w:rsidR="00CA02BA" w:rsidRPr="007A1BE3">
        <w:rPr>
          <w:rFonts w:ascii="Times New Roman" w:hAnsi="Times New Roman" w:cs="Times New Roman"/>
          <w:b/>
          <w:bCs/>
          <w:sz w:val="24"/>
          <w:szCs w:val="24"/>
        </w:rPr>
        <w:t>4</w:t>
      </w:r>
      <w:r w:rsidRPr="007A1BE3">
        <w:rPr>
          <w:rFonts w:ascii="Times New Roman" w:hAnsi="Times New Roman" w:cs="Times New Roman"/>
          <w:b/>
          <w:bCs/>
          <w:sz w:val="24"/>
          <w:szCs w:val="24"/>
        </w:rPr>
        <w:t xml:space="preserve">.gada </w:t>
      </w:r>
      <w:r w:rsidR="00EB4E07">
        <w:rPr>
          <w:rFonts w:ascii="Times New Roman" w:hAnsi="Times New Roman" w:cs="Times New Roman"/>
          <w:b/>
          <w:bCs/>
          <w:sz w:val="24"/>
          <w:szCs w:val="24"/>
        </w:rPr>
        <w:t>6</w:t>
      </w:r>
      <w:r w:rsidR="009E2A13">
        <w:rPr>
          <w:rFonts w:ascii="Times New Roman" w:hAnsi="Times New Roman" w:cs="Times New Roman"/>
          <w:b/>
          <w:bCs/>
          <w:sz w:val="24"/>
          <w:szCs w:val="24"/>
        </w:rPr>
        <w:t>.jūnija</w:t>
      </w:r>
      <w:r w:rsidR="0060361B" w:rsidRPr="007A1BE3">
        <w:rPr>
          <w:rFonts w:ascii="Times New Roman" w:hAnsi="Times New Roman" w:cs="Times New Roman"/>
          <w:b/>
          <w:bCs/>
          <w:sz w:val="24"/>
          <w:szCs w:val="24"/>
        </w:rPr>
        <w:t xml:space="preserve"> </w:t>
      </w:r>
      <w:r w:rsidRPr="007A1BE3">
        <w:rPr>
          <w:rFonts w:ascii="Times New Roman" w:hAnsi="Times New Roman" w:cs="Times New Roman"/>
          <w:b/>
          <w:bCs/>
          <w:sz w:val="24"/>
          <w:szCs w:val="24"/>
        </w:rPr>
        <w:t>plkst. 1</w:t>
      </w:r>
      <w:r w:rsidR="0060361B" w:rsidRPr="007A1BE3">
        <w:rPr>
          <w:rFonts w:ascii="Times New Roman" w:hAnsi="Times New Roman" w:cs="Times New Roman"/>
          <w:b/>
          <w:bCs/>
          <w:sz w:val="24"/>
          <w:szCs w:val="24"/>
        </w:rPr>
        <w:t>0</w:t>
      </w:r>
      <w:r w:rsidRPr="007A1BE3">
        <w:rPr>
          <w:rFonts w:ascii="Times New Roman" w:hAnsi="Times New Roman" w:cs="Times New Roman"/>
          <w:b/>
          <w:bCs/>
          <w:sz w:val="24"/>
          <w:szCs w:val="24"/>
        </w:rPr>
        <w:t xml:space="preserve">:00 elektroniski EIS e-konkursu apakšsistēmā </w:t>
      </w:r>
      <w:r w:rsidRPr="007A1BE3">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7A1BE3" w:rsidRDefault="00E75D9B" w:rsidP="0035415C">
      <w:pPr>
        <w:numPr>
          <w:ilvl w:val="2"/>
          <w:numId w:val="1"/>
        </w:numPr>
        <w:tabs>
          <w:tab w:val="left" w:pos="709"/>
        </w:tabs>
        <w:spacing w:after="0" w:line="240" w:lineRule="auto"/>
        <w:ind w:left="1701" w:hanging="850"/>
        <w:jc w:val="both"/>
        <w:rPr>
          <w:rFonts w:ascii="Times New Roman" w:hAnsi="Times New Roman" w:cs="Times New Roman"/>
          <w:sz w:val="24"/>
          <w:szCs w:val="24"/>
        </w:rPr>
      </w:pPr>
      <w:r w:rsidRPr="007A1BE3">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7A1BE3">
        <w:rPr>
          <w:rFonts w:ascii="Times New Roman" w:hAnsi="Times New Roman" w:cs="Times New Roman"/>
          <w:sz w:val="24"/>
          <w:szCs w:val="24"/>
        </w:rPr>
        <w:t>iepirkuma</w:t>
      </w:r>
      <w:r w:rsidRPr="007A1BE3">
        <w:rPr>
          <w:rFonts w:ascii="Times New Roman" w:hAnsi="Times New Roman" w:cs="Times New Roman"/>
          <w:sz w:val="24"/>
          <w:szCs w:val="24"/>
        </w:rPr>
        <w:t xml:space="preserve"> sadaļā ievietotās formas;</w:t>
      </w:r>
    </w:p>
    <w:p w14:paraId="056D9C6D" w14:textId="6A49AFE4" w:rsidR="00E75D9B" w:rsidRPr="007A1BE3" w:rsidRDefault="00E75D9B" w:rsidP="0035415C">
      <w:pPr>
        <w:numPr>
          <w:ilvl w:val="2"/>
          <w:numId w:val="1"/>
        </w:numPr>
        <w:tabs>
          <w:tab w:val="left" w:pos="709"/>
        </w:tabs>
        <w:spacing w:after="0" w:line="240" w:lineRule="auto"/>
        <w:ind w:left="1701" w:hanging="850"/>
        <w:jc w:val="both"/>
        <w:rPr>
          <w:rFonts w:ascii="Times New Roman" w:hAnsi="Times New Roman" w:cs="Times New Roman"/>
          <w:sz w:val="24"/>
          <w:szCs w:val="24"/>
        </w:rPr>
      </w:pPr>
      <w:r w:rsidRPr="007A1BE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7A1BE3" w:rsidRDefault="00E75D9B" w:rsidP="0035415C">
      <w:pPr>
        <w:numPr>
          <w:ilvl w:val="1"/>
          <w:numId w:val="1"/>
        </w:numPr>
        <w:tabs>
          <w:tab w:val="left" w:pos="851"/>
        </w:tabs>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7A1BE3" w:rsidRDefault="00695B37" w:rsidP="0035415C">
      <w:pPr>
        <w:numPr>
          <w:ilvl w:val="1"/>
          <w:numId w:val="1"/>
        </w:numPr>
        <w:tabs>
          <w:tab w:val="left" w:pos="851"/>
        </w:tabs>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7A1BE3" w:rsidRDefault="00E75D9B" w:rsidP="0035415C">
      <w:pPr>
        <w:numPr>
          <w:ilvl w:val="1"/>
          <w:numId w:val="1"/>
        </w:numPr>
        <w:tabs>
          <w:tab w:val="left" w:pos="851"/>
        </w:tabs>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357A2865" w:rsidR="005B58DB" w:rsidRPr="007A1BE3" w:rsidRDefault="00E75D9B" w:rsidP="0035415C">
      <w:pPr>
        <w:numPr>
          <w:ilvl w:val="1"/>
          <w:numId w:val="1"/>
        </w:numPr>
        <w:tabs>
          <w:tab w:val="left" w:pos="851"/>
        </w:tabs>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 xml:space="preserve">Piedāvājumu atvēršanas sanāksme notiks Ventspils brīvostas pārvaldē Jāņa ielā 19, Ventspilī </w:t>
      </w:r>
      <w:r w:rsidR="00532EC0" w:rsidRPr="007A1BE3">
        <w:rPr>
          <w:rFonts w:ascii="Times New Roman" w:hAnsi="Times New Roman" w:cs="Times New Roman"/>
          <w:b/>
          <w:sz w:val="24"/>
          <w:szCs w:val="24"/>
        </w:rPr>
        <w:t>202</w:t>
      </w:r>
      <w:r w:rsidR="002B6313" w:rsidRPr="007A1BE3">
        <w:rPr>
          <w:rFonts w:ascii="Times New Roman" w:hAnsi="Times New Roman" w:cs="Times New Roman"/>
          <w:b/>
          <w:sz w:val="24"/>
          <w:szCs w:val="24"/>
        </w:rPr>
        <w:t>4</w:t>
      </w:r>
      <w:r w:rsidR="00532EC0" w:rsidRPr="007A1BE3">
        <w:rPr>
          <w:rFonts w:ascii="Times New Roman" w:hAnsi="Times New Roman" w:cs="Times New Roman"/>
          <w:b/>
          <w:sz w:val="24"/>
          <w:szCs w:val="24"/>
        </w:rPr>
        <w:t xml:space="preserve">.gada </w:t>
      </w:r>
      <w:r w:rsidR="00EB4E07">
        <w:rPr>
          <w:rFonts w:ascii="Times New Roman" w:hAnsi="Times New Roman" w:cs="Times New Roman"/>
          <w:b/>
          <w:sz w:val="24"/>
          <w:szCs w:val="24"/>
        </w:rPr>
        <w:t>6</w:t>
      </w:r>
      <w:r w:rsidR="009E2A13">
        <w:rPr>
          <w:rFonts w:ascii="Times New Roman" w:hAnsi="Times New Roman" w:cs="Times New Roman"/>
          <w:b/>
          <w:sz w:val="24"/>
          <w:szCs w:val="24"/>
        </w:rPr>
        <w:t>.jūnijā</w:t>
      </w:r>
      <w:r w:rsidR="0060361B" w:rsidRPr="007A1BE3">
        <w:rPr>
          <w:rFonts w:ascii="Times New Roman" w:hAnsi="Times New Roman" w:cs="Times New Roman"/>
          <w:b/>
          <w:sz w:val="24"/>
          <w:szCs w:val="24"/>
        </w:rPr>
        <w:t xml:space="preserve"> </w:t>
      </w:r>
      <w:r w:rsidRPr="007A1BE3">
        <w:rPr>
          <w:rFonts w:ascii="Times New Roman" w:hAnsi="Times New Roman" w:cs="Times New Roman"/>
          <w:b/>
          <w:sz w:val="24"/>
          <w:szCs w:val="24"/>
        </w:rPr>
        <w:t>plkst. 1</w:t>
      </w:r>
      <w:r w:rsidR="00900F7D" w:rsidRPr="007A1BE3">
        <w:rPr>
          <w:rFonts w:ascii="Times New Roman" w:hAnsi="Times New Roman" w:cs="Times New Roman"/>
          <w:b/>
          <w:sz w:val="24"/>
          <w:szCs w:val="24"/>
        </w:rPr>
        <w:t>4</w:t>
      </w:r>
      <w:r w:rsidRPr="007A1BE3">
        <w:rPr>
          <w:rFonts w:ascii="Times New Roman" w:hAnsi="Times New Roman" w:cs="Times New Roman"/>
          <w:b/>
          <w:sz w:val="24"/>
          <w:szCs w:val="24"/>
        </w:rPr>
        <w:t>:0</w:t>
      </w:r>
      <w:r w:rsidR="0052313A" w:rsidRPr="007A1BE3">
        <w:rPr>
          <w:rFonts w:ascii="Times New Roman" w:hAnsi="Times New Roman" w:cs="Times New Roman"/>
          <w:b/>
          <w:sz w:val="24"/>
          <w:szCs w:val="24"/>
        </w:rPr>
        <w:t>0</w:t>
      </w:r>
      <w:r w:rsidRPr="007A1BE3">
        <w:rPr>
          <w:rFonts w:ascii="Times New Roman" w:hAnsi="Times New Roman" w:cs="Times New Roman"/>
          <w:sz w:val="24"/>
          <w:szCs w:val="24"/>
        </w:rPr>
        <w:t xml:space="preserve">. Iesniegto piedāvājumu atvēršanas procesam </w:t>
      </w:r>
      <w:r w:rsidRPr="007A1BE3">
        <w:rPr>
          <w:rFonts w:ascii="Times New Roman" w:hAnsi="Times New Roman" w:cs="Times New Roman"/>
          <w:sz w:val="24"/>
          <w:szCs w:val="24"/>
        </w:rPr>
        <w:lastRenderedPageBreak/>
        <w:t>var sekot līdzi tiešsaistes režīmā EIS e-konkursu apakšsistēmā. Pretendents var piedalīties piedāvājumu atvēršanas sanāksmē klātienē.</w:t>
      </w:r>
    </w:p>
    <w:p w14:paraId="116D6ECD" w14:textId="2B9235C6" w:rsidR="00E75D9B" w:rsidRPr="007A1BE3" w:rsidRDefault="00E75D9B" w:rsidP="0035415C">
      <w:pPr>
        <w:numPr>
          <w:ilvl w:val="1"/>
          <w:numId w:val="1"/>
        </w:numPr>
        <w:tabs>
          <w:tab w:val="left" w:pos="851"/>
        </w:tabs>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Sagatavojot piedāvājumu, Pretendents ievēro, ka:</w:t>
      </w:r>
    </w:p>
    <w:p w14:paraId="644534EF" w14:textId="0B587436" w:rsidR="00BC07C3" w:rsidRPr="007A1BE3" w:rsidRDefault="00E75D9B" w:rsidP="0035415C">
      <w:pPr>
        <w:numPr>
          <w:ilvl w:val="2"/>
          <w:numId w:val="1"/>
        </w:numPr>
        <w:tabs>
          <w:tab w:val="left" w:pos="1134"/>
        </w:tabs>
        <w:spacing w:after="0" w:line="240" w:lineRule="auto"/>
        <w:ind w:left="1701" w:hanging="850"/>
        <w:jc w:val="both"/>
        <w:rPr>
          <w:rFonts w:ascii="Times New Roman" w:hAnsi="Times New Roman" w:cs="Times New Roman"/>
          <w:sz w:val="24"/>
          <w:szCs w:val="24"/>
        </w:rPr>
      </w:pPr>
      <w:r w:rsidRPr="007A1BE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r w:rsidR="00A959F4" w:rsidRPr="007A1BE3">
        <w:rPr>
          <w:rFonts w:ascii="Times New Roman" w:hAnsi="Times New Roman" w:cs="Times New Roman"/>
          <w:sz w:val="24"/>
          <w:szCs w:val="24"/>
        </w:rPr>
        <w:t>.</w:t>
      </w:r>
    </w:p>
    <w:p w14:paraId="75DDE5C0" w14:textId="25024CB3" w:rsidR="00E75D9B" w:rsidRPr="007A1BE3" w:rsidRDefault="00E75D9B" w:rsidP="0035415C">
      <w:pPr>
        <w:numPr>
          <w:ilvl w:val="2"/>
          <w:numId w:val="1"/>
        </w:numPr>
        <w:tabs>
          <w:tab w:val="left" w:pos="1134"/>
        </w:tabs>
        <w:spacing w:after="0" w:line="240" w:lineRule="auto"/>
        <w:ind w:left="1701" w:hanging="850"/>
        <w:jc w:val="both"/>
        <w:rPr>
          <w:rFonts w:ascii="Times New Roman" w:hAnsi="Times New Roman" w:cs="Times New Roman"/>
          <w:sz w:val="24"/>
          <w:szCs w:val="24"/>
        </w:rPr>
      </w:pPr>
      <w:r w:rsidRPr="007A1BE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7A1BE3" w:rsidRDefault="00E75D9B" w:rsidP="0035415C">
      <w:pPr>
        <w:numPr>
          <w:ilvl w:val="1"/>
          <w:numId w:val="1"/>
        </w:numPr>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7A1BE3" w:rsidRDefault="00E75D9B" w:rsidP="0035415C">
      <w:pPr>
        <w:numPr>
          <w:ilvl w:val="1"/>
          <w:numId w:val="1"/>
        </w:numPr>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7A1BE3" w:rsidRDefault="00E75D9B" w:rsidP="0035415C">
      <w:pPr>
        <w:numPr>
          <w:ilvl w:val="1"/>
          <w:numId w:val="1"/>
        </w:numPr>
        <w:spacing w:after="0" w:line="240" w:lineRule="auto"/>
        <w:ind w:left="851" w:hanging="567"/>
        <w:jc w:val="both"/>
        <w:rPr>
          <w:rFonts w:ascii="Times New Roman" w:hAnsi="Times New Roman" w:cs="Times New Roman"/>
          <w:sz w:val="24"/>
          <w:szCs w:val="24"/>
        </w:rPr>
      </w:pPr>
      <w:r w:rsidRPr="007A1BE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7A1BE3" w:rsidRDefault="00E75D9B" w:rsidP="0035415C">
      <w:pPr>
        <w:numPr>
          <w:ilvl w:val="1"/>
          <w:numId w:val="1"/>
        </w:numPr>
        <w:spacing w:after="0" w:line="240" w:lineRule="auto"/>
        <w:ind w:left="851" w:hanging="709"/>
        <w:jc w:val="both"/>
        <w:rPr>
          <w:rFonts w:ascii="Times New Roman" w:hAnsi="Times New Roman" w:cs="Times New Roman"/>
          <w:sz w:val="24"/>
          <w:szCs w:val="24"/>
        </w:rPr>
      </w:pPr>
      <w:r w:rsidRPr="007A1BE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2A6D8A50" w14:textId="77777777" w:rsidR="006E4E07" w:rsidRPr="007A1BE3" w:rsidRDefault="006E4E07" w:rsidP="006E4E07">
      <w:pPr>
        <w:spacing w:after="0" w:line="240" w:lineRule="auto"/>
        <w:ind w:left="851"/>
        <w:jc w:val="both"/>
        <w:rPr>
          <w:rFonts w:ascii="Times New Roman" w:hAnsi="Times New Roman" w:cs="Times New Roman"/>
          <w:sz w:val="24"/>
          <w:szCs w:val="24"/>
        </w:rPr>
      </w:pPr>
    </w:p>
    <w:p w14:paraId="74835A16" w14:textId="77777777" w:rsidR="00E75D9B" w:rsidRPr="007A1BE3" w:rsidRDefault="00E75D9B" w:rsidP="00435958">
      <w:pPr>
        <w:pStyle w:val="Virsraksts1"/>
      </w:pPr>
      <w:bookmarkStart w:id="33" w:name="_Toc135055588"/>
      <w:r w:rsidRPr="007A1BE3">
        <w:t>CITI NOTEIKUMI</w:t>
      </w:r>
      <w:bookmarkEnd w:id="33"/>
    </w:p>
    <w:p w14:paraId="6C88811C" w14:textId="77777777" w:rsidR="00AF35F0" w:rsidRPr="007A1BE3" w:rsidRDefault="00E75D9B" w:rsidP="0035415C">
      <w:pPr>
        <w:pStyle w:val="naisf"/>
        <w:numPr>
          <w:ilvl w:val="1"/>
          <w:numId w:val="1"/>
        </w:numPr>
        <w:spacing w:before="0" w:beforeAutospacing="0" w:after="0" w:afterAutospacing="0"/>
        <w:ind w:left="851" w:hanging="567"/>
        <w:rPr>
          <w:lang w:val="lv-LV"/>
        </w:rPr>
      </w:pPr>
      <w:r w:rsidRPr="007A1BE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7A1BE3" w:rsidRDefault="00E75D9B" w:rsidP="0035415C">
      <w:pPr>
        <w:pStyle w:val="naisf"/>
        <w:numPr>
          <w:ilvl w:val="1"/>
          <w:numId w:val="1"/>
        </w:numPr>
        <w:spacing w:before="0" w:beforeAutospacing="0" w:after="0" w:afterAutospacing="0"/>
        <w:ind w:left="851" w:hanging="567"/>
        <w:rPr>
          <w:lang w:val="lv-LV"/>
        </w:rPr>
      </w:pPr>
      <w:r w:rsidRPr="007A1BE3">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7A1BE3" w:rsidRDefault="00E75D9B" w:rsidP="0035415C">
      <w:pPr>
        <w:pStyle w:val="naisf"/>
        <w:numPr>
          <w:ilvl w:val="1"/>
          <w:numId w:val="1"/>
        </w:numPr>
        <w:spacing w:before="0" w:beforeAutospacing="0" w:after="0" w:afterAutospacing="0"/>
        <w:ind w:left="851" w:hanging="567"/>
        <w:rPr>
          <w:lang w:val="lv-LV"/>
        </w:rPr>
      </w:pPr>
      <w:r w:rsidRPr="007A1BE3">
        <w:rPr>
          <w:lang w:val="lv-LV"/>
        </w:rPr>
        <w:t>Iepirkuma komisija pretendentu kvalifikācijas</w:t>
      </w:r>
      <w:r w:rsidR="00065676" w:rsidRPr="007A1BE3">
        <w:rPr>
          <w:lang w:val="lv-LV"/>
        </w:rPr>
        <w:t xml:space="preserve"> un atlases</w:t>
      </w:r>
      <w:r w:rsidRPr="007A1BE3">
        <w:rPr>
          <w:lang w:val="lv-LV"/>
        </w:rPr>
        <w:t xml:space="preserve"> atbilstības pārbaudi iepirkuma nolikumā noteiktajām prasībām veiks tikai tam pretendentam, kuram būtu piešķiramas iepirkuma līguma slēgšanas tiesības (</w:t>
      </w:r>
      <w:r w:rsidR="007D67EC" w:rsidRPr="007A1BE3">
        <w:rPr>
          <w:lang w:val="lv-LV"/>
        </w:rPr>
        <w:t>piedāvājums ar zemāko līgumcenu</w:t>
      </w:r>
      <w:r w:rsidRPr="007A1BE3">
        <w:rPr>
          <w:lang w:val="lv-LV"/>
        </w:rPr>
        <w:t xml:space="preserve">). </w:t>
      </w:r>
      <w:r w:rsidR="00065676" w:rsidRPr="007A1BE3">
        <w:rPr>
          <w:lang w:val="lv-LV"/>
        </w:rPr>
        <w:t>Tehniskā piedāvājuma un f</w:t>
      </w:r>
      <w:r w:rsidRPr="007A1BE3">
        <w:rPr>
          <w:lang w:val="lv-LV"/>
        </w:rPr>
        <w:t>inanšu piedāvājuma pārbaude, tai skaitā aritmētisko kļūdu labojumi, ja tādus būs nepieciešams veikt, tiks veikti visiem pretendentiem</w:t>
      </w:r>
      <w:r w:rsidR="000E69FF" w:rsidRPr="007A1BE3">
        <w:rPr>
          <w:lang w:val="lv-LV"/>
        </w:rPr>
        <w:t>. Ja tehnisk</w:t>
      </w:r>
      <w:r w:rsidR="00F25BE7" w:rsidRPr="007A1BE3">
        <w:rPr>
          <w:lang w:val="lv-LV"/>
        </w:rPr>
        <w:t>ais</w:t>
      </w:r>
      <w:r w:rsidR="000E69FF" w:rsidRPr="007A1BE3">
        <w:rPr>
          <w:lang w:val="lv-LV"/>
        </w:rPr>
        <w:t xml:space="preserve"> piedāvājum</w:t>
      </w:r>
      <w:r w:rsidR="00F25BE7" w:rsidRPr="007A1BE3">
        <w:rPr>
          <w:lang w:val="lv-LV"/>
        </w:rPr>
        <w:t>s</w:t>
      </w:r>
      <w:r w:rsidR="000E69FF" w:rsidRPr="007A1BE3">
        <w:rPr>
          <w:lang w:val="lv-LV"/>
        </w:rPr>
        <w:t xml:space="preserve"> vai finanšu piedāvājum</w:t>
      </w:r>
      <w:r w:rsidR="00F25BE7" w:rsidRPr="007A1BE3">
        <w:rPr>
          <w:lang w:val="lv-LV"/>
        </w:rPr>
        <w:t>s</w:t>
      </w:r>
      <w:r w:rsidR="000E69FF" w:rsidRPr="007A1BE3">
        <w:rPr>
          <w:lang w:val="lv-LV"/>
        </w:rPr>
        <w:t xml:space="preserve"> neatbilst Iepirkuma dokumentos noteiktajām prasībām,</w:t>
      </w:r>
      <w:r w:rsidR="00F25BE7" w:rsidRPr="007A1BE3">
        <w:rPr>
          <w:lang w:val="lv-LV"/>
        </w:rPr>
        <w:t xml:space="preserve"> Pretendents</w:t>
      </w:r>
      <w:r w:rsidR="000E69FF" w:rsidRPr="007A1BE3">
        <w:rPr>
          <w:lang w:val="lv-LV"/>
        </w:rPr>
        <w:t xml:space="preserve"> tiek noraidīt</w:t>
      </w:r>
      <w:r w:rsidR="00F25BE7" w:rsidRPr="007A1BE3">
        <w:rPr>
          <w:lang w:val="lv-LV"/>
        </w:rPr>
        <w:t>s</w:t>
      </w:r>
      <w:r w:rsidR="000E69FF" w:rsidRPr="007A1BE3">
        <w:rPr>
          <w:lang w:val="lv-LV"/>
        </w:rPr>
        <w:t xml:space="preserve">. </w:t>
      </w:r>
      <w:r w:rsidRPr="007A1BE3">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7A1BE3" w:rsidRDefault="00E75D9B" w:rsidP="003C41E8">
      <w:pPr>
        <w:pStyle w:val="Tekstabloks"/>
        <w:ind w:right="-57"/>
        <w:jc w:val="both"/>
        <w:rPr>
          <w:szCs w:val="24"/>
        </w:rPr>
      </w:pPr>
      <w:r w:rsidRPr="007A1BE3">
        <w:rPr>
          <w:szCs w:val="24"/>
        </w:rPr>
        <w:t>Ja Komisijai radīsies šaubas, vai Pretendenta piedāvājums ir nepamatoti lēts, Pretendentam tiks pieprasīts skaidrojums par piedāvāto cenu vai izmaksām.</w:t>
      </w:r>
    </w:p>
    <w:p w14:paraId="66D6BE67" w14:textId="77777777" w:rsidR="00AF35F0" w:rsidRPr="007A1BE3" w:rsidRDefault="00E75D9B" w:rsidP="0035415C">
      <w:pPr>
        <w:pStyle w:val="naisf"/>
        <w:numPr>
          <w:ilvl w:val="1"/>
          <w:numId w:val="1"/>
        </w:numPr>
        <w:spacing w:before="0" w:beforeAutospacing="0" w:after="0" w:afterAutospacing="0"/>
        <w:ind w:left="851" w:hanging="567"/>
        <w:rPr>
          <w:lang w:val="lv-LV"/>
        </w:rPr>
      </w:pPr>
      <w:r w:rsidRPr="007A1BE3">
        <w:rPr>
          <w:lang w:val="lv-LV"/>
        </w:rPr>
        <w:t>Komisija pirms piedāvājuma izvēles veiks finanšu piedāvājuma dokumentu pārbaudi, aritmētisko kļūdu labojumus. Aritmētisko kļūdu gadījumā tiks labota līgumcena.</w:t>
      </w:r>
    </w:p>
    <w:p w14:paraId="6B4B5022" w14:textId="77777777" w:rsidR="00AF35F0" w:rsidRPr="007A1BE3" w:rsidRDefault="00E75D9B" w:rsidP="0035415C">
      <w:pPr>
        <w:pStyle w:val="naisf"/>
        <w:numPr>
          <w:ilvl w:val="1"/>
          <w:numId w:val="1"/>
        </w:numPr>
        <w:spacing w:before="0" w:beforeAutospacing="0" w:after="0" w:afterAutospacing="0"/>
        <w:ind w:left="851" w:hanging="567"/>
        <w:rPr>
          <w:lang w:val="lv-LV"/>
        </w:rPr>
      </w:pPr>
      <w:r w:rsidRPr="007A1BE3">
        <w:rPr>
          <w:lang w:val="lv-LV"/>
        </w:rPr>
        <w:lastRenderedPageBreak/>
        <w:t>Komisijai ir tiesības pieprasīt, lai Pretendents precizē informāciju par piedāvājumu, ja tas nepieciešams Pretendenta atlasei vai piedāvājuma atbilstības pārbaudei un izvēlei.</w:t>
      </w:r>
    </w:p>
    <w:p w14:paraId="3F09EEE0" w14:textId="7D8ED341" w:rsidR="00E75D9B" w:rsidRPr="007A1BE3" w:rsidRDefault="00E75D9B" w:rsidP="0035415C">
      <w:pPr>
        <w:pStyle w:val="naisf"/>
        <w:numPr>
          <w:ilvl w:val="1"/>
          <w:numId w:val="1"/>
        </w:numPr>
        <w:spacing w:before="0" w:beforeAutospacing="0" w:after="0" w:afterAutospacing="0"/>
        <w:ind w:left="851" w:hanging="567"/>
        <w:rPr>
          <w:lang w:val="lv-LV"/>
        </w:rPr>
      </w:pPr>
      <w:r w:rsidRPr="007A1BE3">
        <w:rPr>
          <w:lang w:val="lv-LV"/>
        </w:rPr>
        <w:t>Komisija atbilstoši noteiktajam piedāvājumu izvēles kritērijam izvēlas piedāvājumu no tiem piedāvājumiem, kas atbilst iepirkuma nolikumā noteiktajām prasībām.</w:t>
      </w:r>
    </w:p>
    <w:p w14:paraId="6C34FC5D" w14:textId="053517AE" w:rsidR="005B58DB" w:rsidRPr="007A1BE3" w:rsidRDefault="00D63446" w:rsidP="0035415C">
      <w:pPr>
        <w:pStyle w:val="naisf"/>
        <w:numPr>
          <w:ilvl w:val="1"/>
          <w:numId w:val="1"/>
        </w:numPr>
        <w:spacing w:before="0" w:beforeAutospacing="0" w:after="0" w:afterAutospacing="0"/>
        <w:ind w:left="851" w:hanging="567"/>
        <w:rPr>
          <w:lang w:val="lv-LV"/>
        </w:rPr>
      </w:pPr>
      <w:r w:rsidRPr="007A1BE3">
        <w:rPr>
          <w:b/>
          <w:lang w:val="lv-LV" w:eastAsia="x-none"/>
        </w:rPr>
        <w:t xml:space="preserve">PIEDĀVĀJUMA IZVĒRTĒŠANAS KRITĒRIJS – </w:t>
      </w:r>
      <w:r w:rsidRPr="007A1BE3">
        <w:rPr>
          <w:lang w:val="lv-LV" w:eastAsia="x-none"/>
        </w:rPr>
        <w:t xml:space="preserve">cena, tā kā </w:t>
      </w:r>
      <w:r w:rsidR="00C70C2E">
        <w:rPr>
          <w:lang w:val="lv-LV" w:eastAsia="x-none"/>
        </w:rPr>
        <w:t>d</w:t>
      </w:r>
      <w:r w:rsidR="005B58DB" w:rsidRPr="007A1BE3">
        <w:rPr>
          <w:lang w:val="lv-LV" w:eastAsia="x-none"/>
        </w:rPr>
        <w:t>arba uzdevums</w:t>
      </w:r>
      <w:r w:rsidRPr="007A1BE3">
        <w:rPr>
          <w:lang w:val="lv-LV" w:eastAsia="x-none"/>
        </w:rPr>
        <w:t xml:space="preserve"> ir sagatavot</w:t>
      </w:r>
      <w:r w:rsidR="005B58DB" w:rsidRPr="007A1BE3">
        <w:rPr>
          <w:lang w:val="lv-LV" w:eastAsia="x-none"/>
        </w:rPr>
        <w:t>s</w:t>
      </w:r>
      <w:r w:rsidRPr="007A1BE3">
        <w:rPr>
          <w:lang w:val="lv-LV" w:eastAsia="x-none"/>
        </w:rPr>
        <w:t xml:space="preserve"> detalizēti un citiem kritērijiem nav būtiskas nozīmes piedāvājuma izvēlē.</w:t>
      </w:r>
    </w:p>
    <w:p w14:paraId="1436543D" w14:textId="77777777" w:rsidR="00D64583" w:rsidRPr="007A1BE3" w:rsidRDefault="007D67EC" w:rsidP="0035415C">
      <w:pPr>
        <w:pStyle w:val="naisf"/>
        <w:numPr>
          <w:ilvl w:val="1"/>
          <w:numId w:val="1"/>
        </w:numPr>
        <w:spacing w:before="0" w:beforeAutospacing="0" w:after="0" w:afterAutospacing="0"/>
        <w:ind w:left="851" w:hanging="567"/>
        <w:rPr>
          <w:lang w:val="lv-LV"/>
        </w:rPr>
      </w:pPr>
      <w:r w:rsidRPr="007A1BE3">
        <w:rPr>
          <w:b/>
          <w:lang w:val="lv-LV"/>
        </w:rPr>
        <w:t>PIEDĀVĀJUMA IZVĒLES KRITĒRIJS</w:t>
      </w:r>
      <w:r w:rsidRPr="007A1BE3">
        <w:rPr>
          <w:lang w:val="lv-LV"/>
        </w:rPr>
        <w:t xml:space="preserve"> – saimnieciski visizdevīgākais piedāvājums – ar viszemāko līgumcenu.</w:t>
      </w:r>
      <w:bookmarkStart w:id="34" w:name="_Hlk2760135"/>
    </w:p>
    <w:p w14:paraId="60CD9353" w14:textId="025E584D" w:rsidR="00D64583" w:rsidRPr="003525BE" w:rsidRDefault="00D64583" w:rsidP="003C41E8">
      <w:pPr>
        <w:pStyle w:val="naisf"/>
        <w:spacing w:before="0" w:beforeAutospacing="0" w:after="0" w:afterAutospacing="0"/>
        <w:ind w:left="851"/>
        <w:rPr>
          <w:i/>
          <w:iCs/>
          <w:lang w:val="lv-LV"/>
        </w:rPr>
      </w:pPr>
      <w:r w:rsidRPr="007A1BE3">
        <w:rPr>
          <w:i/>
          <w:iCs/>
          <w:lang w:val="lv-LV"/>
        </w:rPr>
        <w:t xml:space="preserve">Ja Pasūtītājs, pirms pieņem </w:t>
      </w:r>
      <w:r w:rsidRPr="003525BE">
        <w:rPr>
          <w:i/>
          <w:iCs/>
          <w:lang w:val="lv-LV"/>
        </w:rPr>
        <w:t xml:space="preserve">lēmumu par iepirkuma līguma slēgšanas tiesību piešķiršanu konstatē, ka divu vai vairāku </w:t>
      </w:r>
      <w:r w:rsidR="00F40536" w:rsidRPr="003525BE">
        <w:rPr>
          <w:i/>
          <w:iCs/>
          <w:lang w:val="lv-LV"/>
        </w:rPr>
        <w:t>P</w:t>
      </w:r>
      <w:r w:rsidRPr="003525BE">
        <w:rPr>
          <w:i/>
          <w:iCs/>
          <w:lang w:val="lv-LV"/>
        </w:rPr>
        <w:t xml:space="preserve">retendentu piedāvātā līgumcena ir vienāda, izšķirošais piedāvājuma izvēles kritērijs ir – </w:t>
      </w:r>
      <w:r w:rsidR="00B96755" w:rsidRPr="003525BE">
        <w:rPr>
          <w:i/>
          <w:iCs/>
          <w:lang w:val="lv-LV"/>
        </w:rPr>
        <w:t xml:space="preserve">lielāka </w:t>
      </w:r>
      <w:r w:rsidR="00A64AEF" w:rsidRPr="003525BE">
        <w:rPr>
          <w:i/>
          <w:iCs/>
          <w:lang w:val="lv-LV"/>
        </w:rPr>
        <w:t>elektroietaišu</w:t>
      </w:r>
      <w:r w:rsidR="000E6B48" w:rsidRPr="003525BE">
        <w:rPr>
          <w:i/>
          <w:iCs/>
          <w:lang w:val="lv-LV"/>
        </w:rPr>
        <w:t xml:space="preserve"> projektētāja </w:t>
      </w:r>
      <w:r w:rsidR="001B2B9E" w:rsidRPr="003525BE">
        <w:rPr>
          <w:bCs/>
          <w:i/>
          <w:iCs/>
          <w:u w:val="single"/>
          <w:lang w:val="lv-LV"/>
        </w:rPr>
        <w:t xml:space="preserve">pieredze, ko apstiprina ar </w:t>
      </w:r>
      <w:r w:rsidR="003E7084" w:rsidRPr="003525BE">
        <w:rPr>
          <w:bCs/>
          <w:i/>
          <w:iCs/>
          <w:u w:val="single"/>
          <w:lang w:val="lv-LV"/>
        </w:rPr>
        <w:t>nolikum</w:t>
      </w:r>
      <w:r w:rsidR="00841E79" w:rsidRPr="003525BE">
        <w:rPr>
          <w:bCs/>
          <w:i/>
          <w:iCs/>
          <w:u w:val="single"/>
          <w:lang w:val="lv-LV"/>
        </w:rPr>
        <w:t>ā</w:t>
      </w:r>
      <w:r w:rsidR="003E7084" w:rsidRPr="003525BE">
        <w:rPr>
          <w:bCs/>
          <w:i/>
          <w:iCs/>
          <w:u w:val="single"/>
          <w:lang w:val="lv-LV"/>
        </w:rPr>
        <w:t xml:space="preserve"> noteikt</w:t>
      </w:r>
      <w:r w:rsidR="002E24E2" w:rsidRPr="003525BE">
        <w:rPr>
          <w:bCs/>
          <w:i/>
          <w:iCs/>
          <w:u w:val="single"/>
          <w:lang w:val="lv-LV"/>
        </w:rPr>
        <w:t>ās pieredzes</w:t>
      </w:r>
      <w:r w:rsidR="003E7084" w:rsidRPr="003525BE">
        <w:rPr>
          <w:bCs/>
          <w:i/>
          <w:iCs/>
          <w:u w:val="single"/>
          <w:lang w:val="lv-LV"/>
        </w:rPr>
        <w:t xml:space="preserve"> </w:t>
      </w:r>
      <w:r w:rsidR="004F7462" w:rsidRPr="003525BE">
        <w:rPr>
          <w:bCs/>
          <w:i/>
          <w:iCs/>
          <w:u w:val="single"/>
          <w:lang w:val="lv-LV"/>
        </w:rPr>
        <w:t xml:space="preserve">apstiprināšanai </w:t>
      </w:r>
      <w:r w:rsidR="002E24E2" w:rsidRPr="003525BE">
        <w:rPr>
          <w:bCs/>
          <w:i/>
          <w:iCs/>
          <w:u w:val="single"/>
          <w:lang w:val="lv-LV"/>
        </w:rPr>
        <w:t xml:space="preserve">uzrādīto </w:t>
      </w:r>
      <w:r w:rsidR="004F7462" w:rsidRPr="003525BE">
        <w:rPr>
          <w:bCs/>
          <w:i/>
          <w:iCs/>
          <w:u w:val="single"/>
          <w:lang w:val="lv-LV"/>
        </w:rPr>
        <w:t>būv</w:t>
      </w:r>
      <w:r w:rsidR="001B2B9E" w:rsidRPr="003525BE">
        <w:rPr>
          <w:bCs/>
          <w:i/>
          <w:iCs/>
          <w:u w:val="single"/>
          <w:lang w:val="lv-LV"/>
        </w:rPr>
        <w:t xml:space="preserve">objektu </w:t>
      </w:r>
      <w:bookmarkEnd w:id="34"/>
      <w:r w:rsidR="00A64AEF" w:rsidRPr="003525BE">
        <w:rPr>
          <w:bCs/>
          <w:i/>
          <w:iCs/>
          <w:u w:val="single"/>
          <w:lang w:val="lv-LV"/>
        </w:rPr>
        <w:t>skaitu</w:t>
      </w:r>
      <w:r w:rsidR="00841E79" w:rsidRPr="003525BE">
        <w:rPr>
          <w:bCs/>
          <w:i/>
          <w:iCs/>
          <w:u w:val="single"/>
          <w:lang w:val="lv-LV"/>
        </w:rPr>
        <w:t>.</w:t>
      </w:r>
    </w:p>
    <w:p w14:paraId="71728974" w14:textId="77777777" w:rsidR="00AF35F0" w:rsidRPr="003525BE" w:rsidRDefault="001E2087" w:rsidP="0035415C">
      <w:pPr>
        <w:pStyle w:val="naisf"/>
        <w:numPr>
          <w:ilvl w:val="1"/>
          <w:numId w:val="1"/>
        </w:numPr>
        <w:spacing w:before="0" w:beforeAutospacing="0" w:after="0" w:afterAutospacing="0"/>
        <w:ind w:left="851" w:hanging="567"/>
        <w:rPr>
          <w:lang w:val="lv-LV"/>
        </w:rPr>
      </w:pPr>
      <w:r w:rsidRPr="003525BE">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7A1BE3" w:rsidRDefault="001E2087" w:rsidP="0035415C">
      <w:pPr>
        <w:pStyle w:val="naisf"/>
        <w:numPr>
          <w:ilvl w:val="1"/>
          <w:numId w:val="1"/>
        </w:numPr>
        <w:spacing w:before="0" w:beforeAutospacing="0" w:after="0" w:afterAutospacing="0"/>
        <w:ind w:left="851" w:hanging="709"/>
        <w:rPr>
          <w:lang w:val="lv-LV"/>
        </w:rPr>
      </w:pPr>
      <w:r w:rsidRPr="007A1BE3">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7A1BE3" w:rsidRDefault="001E2087" w:rsidP="0035415C">
      <w:pPr>
        <w:pStyle w:val="naisf"/>
        <w:numPr>
          <w:ilvl w:val="1"/>
          <w:numId w:val="1"/>
        </w:numPr>
        <w:spacing w:before="0" w:beforeAutospacing="0" w:after="0" w:afterAutospacing="0"/>
        <w:ind w:left="851" w:hanging="709"/>
        <w:rPr>
          <w:lang w:val="lv-LV"/>
        </w:rPr>
      </w:pPr>
      <w:r w:rsidRPr="007A1BE3">
        <w:rPr>
          <w:lang w:val="lv-LV"/>
        </w:rPr>
        <w:t xml:space="preserve">Pretendenta piedāvājums tiek noraidīts, ja Pretendents vai persona, uz kuras iespējām Pretendents balstās: </w:t>
      </w:r>
    </w:p>
    <w:p w14:paraId="702B72F3" w14:textId="5ECCBFAF" w:rsidR="001E2087" w:rsidRPr="007A1BE3" w:rsidRDefault="001E2087" w:rsidP="0035415C">
      <w:pPr>
        <w:pStyle w:val="naisf"/>
        <w:numPr>
          <w:ilvl w:val="2"/>
          <w:numId w:val="1"/>
        </w:numPr>
        <w:spacing w:before="0" w:beforeAutospacing="0" w:after="0" w:afterAutospacing="0"/>
        <w:ind w:left="1701" w:hanging="850"/>
        <w:rPr>
          <w:lang w:val="lv-LV"/>
        </w:rPr>
      </w:pPr>
      <w:r w:rsidRPr="007A1BE3">
        <w:rPr>
          <w:lang w:val="lv-LV"/>
        </w:rPr>
        <w:t xml:space="preserve">neatbilst Iepirkuma dokumentos noteiktajiem nosacījumiem Pretendenta dalībai Iepirkumā vai </w:t>
      </w:r>
    </w:p>
    <w:p w14:paraId="1826D8E5" w14:textId="25FE83B2" w:rsidR="001E2087" w:rsidRPr="007A1BE3" w:rsidRDefault="001E2087" w:rsidP="0035415C">
      <w:pPr>
        <w:pStyle w:val="naisf"/>
        <w:numPr>
          <w:ilvl w:val="2"/>
          <w:numId w:val="1"/>
        </w:numPr>
        <w:spacing w:before="0" w:beforeAutospacing="0" w:after="0" w:afterAutospacing="0"/>
        <w:ind w:left="1701" w:hanging="850"/>
        <w:rPr>
          <w:lang w:val="lv-LV"/>
        </w:rPr>
      </w:pPr>
      <w:r w:rsidRPr="007A1BE3">
        <w:rPr>
          <w:lang w:val="lv-LV"/>
        </w:rPr>
        <w:t xml:space="preserve">nav iesniedzis Pretendenta </w:t>
      </w:r>
      <w:r w:rsidR="00754619" w:rsidRPr="007A1BE3">
        <w:rPr>
          <w:lang w:val="lv-LV"/>
        </w:rPr>
        <w:t>k</w:t>
      </w:r>
      <w:r w:rsidRPr="007A1BE3">
        <w:rPr>
          <w:lang w:val="lv-LV"/>
        </w:rPr>
        <w:t xml:space="preserve">valifikācijas dokumentus vai neatbilst Pretendenta </w:t>
      </w:r>
      <w:r w:rsidR="00754619" w:rsidRPr="007A1BE3">
        <w:rPr>
          <w:lang w:val="lv-LV"/>
        </w:rPr>
        <w:t>k</w:t>
      </w:r>
      <w:r w:rsidRPr="007A1BE3">
        <w:rPr>
          <w:lang w:val="lv-LV"/>
        </w:rPr>
        <w:t xml:space="preserve">valifikācijas prasībām, </w:t>
      </w:r>
    </w:p>
    <w:p w14:paraId="1456C228" w14:textId="36716E14" w:rsidR="001E2087" w:rsidRPr="007A1BE3" w:rsidRDefault="001E2087" w:rsidP="0035415C">
      <w:pPr>
        <w:pStyle w:val="naisf"/>
        <w:numPr>
          <w:ilvl w:val="2"/>
          <w:numId w:val="1"/>
        </w:numPr>
        <w:spacing w:before="0" w:beforeAutospacing="0" w:after="0" w:afterAutospacing="0"/>
        <w:ind w:left="1701" w:hanging="850"/>
        <w:rPr>
          <w:lang w:val="lv-LV"/>
        </w:rPr>
      </w:pPr>
      <w:r w:rsidRPr="007A1BE3">
        <w:rPr>
          <w:lang w:val="lv-LV"/>
        </w:rPr>
        <w:t xml:space="preserve">ir sniedzis nepatiesu informāciju Kvalifikācijas novērtēšanai. </w:t>
      </w:r>
    </w:p>
    <w:p w14:paraId="29294D02" w14:textId="7AC7DBD8" w:rsidR="00AF35F0" w:rsidRPr="007A1BE3" w:rsidRDefault="00A65172" w:rsidP="0035415C">
      <w:pPr>
        <w:pStyle w:val="naisf"/>
        <w:numPr>
          <w:ilvl w:val="1"/>
          <w:numId w:val="1"/>
        </w:numPr>
        <w:spacing w:before="0" w:beforeAutospacing="0" w:after="0" w:afterAutospacing="0"/>
        <w:ind w:left="851" w:hanging="709"/>
        <w:rPr>
          <w:lang w:val="lv-LV"/>
        </w:rPr>
      </w:pPr>
      <w:r w:rsidRPr="007A1BE3">
        <w:rPr>
          <w:lang w:val="lv-LV"/>
        </w:rPr>
        <w:t xml:space="preserve">Pretendenta piedāvājums tiek noraidīts, ja </w:t>
      </w:r>
      <w:r w:rsidRPr="007A1BE3">
        <w:rPr>
          <w:shd w:val="clear" w:color="auto" w:fill="FFFFFF"/>
          <w:lang w:val="lv-LV"/>
        </w:rPr>
        <w:t>Pretendenta norādītais apakšuzņēmējs, kura sniedzamo pakalpojumu vērtība ir vismaz 10</w:t>
      </w:r>
      <w:r w:rsidR="00754619" w:rsidRPr="007A1BE3">
        <w:rPr>
          <w:shd w:val="clear" w:color="auto" w:fill="FFFFFF"/>
          <w:lang w:val="lv-LV"/>
        </w:rPr>
        <w:t>’</w:t>
      </w:r>
      <w:r w:rsidRPr="007A1BE3">
        <w:rPr>
          <w:shd w:val="clear" w:color="auto" w:fill="FFFFFF"/>
          <w:lang w:val="lv-LV"/>
        </w:rPr>
        <w:t>000 </w:t>
      </w:r>
      <w:r w:rsidRPr="007A1BE3">
        <w:rPr>
          <w:i/>
          <w:iCs/>
          <w:shd w:val="clear" w:color="auto" w:fill="FFFFFF"/>
          <w:lang w:val="lv-LV"/>
        </w:rPr>
        <w:t>euro</w:t>
      </w:r>
      <w:r w:rsidRPr="007A1BE3">
        <w:rPr>
          <w:lang w:val="lv-LV"/>
        </w:rPr>
        <w:t xml:space="preserve"> neatbilst Iepirkuma dokumentos noteiktajiem nosacījumiem Pretendenta dalībai Iepirkumā.</w:t>
      </w:r>
    </w:p>
    <w:p w14:paraId="2BF05BC2" w14:textId="6E9A1BCC" w:rsidR="001E2087" w:rsidRPr="007A1BE3" w:rsidRDefault="001E2087" w:rsidP="0035415C">
      <w:pPr>
        <w:pStyle w:val="naisf"/>
        <w:numPr>
          <w:ilvl w:val="1"/>
          <w:numId w:val="1"/>
        </w:numPr>
        <w:spacing w:before="0" w:beforeAutospacing="0" w:after="0" w:afterAutospacing="0"/>
        <w:ind w:left="851" w:hanging="709"/>
        <w:rPr>
          <w:lang w:val="lv-LV"/>
        </w:rPr>
      </w:pPr>
      <w:r w:rsidRPr="007A1BE3">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4206F1B5" w:rsidR="00E75D9B" w:rsidRPr="007A1BE3" w:rsidRDefault="00E75D9B" w:rsidP="0035415C">
      <w:pPr>
        <w:pStyle w:val="naisf"/>
        <w:numPr>
          <w:ilvl w:val="1"/>
          <w:numId w:val="1"/>
        </w:numPr>
        <w:tabs>
          <w:tab w:val="left" w:pos="0"/>
        </w:tabs>
        <w:spacing w:before="0" w:beforeAutospacing="0" w:after="0" w:afterAutospacing="0"/>
        <w:ind w:left="851" w:right="-57" w:hanging="709"/>
        <w:rPr>
          <w:lang w:val="lv-LV"/>
        </w:rPr>
      </w:pPr>
      <w:r w:rsidRPr="007A1BE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4C7A50BE" w:rsidR="00B35F26" w:rsidRPr="007A1BE3" w:rsidRDefault="00F17E9D" w:rsidP="0035415C">
      <w:pPr>
        <w:pStyle w:val="naisf"/>
        <w:numPr>
          <w:ilvl w:val="1"/>
          <w:numId w:val="1"/>
        </w:numPr>
        <w:spacing w:before="0" w:beforeAutospacing="0" w:after="0" w:afterAutospacing="0"/>
        <w:ind w:left="851" w:hanging="709"/>
        <w:rPr>
          <w:lang w:val="lv-LV"/>
        </w:rPr>
      </w:pPr>
      <w:r w:rsidRPr="007A1BE3">
        <w:rPr>
          <w:lang w:val="lv-LV"/>
        </w:rPr>
        <w:t xml:space="preserve">Pasūtītājs attiecībā </w:t>
      </w:r>
      <w:r w:rsidR="00B35F26" w:rsidRPr="007A1BE3">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7A1BE3">
        <w:rPr>
          <w:lang w:val="lv-LV"/>
        </w:rPr>
        <w:t>un uz norādīto apakšuzņēmēju, kura sniedzamo pakalpojumu vērtība ir vismaz 10</w:t>
      </w:r>
      <w:r w:rsidR="00754619" w:rsidRPr="007A1BE3">
        <w:rPr>
          <w:lang w:val="lv-LV"/>
        </w:rPr>
        <w:t>’</w:t>
      </w:r>
      <w:r w:rsidR="0052708D" w:rsidRPr="007A1BE3">
        <w:rPr>
          <w:lang w:val="lv-LV"/>
        </w:rPr>
        <w:t xml:space="preserve">000 euro, </w:t>
      </w:r>
      <w:r w:rsidR="00B35F26" w:rsidRPr="007A1BE3">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7A1BE3">
        <w:rPr>
          <w:rStyle w:val="cf01"/>
          <w:rFonts w:ascii="Times New Roman" w:hAnsi="Times New Roman" w:cs="Times New Roman"/>
          <w:sz w:val="24"/>
          <w:szCs w:val="24"/>
          <w:lang w:val="lv-LV"/>
        </w:rPr>
        <w:t>kādā no valstīm atsevišķi vai kopā pārsniedz</w:t>
      </w:r>
      <w:r w:rsidR="00B35F26" w:rsidRPr="007A1BE3">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w:t>
      </w:r>
      <w:r w:rsidR="00B35F26" w:rsidRPr="007A1BE3">
        <w:rPr>
          <w:lang w:val="lv-LV"/>
        </w:rPr>
        <w:lastRenderedPageBreak/>
        <w:t>balstās, Sabiedrisko pakalpojumu sniedzējs rīkojas pēc analoģijas ar Sabiedrisko pakalpojumu sniedzēju iepirkumu likuma 49.panta piektajā daļā paredzēto.</w:t>
      </w:r>
    </w:p>
    <w:p w14:paraId="64DC50F7" w14:textId="6582780E" w:rsidR="00E75D9B" w:rsidRPr="007A1BE3" w:rsidRDefault="0052708D" w:rsidP="0035415C">
      <w:pPr>
        <w:pStyle w:val="naisf"/>
        <w:numPr>
          <w:ilvl w:val="1"/>
          <w:numId w:val="1"/>
        </w:numPr>
        <w:spacing w:before="0" w:beforeAutospacing="0" w:after="0" w:afterAutospacing="0"/>
        <w:ind w:left="851" w:hanging="709"/>
        <w:rPr>
          <w:lang w:val="lv-LV"/>
        </w:rPr>
      </w:pPr>
      <w:r w:rsidRPr="007A1BE3">
        <w:rPr>
          <w:lang w:val="lv-LV"/>
        </w:rPr>
        <w:t>Iepirkuma komisija</w:t>
      </w:r>
      <w:r w:rsidR="00F17E9D" w:rsidRPr="007A1BE3">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w:t>
      </w:r>
      <w:r w:rsidR="00754619" w:rsidRPr="007A1BE3">
        <w:rPr>
          <w:lang w:val="lv-LV"/>
        </w:rPr>
        <w:t>’</w:t>
      </w:r>
      <w:r w:rsidR="00F17E9D" w:rsidRPr="007A1BE3">
        <w:rPr>
          <w:lang w:val="lv-LV"/>
        </w:rPr>
        <w:t>000 euro</w:t>
      </w:r>
      <w:r w:rsidR="00E75D9B" w:rsidRPr="007A1BE3">
        <w:rPr>
          <w:lang w:val="lv-LV"/>
        </w:rPr>
        <w:t xml:space="preserve">, pārbauda publiski pieejamajās datu bāzēs un/vai elektronisko iepirkumu sistēmā vai </w:t>
      </w:r>
      <w:r w:rsidR="00F17E9D" w:rsidRPr="007A1BE3">
        <w:rPr>
          <w:lang w:val="lv-LV"/>
        </w:rPr>
        <w:t>iepriekšminētajām personām</w:t>
      </w:r>
      <w:r w:rsidR="00E75D9B" w:rsidRPr="007A1BE3">
        <w:rPr>
          <w:lang w:val="lv-LV"/>
        </w:rPr>
        <w:t xml:space="preserve">, nav pasludināts maksātnespējas process, apturēta tā saimnieciskā darbība vai tas tiek likvidēts. </w:t>
      </w:r>
      <w:r w:rsidR="006E767D" w:rsidRPr="007A1BE3">
        <w:rPr>
          <w:lang w:val="lv-LV"/>
        </w:rPr>
        <w:t xml:space="preserve">Pasūtītājs </w:t>
      </w:r>
      <w:r w:rsidR="00B35F26" w:rsidRPr="007A1BE3">
        <w:rPr>
          <w:lang w:val="lv-LV"/>
        </w:rPr>
        <w:t>rīkojas pēc analoģijas ar Sabiedrisko pakalpojumu sniedzēju iepirkumu likuma 49.panta piektajā daļā paredzēto</w:t>
      </w:r>
      <w:r w:rsidR="006E767D" w:rsidRPr="007A1BE3">
        <w:rPr>
          <w:lang w:val="lv-LV"/>
        </w:rPr>
        <w:t xml:space="preserve">. </w:t>
      </w:r>
    </w:p>
    <w:p w14:paraId="6906D0EF" w14:textId="4ADA6DE3" w:rsidR="00435BDC" w:rsidRPr="007A1BE3" w:rsidRDefault="00435BDC" w:rsidP="0035415C">
      <w:pPr>
        <w:pStyle w:val="naisf"/>
        <w:numPr>
          <w:ilvl w:val="1"/>
          <w:numId w:val="1"/>
        </w:numPr>
        <w:spacing w:before="0" w:beforeAutospacing="0" w:after="0" w:afterAutospacing="0"/>
        <w:ind w:left="851" w:hanging="709"/>
        <w:rPr>
          <w:lang w:val="lv-LV"/>
        </w:rPr>
      </w:pPr>
      <w:r w:rsidRPr="007A1BE3">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7A1BE3">
        <w:rPr>
          <w:lang w:val="lv-LV" w:eastAsia="lv-LV"/>
        </w:rPr>
        <w:t xml:space="preserve"> </w:t>
      </w:r>
      <w:r w:rsidR="0052708D" w:rsidRPr="007A1BE3">
        <w:rPr>
          <w:lang w:val="lv-LV"/>
        </w:rPr>
        <w:t>un uz norādīto apakšuzņēmēju, kura sniedzamo pakalpojumu vērtība ir vismaz 10</w:t>
      </w:r>
      <w:r w:rsidR="004974EF" w:rsidRPr="007A1BE3">
        <w:rPr>
          <w:lang w:val="lv-LV"/>
        </w:rPr>
        <w:t>’</w:t>
      </w:r>
      <w:r w:rsidR="0052708D" w:rsidRPr="007A1BE3">
        <w:rPr>
          <w:lang w:val="lv-LV"/>
        </w:rPr>
        <w:t>000 euro</w:t>
      </w:r>
      <w:r w:rsidR="0052708D" w:rsidRPr="007A1BE3">
        <w:rPr>
          <w:lang w:val="lv-LV" w:eastAsia="lv-LV"/>
        </w:rPr>
        <w:t xml:space="preserve">, </w:t>
      </w:r>
      <w:r w:rsidRPr="007A1BE3">
        <w:rPr>
          <w:lang w:val="lv-LV" w:eastAsia="lv-LV"/>
        </w:rPr>
        <w:t>pārbauda informāciju Uzņēmumu datu bāzē Lursoft vai</w:t>
      </w:r>
      <w:r w:rsidRPr="007A1BE3">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7A1BE3" w:rsidRDefault="001938F8" w:rsidP="0035415C">
      <w:pPr>
        <w:pStyle w:val="naisf"/>
        <w:numPr>
          <w:ilvl w:val="1"/>
          <w:numId w:val="1"/>
        </w:numPr>
        <w:spacing w:before="0" w:beforeAutospacing="0" w:after="0" w:afterAutospacing="0"/>
        <w:ind w:left="851" w:hanging="709"/>
        <w:rPr>
          <w:lang w:val="lv-LV"/>
        </w:rPr>
      </w:pPr>
      <w:r w:rsidRPr="007A1BE3">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7A1BE3" w:rsidRDefault="00E75D9B" w:rsidP="0035415C">
      <w:pPr>
        <w:pStyle w:val="naisf"/>
        <w:numPr>
          <w:ilvl w:val="1"/>
          <w:numId w:val="1"/>
        </w:numPr>
        <w:spacing w:before="0" w:beforeAutospacing="0" w:after="0" w:afterAutospacing="0"/>
        <w:ind w:left="851" w:hanging="709"/>
        <w:rPr>
          <w:lang w:val="lv-LV"/>
        </w:rPr>
      </w:pPr>
      <w:r w:rsidRPr="007A1BE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7A1BE3" w:rsidRDefault="00E75D9B" w:rsidP="0035415C">
      <w:pPr>
        <w:pStyle w:val="naisf"/>
        <w:numPr>
          <w:ilvl w:val="1"/>
          <w:numId w:val="1"/>
        </w:numPr>
        <w:spacing w:before="0" w:beforeAutospacing="0" w:after="0" w:afterAutospacing="0"/>
        <w:ind w:left="851" w:hanging="709"/>
        <w:rPr>
          <w:lang w:val="lv-LV"/>
        </w:rPr>
      </w:pPr>
      <w:r w:rsidRPr="007A1BE3">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7A1BE3" w:rsidRDefault="00E75D9B" w:rsidP="005D4A9E">
      <w:pPr>
        <w:pStyle w:val="Tekstabloks"/>
        <w:ind w:right="-57"/>
        <w:jc w:val="both"/>
        <w:rPr>
          <w:szCs w:val="24"/>
          <w:lang w:eastAsia="lv-LV"/>
        </w:rPr>
      </w:pPr>
      <w:r w:rsidRPr="007A1BE3">
        <w:rPr>
          <w:szCs w:val="24"/>
          <w:lang w:eastAsia="lv-LV"/>
        </w:rPr>
        <w:t>Pasūtītājs izslēgšanas nosacījumu esamību pārbaudīs Ārlietu ministrijas mājaslapā http://sankcijas.</w:t>
      </w:r>
      <w:r w:rsidR="00E17358" w:rsidRPr="007A1BE3">
        <w:rPr>
          <w:szCs w:val="24"/>
          <w:lang w:eastAsia="lv-LV"/>
        </w:rPr>
        <w:t>fid</w:t>
      </w:r>
      <w:r w:rsidRPr="007A1BE3">
        <w:rPr>
          <w:szCs w:val="24"/>
          <w:lang w:eastAsia="lv-LV"/>
        </w:rPr>
        <w:t>.gov.lv/ norādītajās vietnēs.</w:t>
      </w:r>
    </w:p>
    <w:p w14:paraId="3C96A620" w14:textId="77777777" w:rsidR="00E75D9B" w:rsidRPr="007A1BE3" w:rsidRDefault="00E75D9B" w:rsidP="005D4A9E">
      <w:pPr>
        <w:pStyle w:val="Tekstabloks"/>
        <w:ind w:right="-57"/>
        <w:jc w:val="both"/>
        <w:rPr>
          <w:szCs w:val="24"/>
          <w:lang w:eastAsia="lv-LV"/>
        </w:rPr>
      </w:pPr>
      <w:r w:rsidRPr="007A1BE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7A1BE3" w:rsidRDefault="00E75D9B" w:rsidP="0035415C">
      <w:pPr>
        <w:pStyle w:val="naisf"/>
        <w:numPr>
          <w:ilvl w:val="1"/>
          <w:numId w:val="1"/>
        </w:numPr>
        <w:spacing w:before="0" w:beforeAutospacing="0" w:after="0" w:afterAutospacing="0"/>
        <w:ind w:left="851" w:hanging="709"/>
        <w:rPr>
          <w:lang w:val="lv-LV"/>
        </w:rPr>
      </w:pPr>
      <w:r w:rsidRPr="007A1BE3">
        <w:rPr>
          <w:lang w:val="lv-LV"/>
        </w:rPr>
        <w:lastRenderedPageBreak/>
        <w:t>Pasūtītājs ir tiesīgs līdz iepirkuma līguma noslēgšanai pārtraukt iepirkuma procedūru, ja tam ir objektīvs pamatojums.</w:t>
      </w:r>
    </w:p>
    <w:p w14:paraId="34DEA244" w14:textId="77777777" w:rsidR="00E75D9B" w:rsidRPr="007A1BE3" w:rsidRDefault="00E75D9B" w:rsidP="00B67023">
      <w:pPr>
        <w:pStyle w:val="naisf"/>
        <w:spacing w:before="0" w:beforeAutospacing="0" w:after="0" w:afterAutospacing="0"/>
        <w:ind w:left="993"/>
        <w:rPr>
          <w:lang w:val="lv-LV"/>
        </w:rPr>
      </w:pPr>
    </w:p>
    <w:p w14:paraId="5C03CA77" w14:textId="77777777" w:rsidR="00E75D9B" w:rsidRPr="007A1BE3" w:rsidRDefault="00E75D9B" w:rsidP="00435958">
      <w:pPr>
        <w:pStyle w:val="Virsraksts1"/>
      </w:pPr>
      <w:bookmarkStart w:id="35" w:name="_Toc135055589"/>
      <w:r w:rsidRPr="007A1BE3">
        <w:t>IEPIRKUMA LĪGUMA SLĒGŠANA</w:t>
      </w:r>
      <w:bookmarkEnd w:id="35"/>
    </w:p>
    <w:p w14:paraId="5EB89831" w14:textId="3C5DDF0E" w:rsidR="00E03363" w:rsidRPr="007A1BE3" w:rsidRDefault="00E03363" w:rsidP="0035415C">
      <w:pPr>
        <w:pStyle w:val="Sarakstarindkopa"/>
        <w:numPr>
          <w:ilvl w:val="1"/>
          <w:numId w:val="1"/>
        </w:numPr>
        <w:spacing w:line="240" w:lineRule="auto"/>
        <w:ind w:left="851" w:hanging="709"/>
        <w:jc w:val="both"/>
        <w:rPr>
          <w:rFonts w:ascii="Times New Roman" w:hAnsi="Times New Roman" w:cs="Times New Roman"/>
          <w:b/>
          <w:sz w:val="24"/>
          <w:szCs w:val="24"/>
        </w:rPr>
      </w:pPr>
      <w:bookmarkStart w:id="36" w:name="_Hlk87360386"/>
      <w:r w:rsidRPr="007A1BE3">
        <w:rPr>
          <w:rFonts w:ascii="Times New Roman" w:hAnsi="Times New Roman" w:cs="Times New Roman"/>
          <w:sz w:val="24"/>
          <w:szCs w:val="24"/>
        </w:rPr>
        <w:t xml:space="preserve">Par pamatu projektēšanas līguma sagatavošanai un noslēgšanai tiks izmantots </w:t>
      </w:r>
      <w:r w:rsidR="004974EF" w:rsidRPr="007A1BE3">
        <w:rPr>
          <w:rFonts w:ascii="Times New Roman" w:hAnsi="Times New Roman" w:cs="Times New Roman"/>
          <w:sz w:val="24"/>
          <w:szCs w:val="24"/>
        </w:rPr>
        <w:t>projektēšanas</w:t>
      </w:r>
      <w:r w:rsidRPr="007A1BE3">
        <w:rPr>
          <w:rFonts w:ascii="Times New Roman" w:hAnsi="Times New Roman" w:cs="Times New Roman"/>
          <w:sz w:val="24"/>
          <w:szCs w:val="24"/>
        </w:rPr>
        <w:t xml:space="preserve"> līguma projekts (</w:t>
      </w:r>
      <w:r w:rsidR="00E92EFB" w:rsidRPr="007A1BE3">
        <w:rPr>
          <w:rFonts w:ascii="Times New Roman" w:hAnsi="Times New Roman" w:cs="Times New Roman"/>
          <w:b/>
          <w:bCs/>
          <w:sz w:val="24"/>
          <w:szCs w:val="24"/>
        </w:rPr>
        <w:t>8</w:t>
      </w:r>
      <w:r w:rsidRPr="007A1BE3">
        <w:rPr>
          <w:rFonts w:ascii="Times New Roman" w:hAnsi="Times New Roman" w:cs="Times New Roman"/>
          <w:b/>
          <w:bCs/>
          <w:sz w:val="24"/>
          <w:szCs w:val="24"/>
        </w:rPr>
        <w:t>.pielikums</w:t>
      </w:r>
      <w:r w:rsidRPr="007A1BE3">
        <w:rPr>
          <w:rFonts w:ascii="Times New Roman" w:hAnsi="Times New Roman" w:cs="Times New Roman"/>
          <w:sz w:val="24"/>
          <w:szCs w:val="24"/>
        </w:rPr>
        <w:t>).</w:t>
      </w:r>
      <w:bookmarkEnd w:id="36"/>
      <w:r w:rsidR="00C42BC7" w:rsidRPr="007A1BE3">
        <w:rPr>
          <w:rFonts w:ascii="Times New Roman" w:hAnsi="Times New Roman" w:cs="Times New Roman"/>
          <w:sz w:val="24"/>
          <w:szCs w:val="24"/>
        </w:rPr>
        <w:t xml:space="preserve"> </w:t>
      </w:r>
      <w:r w:rsidR="003525F3" w:rsidRPr="007A1BE3">
        <w:rPr>
          <w:rFonts w:ascii="Times New Roman" w:hAnsi="Times New Roman" w:cs="Times New Roman"/>
          <w:sz w:val="24"/>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68D51C7E" w14:textId="5A6C75EB" w:rsidR="003D4CB8" w:rsidRPr="007A1BE3" w:rsidRDefault="003D4CB8" w:rsidP="003D4CB8">
      <w:pPr>
        <w:pStyle w:val="Sarakstarindkopa"/>
        <w:numPr>
          <w:ilvl w:val="1"/>
          <w:numId w:val="1"/>
        </w:numPr>
        <w:spacing w:line="240" w:lineRule="auto"/>
        <w:ind w:left="851" w:hanging="709"/>
        <w:jc w:val="both"/>
        <w:rPr>
          <w:rFonts w:ascii="Times New Roman" w:hAnsi="Times New Roman" w:cs="Times New Roman"/>
          <w:b/>
          <w:sz w:val="24"/>
          <w:szCs w:val="24"/>
        </w:rPr>
      </w:pPr>
      <w:r w:rsidRPr="007A1BE3">
        <w:rPr>
          <w:rFonts w:ascii="Times New Roman" w:eastAsia="Times New Roman" w:hAnsi="Times New Roman" w:cs="Times New Roman"/>
          <w:sz w:val="24"/>
          <w:szCs w:val="24"/>
          <w:lang w:eastAsia="lv-LV"/>
        </w:rPr>
        <w:t xml:space="preserve">Par pamatu autoruzraudzības līguma sagatavošanai un noslēgšanai tiks izmantots autoruzraudzības līguma projekts (nolikuma </w:t>
      </w:r>
      <w:r w:rsidRPr="007A1BE3">
        <w:rPr>
          <w:rFonts w:ascii="Times New Roman" w:eastAsia="Times New Roman" w:hAnsi="Times New Roman" w:cs="Times New Roman"/>
          <w:b/>
          <w:bCs/>
          <w:sz w:val="24"/>
          <w:szCs w:val="24"/>
          <w:lang w:eastAsia="lv-LV"/>
        </w:rPr>
        <w:t>9.pielikums</w:t>
      </w:r>
      <w:r w:rsidRPr="007A1BE3">
        <w:rPr>
          <w:rFonts w:ascii="Times New Roman" w:eastAsia="Times New Roman" w:hAnsi="Times New Roman" w:cs="Times New Roman"/>
          <w:sz w:val="24"/>
          <w:szCs w:val="24"/>
          <w:lang w:eastAsia="lv-LV"/>
        </w:rPr>
        <w:t>). Autoruzraudzības līguma projekta nosacījumi ir Pretendentam saistoši.</w:t>
      </w:r>
    </w:p>
    <w:p w14:paraId="1E9D2786" w14:textId="2C88741E" w:rsidR="00E03363" w:rsidRPr="007A1BE3" w:rsidRDefault="003D4CB8" w:rsidP="0035415C">
      <w:pPr>
        <w:pStyle w:val="Sarakstarindkopa"/>
        <w:numPr>
          <w:ilvl w:val="1"/>
          <w:numId w:val="1"/>
        </w:numPr>
        <w:spacing w:line="240" w:lineRule="auto"/>
        <w:ind w:left="851" w:hanging="709"/>
        <w:jc w:val="both"/>
        <w:rPr>
          <w:rFonts w:ascii="Times New Roman" w:hAnsi="Times New Roman" w:cs="Times New Roman"/>
          <w:b/>
          <w:sz w:val="24"/>
          <w:szCs w:val="24"/>
        </w:rPr>
      </w:pPr>
      <w:r w:rsidRPr="007A1BE3">
        <w:rPr>
          <w:rFonts w:ascii="Times New Roman" w:hAnsi="Times New Roman" w:cs="Times New Roman"/>
          <w:sz w:val="24"/>
          <w:szCs w:val="24"/>
        </w:rPr>
        <w:t>Projektēšanas l</w:t>
      </w:r>
      <w:r w:rsidR="00E03363" w:rsidRPr="007A1BE3">
        <w:rPr>
          <w:rFonts w:ascii="Times New Roman" w:hAnsi="Times New Roman" w:cs="Times New Roman"/>
          <w:sz w:val="24"/>
          <w:szCs w:val="24"/>
        </w:rPr>
        <w:t>īgums jānoslēdz 5 (piecu) darba dienu laikā no Pasūtītāja rakstiska pieprasījuma saņemšanas.</w:t>
      </w:r>
    </w:p>
    <w:p w14:paraId="3FB86519" w14:textId="3F86232E" w:rsidR="003D4CB8" w:rsidRPr="007A1BE3" w:rsidRDefault="00207FD7" w:rsidP="0035415C">
      <w:pPr>
        <w:pStyle w:val="Sarakstarindkopa"/>
        <w:numPr>
          <w:ilvl w:val="1"/>
          <w:numId w:val="1"/>
        </w:numPr>
        <w:spacing w:line="240" w:lineRule="auto"/>
        <w:ind w:left="851" w:hanging="709"/>
        <w:jc w:val="both"/>
        <w:rPr>
          <w:rFonts w:ascii="Times New Roman" w:hAnsi="Times New Roman" w:cs="Times New Roman"/>
          <w:b/>
          <w:sz w:val="24"/>
          <w:szCs w:val="24"/>
        </w:rPr>
      </w:pPr>
      <w:r w:rsidRPr="007A1BE3">
        <w:rPr>
          <w:rFonts w:ascii="Times New Roman" w:eastAsia="Times New Roman" w:hAnsi="Times New Roman" w:cs="Times New Roman"/>
          <w:sz w:val="24"/>
          <w:szCs w:val="24"/>
          <w:lang w:eastAsia="lv-LV"/>
        </w:rPr>
        <w:t>Autoruzraudzības līgums jānoslēdz 5 (piecu) darba dienu laikā no Pasūtītāja rakstiska pieprasījuma saņemšanas.</w:t>
      </w:r>
    </w:p>
    <w:sectPr w:rsidR="003D4CB8" w:rsidRPr="007A1BE3" w:rsidSect="009739EF">
      <w:footerReference w:type="default" r:id="rId17"/>
      <w:footerReference w:type="first" r:id="rId1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B1571" w14:textId="77777777" w:rsidR="00E06A31" w:rsidRDefault="00E06A31">
      <w:pPr>
        <w:spacing w:after="0" w:line="240" w:lineRule="auto"/>
      </w:pPr>
      <w:r>
        <w:separator/>
      </w:r>
    </w:p>
  </w:endnote>
  <w:endnote w:type="continuationSeparator" w:id="0">
    <w:p w14:paraId="507946BF" w14:textId="77777777" w:rsidR="00E06A31" w:rsidRDefault="00E0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rFonts w:ascii="Times New Roman" w:hAnsi="Times New Roman" w:cs="Times New Roman"/>
        <w:noProof/>
        <w:sz w:val="20"/>
        <w:szCs w:val="20"/>
      </w:rPr>
    </w:sdtEndPr>
    <w:sdtContent>
      <w:p w14:paraId="3E12D7B6" w14:textId="77777777" w:rsidR="00D46EB9" w:rsidRPr="001C2477" w:rsidRDefault="00D46EB9">
        <w:pPr>
          <w:pStyle w:val="Kjene"/>
          <w:jc w:val="right"/>
          <w:rPr>
            <w:rFonts w:ascii="Times New Roman" w:hAnsi="Times New Roman" w:cs="Times New Roman"/>
            <w:sz w:val="20"/>
            <w:szCs w:val="20"/>
          </w:rPr>
        </w:pPr>
        <w:r w:rsidRPr="001C2477">
          <w:rPr>
            <w:rFonts w:ascii="Times New Roman" w:hAnsi="Times New Roman" w:cs="Times New Roman"/>
            <w:sz w:val="20"/>
            <w:szCs w:val="20"/>
          </w:rPr>
          <w:fldChar w:fldCharType="begin"/>
        </w:r>
        <w:r w:rsidRPr="001C2477">
          <w:rPr>
            <w:rFonts w:ascii="Times New Roman" w:hAnsi="Times New Roman" w:cs="Times New Roman"/>
            <w:sz w:val="20"/>
            <w:szCs w:val="20"/>
          </w:rPr>
          <w:instrText xml:space="preserve"> PAGE   \* MERGEFORMAT </w:instrText>
        </w:r>
        <w:r w:rsidRPr="001C2477">
          <w:rPr>
            <w:rFonts w:ascii="Times New Roman" w:hAnsi="Times New Roman" w:cs="Times New Roman"/>
            <w:sz w:val="20"/>
            <w:szCs w:val="20"/>
          </w:rPr>
          <w:fldChar w:fldCharType="separate"/>
        </w:r>
        <w:r w:rsidR="004E0AE6" w:rsidRPr="001C2477">
          <w:rPr>
            <w:rFonts w:ascii="Times New Roman" w:hAnsi="Times New Roman" w:cs="Times New Roman"/>
            <w:noProof/>
            <w:sz w:val="20"/>
            <w:szCs w:val="20"/>
          </w:rPr>
          <w:t>7</w:t>
        </w:r>
        <w:r w:rsidRPr="001C2477">
          <w:rPr>
            <w:rFonts w:ascii="Times New Roman" w:hAnsi="Times New Roman" w:cs="Times New Roman"/>
            <w:noProof/>
            <w:sz w:val="20"/>
            <w:szCs w:val="20"/>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rFonts w:ascii="Times New Roman" w:hAnsi="Times New Roman" w:cs="Times New Roman"/>
        <w:noProof/>
        <w:sz w:val="20"/>
        <w:szCs w:val="20"/>
      </w:rPr>
    </w:sdtEndPr>
    <w:sdtContent>
      <w:p w14:paraId="5C5949A3" w14:textId="64F1FD72" w:rsidR="00820F17" w:rsidRPr="00D43248" w:rsidRDefault="00820F17">
        <w:pPr>
          <w:pStyle w:val="Kjene"/>
          <w:jc w:val="right"/>
          <w:rPr>
            <w:rFonts w:ascii="Times New Roman" w:hAnsi="Times New Roman" w:cs="Times New Roman"/>
            <w:sz w:val="20"/>
            <w:szCs w:val="20"/>
          </w:rPr>
        </w:pPr>
        <w:r w:rsidRPr="00D43248">
          <w:rPr>
            <w:rFonts w:ascii="Times New Roman" w:hAnsi="Times New Roman" w:cs="Times New Roman"/>
            <w:sz w:val="20"/>
            <w:szCs w:val="20"/>
          </w:rPr>
          <w:fldChar w:fldCharType="begin"/>
        </w:r>
        <w:r w:rsidRPr="00D43248">
          <w:rPr>
            <w:rFonts w:ascii="Times New Roman" w:hAnsi="Times New Roman" w:cs="Times New Roman"/>
            <w:sz w:val="20"/>
            <w:szCs w:val="20"/>
          </w:rPr>
          <w:instrText xml:space="preserve"> PAGE   \* MERGEFORMAT </w:instrText>
        </w:r>
        <w:r w:rsidRPr="00D43248">
          <w:rPr>
            <w:rFonts w:ascii="Times New Roman" w:hAnsi="Times New Roman" w:cs="Times New Roman"/>
            <w:sz w:val="20"/>
            <w:szCs w:val="20"/>
          </w:rPr>
          <w:fldChar w:fldCharType="separate"/>
        </w:r>
        <w:r w:rsidR="00306E7E" w:rsidRPr="00D43248">
          <w:rPr>
            <w:rFonts w:ascii="Times New Roman" w:hAnsi="Times New Roman" w:cs="Times New Roman"/>
            <w:noProof/>
            <w:sz w:val="20"/>
            <w:szCs w:val="20"/>
          </w:rPr>
          <w:t>1</w:t>
        </w:r>
        <w:r w:rsidRPr="00D43248">
          <w:rPr>
            <w:rFonts w:ascii="Times New Roman" w:hAnsi="Times New Roman" w:cs="Times New Roman"/>
            <w:noProof/>
            <w:sz w:val="20"/>
            <w:szCs w:val="20"/>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55AFE" w14:textId="77777777" w:rsidR="00E06A31" w:rsidRDefault="00E06A31">
      <w:pPr>
        <w:spacing w:after="0" w:line="240" w:lineRule="auto"/>
      </w:pPr>
      <w:r>
        <w:separator/>
      </w:r>
    </w:p>
  </w:footnote>
  <w:footnote w:type="continuationSeparator" w:id="0">
    <w:p w14:paraId="6FF03BB5" w14:textId="77777777" w:rsidR="00E06A31" w:rsidRDefault="00E06A31">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ACF252E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bCs/>
        <w:sz w:val="24"/>
        <w:szCs w:val="24"/>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D6003"/>
    <w:multiLevelType w:val="multilevel"/>
    <w:tmpl w:val="875C3BD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E4377"/>
    <w:multiLevelType w:val="hybridMultilevel"/>
    <w:tmpl w:val="F8EADDA6"/>
    <w:lvl w:ilvl="0" w:tplc="04260001">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4"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8227DC"/>
    <w:multiLevelType w:val="hybridMultilevel"/>
    <w:tmpl w:val="B75836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C8B7314"/>
    <w:multiLevelType w:val="hybridMultilevel"/>
    <w:tmpl w:val="C7DE430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4681153"/>
    <w:multiLevelType w:val="hybridMultilevel"/>
    <w:tmpl w:val="8C147D0C"/>
    <w:lvl w:ilvl="0" w:tplc="04260001">
      <w:start w:val="1"/>
      <w:numFmt w:val="bullet"/>
      <w:lvlText w:val=""/>
      <w:lvlJc w:val="left"/>
      <w:pPr>
        <w:ind w:left="1460" w:hanging="360"/>
      </w:pPr>
      <w:rPr>
        <w:rFonts w:ascii="Symbol" w:hAnsi="Symbol" w:hint="default"/>
      </w:rPr>
    </w:lvl>
    <w:lvl w:ilvl="1" w:tplc="04260003" w:tentative="1">
      <w:start w:val="1"/>
      <w:numFmt w:val="bullet"/>
      <w:lvlText w:val="o"/>
      <w:lvlJc w:val="left"/>
      <w:pPr>
        <w:ind w:left="2180" w:hanging="360"/>
      </w:pPr>
      <w:rPr>
        <w:rFonts w:ascii="Courier New" w:hAnsi="Courier New" w:cs="Courier New" w:hint="default"/>
      </w:rPr>
    </w:lvl>
    <w:lvl w:ilvl="2" w:tplc="04260005" w:tentative="1">
      <w:start w:val="1"/>
      <w:numFmt w:val="bullet"/>
      <w:lvlText w:val=""/>
      <w:lvlJc w:val="left"/>
      <w:pPr>
        <w:ind w:left="2900" w:hanging="360"/>
      </w:pPr>
      <w:rPr>
        <w:rFonts w:ascii="Wingdings" w:hAnsi="Wingdings" w:hint="default"/>
      </w:rPr>
    </w:lvl>
    <w:lvl w:ilvl="3" w:tplc="04260001" w:tentative="1">
      <w:start w:val="1"/>
      <w:numFmt w:val="bullet"/>
      <w:lvlText w:val=""/>
      <w:lvlJc w:val="left"/>
      <w:pPr>
        <w:ind w:left="3620" w:hanging="360"/>
      </w:pPr>
      <w:rPr>
        <w:rFonts w:ascii="Symbol" w:hAnsi="Symbol" w:hint="default"/>
      </w:rPr>
    </w:lvl>
    <w:lvl w:ilvl="4" w:tplc="04260003" w:tentative="1">
      <w:start w:val="1"/>
      <w:numFmt w:val="bullet"/>
      <w:lvlText w:val="o"/>
      <w:lvlJc w:val="left"/>
      <w:pPr>
        <w:ind w:left="4340" w:hanging="360"/>
      </w:pPr>
      <w:rPr>
        <w:rFonts w:ascii="Courier New" w:hAnsi="Courier New" w:cs="Courier New" w:hint="default"/>
      </w:rPr>
    </w:lvl>
    <w:lvl w:ilvl="5" w:tplc="04260005" w:tentative="1">
      <w:start w:val="1"/>
      <w:numFmt w:val="bullet"/>
      <w:lvlText w:val=""/>
      <w:lvlJc w:val="left"/>
      <w:pPr>
        <w:ind w:left="5060" w:hanging="360"/>
      </w:pPr>
      <w:rPr>
        <w:rFonts w:ascii="Wingdings" w:hAnsi="Wingdings" w:hint="default"/>
      </w:rPr>
    </w:lvl>
    <w:lvl w:ilvl="6" w:tplc="04260001" w:tentative="1">
      <w:start w:val="1"/>
      <w:numFmt w:val="bullet"/>
      <w:lvlText w:val=""/>
      <w:lvlJc w:val="left"/>
      <w:pPr>
        <w:ind w:left="5780" w:hanging="360"/>
      </w:pPr>
      <w:rPr>
        <w:rFonts w:ascii="Symbol" w:hAnsi="Symbol" w:hint="default"/>
      </w:rPr>
    </w:lvl>
    <w:lvl w:ilvl="7" w:tplc="04260003" w:tentative="1">
      <w:start w:val="1"/>
      <w:numFmt w:val="bullet"/>
      <w:lvlText w:val="o"/>
      <w:lvlJc w:val="left"/>
      <w:pPr>
        <w:ind w:left="6500" w:hanging="360"/>
      </w:pPr>
      <w:rPr>
        <w:rFonts w:ascii="Courier New" w:hAnsi="Courier New" w:cs="Courier New" w:hint="default"/>
      </w:rPr>
    </w:lvl>
    <w:lvl w:ilvl="8" w:tplc="04260005" w:tentative="1">
      <w:start w:val="1"/>
      <w:numFmt w:val="bullet"/>
      <w:lvlText w:val=""/>
      <w:lvlJc w:val="left"/>
      <w:pPr>
        <w:ind w:left="7220" w:hanging="360"/>
      </w:pPr>
      <w:rPr>
        <w:rFonts w:ascii="Wingdings" w:hAnsi="Wingdings" w:hint="default"/>
      </w:rPr>
    </w:lvl>
  </w:abstractNum>
  <w:abstractNum w:abstractNumId="11"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F06308"/>
    <w:multiLevelType w:val="multilevel"/>
    <w:tmpl w:val="DE7498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652FB"/>
    <w:multiLevelType w:val="multilevel"/>
    <w:tmpl w:val="EA125C2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8B730D"/>
    <w:multiLevelType w:val="hybridMultilevel"/>
    <w:tmpl w:val="84CCF8A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B067962"/>
    <w:multiLevelType w:val="multilevel"/>
    <w:tmpl w:val="F644115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9"/>
  </w:num>
  <w:num w:numId="2" w16cid:durableId="824971526">
    <w:abstractNumId w:val="13"/>
  </w:num>
  <w:num w:numId="3" w16cid:durableId="1808618339">
    <w:abstractNumId w:val="5"/>
  </w:num>
  <w:num w:numId="4" w16cid:durableId="161554640">
    <w:abstractNumId w:val="12"/>
  </w:num>
  <w:num w:numId="5" w16cid:durableId="1509783466">
    <w:abstractNumId w:val="1"/>
  </w:num>
  <w:num w:numId="6" w16cid:durableId="1250582617">
    <w:abstractNumId w:val="7"/>
  </w:num>
  <w:num w:numId="7" w16cid:durableId="209158185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6"/>
  </w:num>
  <w:num w:numId="9" w16cid:durableId="154685143">
    <w:abstractNumId w:val="8"/>
  </w:num>
  <w:num w:numId="10" w16cid:durableId="587035779">
    <w:abstractNumId w:val="15"/>
  </w:num>
  <w:num w:numId="11" w16cid:durableId="729884513">
    <w:abstractNumId w:val="4"/>
  </w:num>
  <w:num w:numId="12" w16cid:durableId="178399484">
    <w:abstractNumId w:val="1"/>
  </w:num>
  <w:num w:numId="13" w16cid:durableId="1795977573">
    <w:abstractNumId w:val="17"/>
  </w:num>
  <w:num w:numId="14" w16cid:durableId="1867135719">
    <w:abstractNumId w:val="14"/>
  </w:num>
  <w:num w:numId="15" w16cid:durableId="70287454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3242100">
    <w:abstractNumId w:val="6"/>
  </w:num>
  <w:num w:numId="17" w16cid:durableId="2081366251">
    <w:abstractNumId w:val="2"/>
  </w:num>
  <w:num w:numId="18" w16cid:durableId="384332754">
    <w:abstractNumId w:val="3"/>
  </w:num>
  <w:num w:numId="19" w16cid:durableId="1643080622">
    <w:abstractNumId w:val="10"/>
  </w:num>
  <w:num w:numId="20" w16cid:durableId="2099786641">
    <w:abstractNumId w:val="18"/>
  </w:num>
  <w:num w:numId="21" w16cid:durableId="837114397">
    <w:abstractNumId w:val="9"/>
  </w:num>
  <w:num w:numId="22" w16cid:durableId="932781331">
    <w:abstractNumId w:val="0"/>
  </w:num>
  <w:num w:numId="23" w16cid:durableId="1569075089">
    <w:abstractNumId w:val="11"/>
  </w:num>
  <w:num w:numId="24" w16cid:durableId="251276661">
    <w:abstractNumId w:val="19"/>
    <w:lvlOverride w:ilvl="0">
      <w:startOverride w:val="7"/>
    </w:lvlOverride>
    <w:lvlOverride w:ilvl="1">
      <w:startOverride w:val="4"/>
    </w:lvlOverride>
    <w:lvlOverride w:ilvl="2">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8E7"/>
    <w:rsid w:val="00036FBE"/>
    <w:rsid w:val="000374AD"/>
    <w:rsid w:val="00041598"/>
    <w:rsid w:val="0004359A"/>
    <w:rsid w:val="00043696"/>
    <w:rsid w:val="00044E26"/>
    <w:rsid w:val="00045442"/>
    <w:rsid w:val="000456EE"/>
    <w:rsid w:val="00047DFF"/>
    <w:rsid w:val="0005665D"/>
    <w:rsid w:val="000569EB"/>
    <w:rsid w:val="000612E3"/>
    <w:rsid w:val="00062E72"/>
    <w:rsid w:val="00063F29"/>
    <w:rsid w:val="0006438B"/>
    <w:rsid w:val="00065676"/>
    <w:rsid w:val="00070A1B"/>
    <w:rsid w:val="000729F4"/>
    <w:rsid w:val="000743E7"/>
    <w:rsid w:val="0007524E"/>
    <w:rsid w:val="00075B7D"/>
    <w:rsid w:val="00075E62"/>
    <w:rsid w:val="00080F2B"/>
    <w:rsid w:val="0009125E"/>
    <w:rsid w:val="0009150C"/>
    <w:rsid w:val="0009170E"/>
    <w:rsid w:val="00091F76"/>
    <w:rsid w:val="00092939"/>
    <w:rsid w:val="000960D1"/>
    <w:rsid w:val="00096153"/>
    <w:rsid w:val="00096287"/>
    <w:rsid w:val="000966CA"/>
    <w:rsid w:val="000A0737"/>
    <w:rsid w:val="000A153A"/>
    <w:rsid w:val="000A2D34"/>
    <w:rsid w:val="000A329B"/>
    <w:rsid w:val="000A41D7"/>
    <w:rsid w:val="000B0447"/>
    <w:rsid w:val="000B44E3"/>
    <w:rsid w:val="000B4637"/>
    <w:rsid w:val="000C05C9"/>
    <w:rsid w:val="000C0740"/>
    <w:rsid w:val="000C0C3F"/>
    <w:rsid w:val="000C3226"/>
    <w:rsid w:val="000C54C7"/>
    <w:rsid w:val="000C7642"/>
    <w:rsid w:val="000D0503"/>
    <w:rsid w:val="000D0FC8"/>
    <w:rsid w:val="000D13C2"/>
    <w:rsid w:val="000D248C"/>
    <w:rsid w:val="000D24ED"/>
    <w:rsid w:val="000D2F43"/>
    <w:rsid w:val="000D310B"/>
    <w:rsid w:val="000D40C3"/>
    <w:rsid w:val="000D56A6"/>
    <w:rsid w:val="000D5B31"/>
    <w:rsid w:val="000D7976"/>
    <w:rsid w:val="000E1C1C"/>
    <w:rsid w:val="000E69FF"/>
    <w:rsid w:val="000E6B48"/>
    <w:rsid w:val="000F0C11"/>
    <w:rsid w:val="000F0D0F"/>
    <w:rsid w:val="000F0DFB"/>
    <w:rsid w:val="000F30DF"/>
    <w:rsid w:val="000F537D"/>
    <w:rsid w:val="000F57CB"/>
    <w:rsid w:val="000F6854"/>
    <w:rsid w:val="0010494B"/>
    <w:rsid w:val="00106955"/>
    <w:rsid w:val="00106EFD"/>
    <w:rsid w:val="0011283F"/>
    <w:rsid w:val="001128C2"/>
    <w:rsid w:val="00113DFD"/>
    <w:rsid w:val="00114A1D"/>
    <w:rsid w:val="00115BD4"/>
    <w:rsid w:val="00115D56"/>
    <w:rsid w:val="00121A18"/>
    <w:rsid w:val="00121F21"/>
    <w:rsid w:val="00122BA7"/>
    <w:rsid w:val="00123A0C"/>
    <w:rsid w:val="00124676"/>
    <w:rsid w:val="00125275"/>
    <w:rsid w:val="00131034"/>
    <w:rsid w:val="0013169D"/>
    <w:rsid w:val="0013276F"/>
    <w:rsid w:val="001338CF"/>
    <w:rsid w:val="001355F9"/>
    <w:rsid w:val="001357CC"/>
    <w:rsid w:val="00136132"/>
    <w:rsid w:val="001371E1"/>
    <w:rsid w:val="00137237"/>
    <w:rsid w:val="00140FF4"/>
    <w:rsid w:val="00141730"/>
    <w:rsid w:val="0014340D"/>
    <w:rsid w:val="00144541"/>
    <w:rsid w:val="0014516D"/>
    <w:rsid w:val="001453F4"/>
    <w:rsid w:val="00145C01"/>
    <w:rsid w:val="00146773"/>
    <w:rsid w:val="00147488"/>
    <w:rsid w:val="0015237F"/>
    <w:rsid w:val="00152687"/>
    <w:rsid w:val="00154F20"/>
    <w:rsid w:val="00156315"/>
    <w:rsid w:val="00156E09"/>
    <w:rsid w:val="00157241"/>
    <w:rsid w:val="0015774A"/>
    <w:rsid w:val="00161097"/>
    <w:rsid w:val="001639D0"/>
    <w:rsid w:val="00165266"/>
    <w:rsid w:val="00165D7C"/>
    <w:rsid w:val="001717CF"/>
    <w:rsid w:val="00172BF7"/>
    <w:rsid w:val="00182047"/>
    <w:rsid w:val="00182D27"/>
    <w:rsid w:val="00183185"/>
    <w:rsid w:val="001865AC"/>
    <w:rsid w:val="001871F4"/>
    <w:rsid w:val="001902DE"/>
    <w:rsid w:val="001913A0"/>
    <w:rsid w:val="00191D4E"/>
    <w:rsid w:val="001938F8"/>
    <w:rsid w:val="00194117"/>
    <w:rsid w:val="001A0796"/>
    <w:rsid w:val="001A09F0"/>
    <w:rsid w:val="001A1144"/>
    <w:rsid w:val="001A3E0D"/>
    <w:rsid w:val="001A484B"/>
    <w:rsid w:val="001A4C2B"/>
    <w:rsid w:val="001A5507"/>
    <w:rsid w:val="001A55AE"/>
    <w:rsid w:val="001A775A"/>
    <w:rsid w:val="001B1195"/>
    <w:rsid w:val="001B24EC"/>
    <w:rsid w:val="001B2B9E"/>
    <w:rsid w:val="001B41D8"/>
    <w:rsid w:val="001B4F4D"/>
    <w:rsid w:val="001B4F80"/>
    <w:rsid w:val="001C2477"/>
    <w:rsid w:val="001C3D72"/>
    <w:rsid w:val="001C6DC3"/>
    <w:rsid w:val="001D0CD1"/>
    <w:rsid w:val="001D2183"/>
    <w:rsid w:val="001D74B9"/>
    <w:rsid w:val="001E0C46"/>
    <w:rsid w:val="001E2087"/>
    <w:rsid w:val="001E3DE4"/>
    <w:rsid w:val="001E59D4"/>
    <w:rsid w:val="001E6397"/>
    <w:rsid w:val="001E7693"/>
    <w:rsid w:val="001E7996"/>
    <w:rsid w:val="001F0BD4"/>
    <w:rsid w:val="001F193D"/>
    <w:rsid w:val="001F3C58"/>
    <w:rsid w:val="001F4413"/>
    <w:rsid w:val="001F44AA"/>
    <w:rsid w:val="00200D01"/>
    <w:rsid w:val="00200FDD"/>
    <w:rsid w:val="00201467"/>
    <w:rsid w:val="00202AD0"/>
    <w:rsid w:val="002054BF"/>
    <w:rsid w:val="00207573"/>
    <w:rsid w:val="00207FD7"/>
    <w:rsid w:val="00210051"/>
    <w:rsid w:val="002115F3"/>
    <w:rsid w:val="00211BA9"/>
    <w:rsid w:val="00212EA9"/>
    <w:rsid w:val="002132B8"/>
    <w:rsid w:val="0021366D"/>
    <w:rsid w:val="00216B0B"/>
    <w:rsid w:val="00217065"/>
    <w:rsid w:val="0021732C"/>
    <w:rsid w:val="00221C9A"/>
    <w:rsid w:val="00224E57"/>
    <w:rsid w:val="00225AFB"/>
    <w:rsid w:val="002265D2"/>
    <w:rsid w:val="00227378"/>
    <w:rsid w:val="00230CB7"/>
    <w:rsid w:val="00231BDD"/>
    <w:rsid w:val="00231CE1"/>
    <w:rsid w:val="00232355"/>
    <w:rsid w:val="00232A6F"/>
    <w:rsid w:val="0023373D"/>
    <w:rsid w:val="0023559A"/>
    <w:rsid w:val="00235D33"/>
    <w:rsid w:val="002457AC"/>
    <w:rsid w:val="002467F2"/>
    <w:rsid w:val="0024750F"/>
    <w:rsid w:val="002504A1"/>
    <w:rsid w:val="002544A6"/>
    <w:rsid w:val="00255511"/>
    <w:rsid w:val="00257BE3"/>
    <w:rsid w:val="0026162F"/>
    <w:rsid w:val="0026273D"/>
    <w:rsid w:val="00266BD0"/>
    <w:rsid w:val="002674F0"/>
    <w:rsid w:val="00271248"/>
    <w:rsid w:val="002743A8"/>
    <w:rsid w:val="00275336"/>
    <w:rsid w:val="00275602"/>
    <w:rsid w:val="00280248"/>
    <w:rsid w:val="00284E43"/>
    <w:rsid w:val="00285180"/>
    <w:rsid w:val="0028534A"/>
    <w:rsid w:val="002859C0"/>
    <w:rsid w:val="00285B1B"/>
    <w:rsid w:val="0028606B"/>
    <w:rsid w:val="002867E7"/>
    <w:rsid w:val="00290173"/>
    <w:rsid w:val="0029024B"/>
    <w:rsid w:val="002909EF"/>
    <w:rsid w:val="0029405D"/>
    <w:rsid w:val="0029497C"/>
    <w:rsid w:val="00294BAB"/>
    <w:rsid w:val="002971AC"/>
    <w:rsid w:val="002A0C8C"/>
    <w:rsid w:val="002A1C02"/>
    <w:rsid w:val="002A44E5"/>
    <w:rsid w:val="002A598B"/>
    <w:rsid w:val="002B0199"/>
    <w:rsid w:val="002B04F2"/>
    <w:rsid w:val="002B0977"/>
    <w:rsid w:val="002B1D96"/>
    <w:rsid w:val="002B208F"/>
    <w:rsid w:val="002B2F14"/>
    <w:rsid w:val="002B44DC"/>
    <w:rsid w:val="002B5DDC"/>
    <w:rsid w:val="002B6313"/>
    <w:rsid w:val="002B7BC9"/>
    <w:rsid w:val="002C0DC5"/>
    <w:rsid w:val="002C4336"/>
    <w:rsid w:val="002C6A1B"/>
    <w:rsid w:val="002C7188"/>
    <w:rsid w:val="002D133C"/>
    <w:rsid w:val="002D47A2"/>
    <w:rsid w:val="002D6FCA"/>
    <w:rsid w:val="002D7ECA"/>
    <w:rsid w:val="002E24E2"/>
    <w:rsid w:val="002E2C73"/>
    <w:rsid w:val="002E2C80"/>
    <w:rsid w:val="002E3657"/>
    <w:rsid w:val="002E3F5C"/>
    <w:rsid w:val="002E4D74"/>
    <w:rsid w:val="002E749B"/>
    <w:rsid w:val="002E7F4C"/>
    <w:rsid w:val="002F04A9"/>
    <w:rsid w:val="002F2DDD"/>
    <w:rsid w:val="002F573D"/>
    <w:rsid w:val="002F6C1C"/>
    <w:rsid w:val="003001F5"/>
    <w:rsid w:val="00300303"/>
    <w:rsid w:val="003022D0"/>
    <w:rsid w:val="003041D8"/>
    <w:rsid w:val="00304C33"/>
    <w:rsid w:val="00306134"/>
    <w:rsid w:val="003068E1"/>
    <w:rsid w:val="00306AA2"/>
    <w:rsid w:val="00306AAA"/>
    <w:rsid w:val="00306E7E"/>
    <w:rsid w:val="00311DBE"/>
    <w:rsid w:val="0031337E"/>
    <w:rsid w:val="003165CE"/>
    <w:rsid w:val="00320C16"/>
    <w:rsid w:val="003216A4"/>
    <w:rsid w:val="0032178A"/>
    <w:rsid w:val="00323E04"/>
    <w:rsid w:val="003241F1"/>
    <w:rsid w:val="003341E8"/>
    <w:rsid w:val="00334ADA"/>
    <w:rsid w:val="00335F35"/>
    <w:rsid w:val="003368C4"/>
    <w:rsid w:val="00336AA4"/>
    <w:rsid w:val="00336C1C"/>
    <w:rsid w:val="003370A9"/>
    <w:rsid w:val="00341F1C"/>
    <w:rsid w:val="00343C72"/>
    <w:rsid w:val="003463E3"/>
    <w:rsid w:val="00350391"/>
    <w:rsid w:val="00350826"/>
    <w:rsid w:val="00351356"/>
    <w:rsid w:val="003525BE"/>
    <w:rsid w:val="003525F3"/>
    <w:rsid w:val="00353F53"/>
    <w:rsid w:val="0035415C"/>
    <w:rsid w:val="003548BE"/>
    <w:rsid w:val="0035494C"/>
    <w:rsid w:val="00354FD8"/>
    <w:rsid w:val="0035589E"/>
    <w:rsid w:val="003605DE"/>
    <w:rsid w:val="00360E94"/>
    <w:rsid w:val="00375255"/>
    <w:rsid w:val="0037608C"/>
    <w:rsid w:val="00380254"/>
    <w:rsid w:val="00382195"/>
    <w:rsid w:val="00384627"/>
    <w:rsid w:val="0038535F"/>
    <w:rsid w:val="0038654A"/>
    <w:rsid w:val="00391978"/>
    <w:rsid w:val="00393DD7"/>
    <w:rsid w:val="00396852"/>
    <w:rsid w:val="003974C4"/>
    <w:rsid w:val="003A1053"/>
    <w:rsid w:val="003A1BB7"/>
    <w:rsid w:val="003A202B"/>
    <w:rsid w:val="003A23F0"/>
    <w:rsid w:val="003A35B6"/>
    <w:rsid w:val="003A679B"/>
    <w:rsid w:val="003A7F53"/>
    <w:rsid w:val="003B3A0A"/>
    <w:rsid w:val="003B4C3E"/>
    <w:rsid w:val="003B6E29"/>
    <w:rsid w:val="003B7A79"/>
    <w:rsid w:val="003C058A"/>
    <w:rsid w:val="003C1794"/>
    <w:rsid w:val="003C41E8"/>
    <w:rsid w:val="003C4C93"/>
    <w:rsid w:val="003C4FAA"/>
    <w:rsid w:val="003C721B"/>
    <w:rsid w:val="003C7635"/>
    <w:rsid w:val="003C7B7C"/>
    <w:rsid w:val="003D0A85"/>
    <w:rsid w:val="003D39B9"/>
    <w:rsid w:val="003D3B64"/>
    <w:rsid w:val="003D4CB8"/>
    <w:rsid w:val="003D59C7"/>
    <w:rsid w:val="003D5A6E"/>
    <w:rsid w:val="003D6694"/>
    <w:rsid w:val="003D7785"/>
    <w:rsid w:val="003E01F2"/>
    <w:rsid w:val="003E025D"/>
    <w:rsid w:val="003E0625"/>
    <w:rsid w:val="003E2D7B"/>
    <w:rsid w:val="003E3ADF"/>
    <w:rsid w:val="003E6F91"/>
    <w:rsid w:val="003E7084"/>
    <w:rsid w:val="003E75FD"/>
    <w:rsid w:val="003F47AA"/>
    <w:rsid w:val="003F4BC0"/>
    <w:rsid w:val="00403B50"/>
    <w:rsid w:val="00407E13"/>
    <w:rsid w:val="0041112A"/>
    <w:rsid w:val="0041165D"/>
    <w:rsid w:val="004129CB"/>
    <w:rsid w:val="00415502"/>
    <w:rsid w:val="00415909"/>
    <w:rsid w:val="0041727C"/>
    <w:rsid w:val="00421E94"/>
    <w:rsid w:val="0042304B"/>
    <w:rsid w:val="00424DB6"/>
    <w:rsid w:val="00427D61"/>
    <w:rsid w:val="00433672"/>
    <w:rsid w:val="00435062"/>
    <w:rsid w:val="00435958"/>
    <w:rsid w:val="00435BDC"/>
    <w:rsid w:val="00437E26"/>
    <w:rsid w:val="00441915"/>
    <w:rsid w:val="004437A9"/>
    <w:rsid w:val="00443F40"/>
    <w:rsid w:val="00450F35"/>
    <w:rsid w:val="004531E5"/>
    <w:rsid w:val="0045396D"/>
    <w:rsid w:val="00454B8B"/>
    <w:rsid w:val="00455B3E"/>
    <w:rsid w:val="00455CB8"/>
    <w:rsid w:val="00457451"/>
    <w:rsid w:val="004579C7"/>
    <w:rsid w:val="00457E44"/>
    <w:rsid w:val="0046471A"/>
    <w:rsid w:val="004677CD"/>
    <w:rsid w:val="004716D8"/>
    <w:rsid w:val="00472DA6"/>
    <w:rsid w:val="00473CA8"/>
    <w:rsid w:val="00480678"/>
    <w:rsid w:val="00480B7D"/>
    <w:rsid w:val="00480C74"/>
    <w:rsid w:val="00483CC7"/>
    <w:rsid w:val="004844E4"/>
    <w:rsid w:val="00487660"/>
    <w:rsid w:val="00492B43"/>
    <w:rsid w:val="00494926"/>
    <w:rsid w:val="00495AA3"/>
    <w:rsid w:val="0049639C"/>
    <w:rsid w:val="004974EF"/>
    <w:rsid w:val="004978A0"/>
    <w:rsid w:val="004A0143"/>
    <w:rsid w:val="004A117E"/>
    <w:rsid w:val="004A2AB3"/>
    <w:rsid w:val="004A4E87"/>
    <w:rsid w:val="004A7EA8"/>
    <w:rsid w:val="004B18BB"/>
    <w:rsid w:val="004B4BEF"/>
    <w:rsid w:val="004B61D5"/>
    <w:rsid w:val="004B664F"/>
    <w:rsid w:val="004B6B4C"/>
    <w:rsid w:val="004B783A"/>
    <w:rsid w:val="004B7CEF"/>
    <w:rsid w:val="004C0892"/>
    <w:rsid w:val="004C304F"/>
    <w:rsid w:val="004C611E"/>
    <w:rsid w:val="004C6C58"/>
    <w:rsid w:val="004D014A"/>
    <w:rsid w:val="004D06B5"/>
    <w:rsid w:val="004D4272"/>
    <w:rsid w:val="004D5629"/>
    <w:rsid w:val="004D7824"/>
    <w:rsid w:val="004E0AE6"/>
    <w:rsid w:val="004E230F"/>
    <w:rsid w:val="004E2623"/>
    <w:rsid w:val="004E406F"/>
    <w:rsid w:val="004E4E19"/>
    <w:rsid w:val="004E522B"/>
    <w:rsid w:val="004E59DA"/>
    <w:rsid w:val="004E6213"/>
    <w:rsid w:val="004E6A7D"/>
    <w:rsid w:val="004F1DC1"/>
    <w:rsid w:val="004F21EA"/>
    <w:rsid w:val="004F6B2D"/>
    <w:rsid w:val="004F7462"/>
    <w:rsid w:val="004F76BF"/>
    <w:rsid w:val="005002EE"/>
    <w:rsid w:val="005019C6"/>
    <w:rsid w:val="00501A09"/>
    <w:rsid w:val="00503D2A"/>
    <w:rsid w:val="00503EDF"/>
    <w:rsid w:val="00506447"/>
    <w:rsid w:val="00511469"/>
    <w:rsid w:val="00512219"/>
    <w:rsid w:val="005136DE"/>
    <w:rsid w:val="00515B59"/>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3AD5"/>
    <w:rsid w:val="00544750"/>
    <w:rsid w:val="00544E11"/>
    <w:rsid w:val="00545175"/>
    <w:rsid w:val="00546CFA"/>
    <w:rsid w:val="0054797F"/>
    <w:rsid w:val="0055125D"/>
    <w:rsid w:val="005537EC"/>
    <w:rsid w:val="00553B8E"/>
    <w:rsid w:val="00562BA8"/>
    <w:rsid w:val="00563C7D"/>
    <w:rsid w:val="00565630"/>
    <w:rsid w:val="005656CA"/>
    <w:rsid w:val="0056768A"/>
    <w:rsid w:val="00567FDE"/>
    <w:rsid w:val="0057159F"/>
    <w:rsid w:val="005728B4"/>
    <w:rsid w:val="00573BC0"/>
    <w:rsid w:val="00574B11"/>
    <w:rsid w:val="00575D6A"/>
    <w:rsid w:val="00575EA2"/>
    <w:rsid w:val="00577017"/>
    <w:rsid w:val="00577A32"/>
    <w:rsid w:val="00580AEA"/>
    <w:rsid w:val="00581B49"/>
    <w:rsid w:val="00583185"/>
    <w:rsid w:val="00583AFE"/>
    <w:rsid w:val="00583E38"/>
    <w:rsid w:val="00584509"/>
    <w:rsid w:val="00585C90"/>
    <w:rsid w:val="00586D4C"/>
    <w:rsid w:val="00587BC9"/>
    <w:rsid w:val="00590A2C"/>
    <w:rsid w:val="00590D65"/>
    <w:rsid w:val="0059214F"/>
    <w:rsid w:val="0059360F"/>
    <w:rsid w:val="005936CC"/>
    <w:rsid w:val="00597105"/>
    <w:rsid w:val="005A0168"/>
    <w:rsid w:val="005A0537"/>
    <w:rsid w:val="005A38D1"/>
    <w:rsid w:val="005A4140"/>
    <w:rsid w:val="005A6E68"/>
    <w:rsid w:val="005A7A92"/>
    <w:rsid w:val="005B0583"/>
    <w:rsid w:val="005B15E8"/>
    <w:rsid w:val="005B2675"/>
    <w:rsid w:val="005B3143"/>
    <w:rsid w:val="005B3CFA"/>
    <w:rsid w:val="005B4BE8"/>
    <w:rsid w:val="005B58DB"/>
    <w:rsid w:val="005B633C"/>
    <w:rsid w:val="005B63CF"/>
    <w:rsid w:val="005B7370"/>
    <w:rsid w:val="005C0F45"/>
    <w:rsid w:val="005C1B4D"/>
    <w:rsid w:val="005C2429"/>
    <w:rsid w:val="005C2620"/>
    <w:rsid w:val="005C43AC"/>
    <w:rsid w:val="005C5220"/>
    <w:rsid w:val="005C5F30"/>
    <w:rsid w:val="005C7A28"/>
    <w:rsid w:val="005D369E"/>
    <w:rsid w:val="005D4A9E"/>
    <w:rsid w:val="005D57B5"/>
    <w:rsid w:val="005D6B12"/>
    <w:rsid w:val="005D7D97"/>
    <w:rsid w:val="005D7E5C"/>
    <w:rsid w:val="005F1EB1"/>
    <w:rsid w:val="005F4248"/>
    <w:rsid w:val="005F4F09"/>
    <w:rsid w:val="005F57B9"/>
    <w:rsid w:val="005F7407"/>
    <w:rsid w:val="00601158"/>
    <w:rsid w:val="00602A04"/>
    <w:rsid w:val="0060361B"/>
    <w:rsid w:val="00606A2C"/>
    <w:rsid w:val="006072A6"/>
    <w:rsid w:val="00612AC2"/>
    <w:rsid w:val="00612C15"/>
    <w:rsid w:val="00621B9F"/>
    <w:rsid w:val="00623E1A"/>
    <w:rsid w:val="00625A5C"/>
    <w:rsid w:val="006266B7"/>
    <w:rsid w:val="00626BF4"/>
    <w:rsid w:val="00627F69"/>
    <w:rsid w:val="00634C8B"/>
    <w:rsid w:val="00636190"/>
    <w:rsid w:val="00637A09"/>
    <w:rsid w:val="00642BAC"/>
    <w:rsid w:val="00643039"/>
    <w:rsid w:val="006443E9"/>
    <w:rsid w:val="00645335"/>
    <w:rsid w:val="006468D4"/>
    <w:rsid w:val="00650DF5"/>
    <w:rsid w:val="006512E5"/>
    <w:rsid w:val="00655A17"/>
    <w:rsid w:val="00657ECF"/>
    <w:rsid w:val="00660D47"/>
    <w:rsid w:val="006642EB"/>
    <w:rsid w:val="006649CC"/>
    <w:rsid w:val="0066683B"/>
    <w:rsid w:val="00667006"/>
    <w:rsid w:val="00667F2F"/>
    <w:rsid w:val="0067021E"/>
    <w:rsid w:val="006709AE"/>
    <w:rsid w:val="00671F2E"/>
    <w:rsid w:val="00674039"/>
    <w:rsid w:val="00677D33"/>
    <w:rsid w:val="00681D54"/>
    <w:rsid w:val="00681E73"/>
    <w:rsid w:val="0069030D"/>
    <w:rsid w:val="00693C25"/>
    <w:rsid w:val="00694DA6"/>
    <w:rsid w:val="00695B37"/>
    <w:rsid w:val="006A2404"/>
    <w:rsid w:val="006A68DB"/>
    <w:rsid w:val="006B021B"/>
    <w:rsid w:val="006B3AD3"/>
    <w:rsid w:val="006B40F2"/>
    <w:rsid w:val="006B4DC1"/>
    <w:rsid w:val="006B6E71"/>
    <w:rsid w:val="006B7663"/>
    <w:rsid w:val="006B7AC2"/>
    <w:rsid w:val="006C1BF1"/>
    <w:rsid w:val="006C340E"/>
    <w:rsid w:val="006C3E39"/>
    <w:rsid w:val="006C6FA0"/>
    <w:rsid w:val="006D0DE2"/>
    <w:rsid w:val="006D2004"/>
    <w:rsid w:val="006D4B1E"/>
    <w:rsid w:val="006D4F8A"/>
    <w:rsid w:val="006D643E"/>
    <w:rsid w:val="006D732C"/>
    <w:rsid w:val="006E01A6"/>
    <w:rsid w:val="006E33B7"/>
    <w:rsid w:val="006E369C"/>
    <w:rsid w:val="006E42C2"/>
    <w:rsid w:val="006E4CBC"/>
    <w:rsid w:val="006E4E07"/>
    <w:rsid w:val="006E767D"/>
    <w:rsid w:val="006F21B3"/>
    <w:rsid w:val="006F2894"/>
    <w:rsid w:val="006F3CFF"/>
    <w:rsid w:val="006F423E"/>
    <w:rsid w:val="00700D63"/>
    <w:rsid w:val="0070175E"/>
    <w:rsid w:val="00703B7E"/>
    <w:rsid w:val="007147BA"/>
    <w:rsid w:val="00716F5D"/>
    <w:rsid w:val="007170C0"/>
    <w:rsid w:val="00720585"/>
    <w:rsid w:val="00720664"/>
    <w:rsid w:val="00720775"/>
    <w:rsid w:val="00722314"/>
    <w:rsid w:val="00722598"/>
    <w:rsid w:val="00723FB3"/>
    <w:rsid w:val="007242E8"/>
    <w:rsid w:val="0072449F"/>
    <w:rsid w:val="00724EB4"/>
    <w:rsid w:val="00725467"/>
    <w:rsid w:val="007261F2"/>
    <w:rsid w:val="00730F6B"/>
    <w:rsid w:val="00731B95"/>
    <w:rsid w:val="007320BF"/>
    <w:rsid w:val="00734861"/>
    <w:rsid w:val="00736F13"/>
    <w:rsid w:val="0073728C"/>
    <w:rsid w:val="007379BF"/>
    <w:rsid w:val="0074029A"/>
    <w:rsid w:val="00740483"/>
    <w:rsid w:val="00742D80"/>
    <w:rsid w:val="00743931"/>
    <w:rsid w:val="00744B72"/>
    <w:rsid w:val="00746324"/>
    <w:rsid w:val="00747B32"/>
    <w:rsid w:val="0075185F"/>
    <w:rsid w:val="00752CA0"/>
    <w:rsid w:val="00754533"/>
    <w:rsid w:val="00754619"/>
    <w:rsid w:val="007553FA"/>
    <w:rsid w:val="00755F36"/>
    <w:rsid w:val="00761442"/>
    <w:rsid w:val="00761B56"/>
    <w:rsid w:val="00761E2B"/>
    <w:rsid w:val="007620CC"/>
    <w:rsid w:val="00763488"/>
    <w:rsid w:val="00765D67"/>
    <w:rsid w:val="00766E2F"/>
    <w:rsid w:val="00774428"/>
    <w:rsid w:val="007749E7"/>
    <w:rsid w:val="0077565E"/>
    <w:rsid w:val="00775E4E"/>
    <w:rsid w:val="007803AE"/>
    <w:rsid w:val="0078123C"/>
    <w:rsid w:val="00781716"/>
    <w:rsid w:val="00781782"/>
    <w:rsid w:val="00782516"/>
    <w:rsid w:val="00784044"/>
    <w:rsid w:val="00785017"/>
    <w:rsid w:val="0078734C"/>
    <w:rsid w:val="00787C64"/>
    <w:rsid w:val="00787D69"/>
    <w:rsid w:val="00792076"/>
    <w:rsid w:val="00794F70"/>
    <w:rsid w:val="00795166"/>
    <w:rsid w:val="007951B5"/>
    <w:rsid w:val="007956FC"/>
    <w:rsid w:val="007A0D86"/>
    <w:rsid w:val="007A1BE3"/>
    <w:rsid w:val="007A3142"/>
    <w:rsid w:val="007A31DD"/>
    <w:rsid w:val="007A45A4"/>
    <w:rsid w:val="007A498D"/>
    <w:rsid w:val="007A6C5F"/>
    <w:rsid w:val="007A7475"/>
    <w:rsid w:val="007A7CD9"/>
    <w:rsid w:val="007A7DF6"/>
    <w:rsid w:val="007B09DF"/>
    <w:rsid w:val="007B0C49"/>
    <w:rsid w:val="007B111C"/>
    <w:rsid w:val="007B15DD"/>
    <w:rsid w:val="007B37AF"/>
    <w:rsid w:val="007B4912"/>
    <w:rsid w:val="007B5A7B"/>
    <w:rsid w:val="007C023E"/>
    <w:rsid w:val="007C2084"/>
    <w:rsid w:val="007C3E88"/>
    <w:rsid w:val="007C4168"/>
    <w:rsid w:val="007C582F"/>
    <w:rsid w:val="007D0B5D"/>
    <w:rsid w:val="007D1F4D"/>
    <w:rsid w:val="007D4F8D"/>
    <w:rsid w:val="007D65F4"/>
    <w:rsid w:val="007D67EC"/>
    <w:rsid w:val="007D68D1"/>
    <w:rsid w:val="007D6B4A"/>
    <w:rsid w:val="007E3526"/>
    <w:rsid w:val="007E65DE"/>
    <w:rsid w:val="007F2A6B"/>
    <w:rsid w:val="008026F1"/>
    <w:rsid w:val="00804DF2"/>
    <w:rsid w:val="00805440"/>
    <w:rsid w:val="00807492"/>
    <w:rsid w:val="00810C26"/>
    <w:rsid w:val="008112E6"/>
    <w:rsid w:val="0081169F"/>
    <w:rsid w:val="0081324C"/>
    <w:rsid w:val="00815815"/>
    <w:rsid w:val="00816AC6"/>
    <w:rsid w:val="00817403"/>
    <w:rsid w:val="00820F17"/>
    <w:rsid w:val="00821E54"/>
    <w:rsid w:val="00825A38"/>
    <w:rsid w:val="0083183C"/>
    <w:rsid w:val="008340C1"/>
    <w:rsid w:val="008349CA"/>
    <w:rsid w:val="0083597F"/>
    <w:rsid w:val="008416D5"/>
    <w:rsid w:val="00841E79"/>
    <w:rsid w:val="00846339"/>
    <w:rsid w:val="008469C2"/>
    <w:rsid w:val="0084745F"/>
    <w:rsid w:val="00847694"/>
    <w:rsid w:val="008509C0"/>
    <w:rsid w:val="00850B30"/>
    <w:rsid w:val="00850D6A"/>
    <w:rsid w:val="00852E4B"/>
    <w:rsid w:val="00853316"/>
    <w:rsid w:val="00853451"/>
    <w:rsid w:val="008551F9"/>
    <w:rsid w:val="008568B5"/>
    <w:rsid w:val="00857730"/>
    <w:rsid w:val="00857CE8"/>
    <w:rsid w:val="0086033A"/>
    <w:rsid w:val="0086273B"/>
    <w:rsid w:val="0086322B"/>
    <w:rsid w:val="00863351"/>
    <w:rsid w:val="00863C11"/>
    <w:rsid w:val="00865228"/>
    <w:rsid w:val="0086579D"/>
    <w:rsid w:val="00866B8D"/>
    <w:rsid w:val="008715AE"/>
    <w:rsid w:val="00880B0E"/>
    <w:rsid w:val="00881E09"/>
    <w:rsid w:val="00882FE1"/>
    <w:rsid w:val="008833BC"/>
    <w:rsid w:val="00886883"/>
    <w:rsid w:val="00895204"/>
    <w:rsid w:val="008955D5"/>
    <w:rsid w:val="00896395"/>
    <w:rsid w:val="008A1100"/>
    <w:rsid w:val="008A4233"/>
    <w:rsid w:val="008A5635"/>
    <w:rsid w:val="008A5996"/>
    <w:rsid w:val="008A5DB6"/>
    <w:rsid w:val="008B0F20"/>
    <w:rsid w:val="008B2850"/>
    <w:rsid w:val="008B2D4A"/>
    <w:rsid w:val="008B3EC1"/>
    <w:rsid w:val="008B612C"/>
    <w:rsid w:val="008B7840"/>
    <w:rsid w:val="008C2078"/>
    <w:rsid w:val="008C2676"/>
    <w:rsid w:val="008C2B11"/>
    <w:rsid w:val="008C2D16"/>
    <w:rsid w:val="008C3817"/>
    <w:rsid w:val="008C3CE0"/>
    <w:rsid w:val="008C714C"/>
    <w:rsid w:val="008D126C"/>
    <w:rsid w:val="008D2CD1"/>
    <w:rsid w:val="008D2F45"/>
    <w:rsid w:val="008D4C9C"/>
    <w:rsid w:val="008D5FE1"/>
    <w:rsid w:val="008E0259"/>
    <w:rsid w:val="008E0733"/>
    <w:rsid w:val="008E265C"/>
    <w:rsid w:val="008E3FCC"/>
    <w:rsid w:val="008E52EE"/>
    <w:rsid w:val="008E6A28"/>
    <w:rsid w:val="008F2B9E"/>
    <w:rsid w:val="008F4B8E"/>
    <w:rsid w:val="008F5B3F"/>
    <w:rsid w:val="008F6F61"/>
    <w:rsid w:val="008F7058"/>
    <w:rsid w:val="00900F7D"/>
    <w:rsid w:val="00901683"/>
    <w:rsid w:val="00903B49"/>
    <w:rsid w:val="0090458E"/>
    <w:rsid w:val="00904C8A"/>
    <w:rsid w:val="00906752"/>
    <w:rsid w:val="00906F18"/>
    <w:rsid w:val="009134BD"/>
    <w:rsid w:val="00914541"/>
    <w:rsid w:val="009149E5"/>
    <w:rsid w:val="00916BE7"/>
    <w:rsid w:val="009205AE"/>
    <w:rsid w:val="00921380"/>
    <w:rsid w:val="00921BDD"/>
    <w:rsid w:val="00923733"/>
    <w:rsid w:val="009301BE"/>
    <w:rsid w:val="00932F3B"/>
    <w:rsid w:val="00933CE9"/>
    <w:rsid w:val="00935863"/>
    <w:rsid w:val="009376B3"/>
    <w:rsid w:val="00940AE1"/>
    <w:rsid w:val="00941A60"/>
    <w:rsid w:val="0094353D"/>
    <w:rsid w:val="00943A82"/>
    <w:rsid w:val="009454C4"/>
    <w:rsid w:val="009460EC"/>
    <w:rsid w:val="0094720D"/>
    <w:rsid w:val="00951267"/>
    <w:rsid w:val="00951D4A"/>
    <w:rsid w:val="00952EE8"/>
    <w:rsid w:val="0095435A"/>
    <w:rsid w:val="009546E1"/>
    <w:rsid w:val="009600D3"/>
    <w:rsid w:val="009616D9"/>
    <w:rsid w:val="0096179F"/>
    <w:rsid w:val="00961E30"/>
    <w:rsid w:val="00963ABD"/>
    <w:rsid w:val="00963F56"/>
    <w:rsid w:val="0097233A"/>
    <w:rsid w:val="009739EF"/>
    <w:rsid w:val="009809B4"/>
    <w:rsid w:val="00982D4F"/>
    <w:rsid w:val="0098475D"/>
    <w:rsid w:val="0098577C"/>
    <w:rsid w:val="00991497"/>
    <w:rsid w:val="0099398B"/>
    <w:rsid w:val="00993C64"/>
    <w:rsid w:val="00994817"/>
    <w:rsid w:val="0099736E"/>
    <w:rsid w:val="00997CF2"/>
    <w:rsid w:val="009A277F"/>
    <w:rsid w:val="009A2D6C"/>
    <w:rsid w:val="009A2DA4"/>
    <w:rsid w:val="009A4B08"/>
    <w:rsid w:val="009B0B40"/>
    <w:rsid w:val="009B17EB"/>
    <w:rsid w:val="009B3026"/>
    <w:rsid w:val="009B3AE5"/>
    <w:rsid w:val="009B3C24"/>
    <w:rsid w:val="009B4F90"/>
    <w:rsid w:val="009B6883"/>
    <w:rsid w:val="009C0337"/>
    <w:rsid w:val="009C0FE6"/>
    <w:rsid w:val="009C26A7"/>
    <w:rsid w:val="009C44C0"/>
    <w:rsid w:val="009C5009"/>
    <w:rsid w:val="009C5B14"/>
    <w:rsid w:val="009C6028"/>
    <w:rsid w:val="009C619A"/>
    <w:rsid w:val="009D300F"/>
    <w:rsid w:val="009D31EB"/>
    <w:rsid w:val="009D337C"/>
    <w:rsid w:val="009D4108"/>
    <w:rsid w:val="009D4A3E"/>
    <w:rsid w:val="009D5808"/>
    <w:rsid w:val="009D7C0F"/>
    <w:rsid w:val="009E1D2F"/>
    <w:rsid w:val="009E2A13"/>
    <w:rsid w:val="009F281E"/>
    <w:rsid w:val="009F2EB4"/>
    <w:rsid w:val="009F4B77"/>
    <w:rsid w:val="00A01E96"/>
    <w:rsid w:val="00A02067"/>
    <w:rsid w:val="00A0485C"/>
    <w:rsid w:val="00A06EC1"/>
    <w:rsid w:val="00A06FF2"/>
    <w:rsid w:val="00A079C1"/>
    <w:rsid w:val="00A114B5"/>
    <w:rsid w:val="00A115BB"/>
    <w:rsid w:val="00A139DC"/>
    <w:rsid w:val="00A14CB9"/>
    <w:rsid w:val="00A16D5E"/>
    <w:rsid w:val="00A20892"/>
    <w:rsid w:val="00A2146A"/>
    <w:rsid w:val="00A21E15"/>
    <w:rsid w:val="00A242AE"/>
    <w:rsid w:val="00A245B6"/>
    <w:rsid w:val="00A25F0C"/>
    <w:rsid w:val="00A25F5A"/>
    <w:rsid w:val="00A26637"/>
    <w:rsid w:val="00A26BDC"/>
    <w:rsid w:val="00A313D8"/>
    <w:rsid w:val="00A31D17"/>
    <w:rsid w:val="00A32EDD"/>
    <w:rsid w:val="00A33655"/>
    <w:rsid w:val="00A3375E"/>
    <w:rsid w:val="00A36BE5"/>
    <w:rsid w:val="00A410D6"/>
    <w:rsid w:val="00A41D55"/>
    <w:rsid w:val="00A42ED0"/>
    <w:rsid w:val="00A451BB"/>
    <w:rsid w:val="00A47C5E"/>
    <w:rsid w:val="00A500B9"/>
    <w:rsid w:val="00A53B74"/>
    <w:rsid w:val="00A54E14"/>
    <w:rsid w:val="00A55CA0"/>
    <w:rsid w:val="00A6156A"/>
    <w:rsid w:val="00A61D74"/>
    <w:rsid w:val="00A64AEF"/>
    <w:rsid w:val="00A65172"/>
    <w:rsid w:val="00A67BD4"/>
    <w:rsid w:val="00A71169"/>
    <w:rsid w:val="00A711B2"/>
    <w:rsid w:val="00A712DD"/>
    <w:rsid w:val="00A713C2"/>
    <w:rsid w:val="00A72257"/>
    <w:rsid w:val="00A75170"/>
    <w:rsid w:val="00A7641E"/>
    <w:rsid w:val="00A76FBF"/>
    <w:rsid w:val="00A80AF5"/>
    <w:rsid w:val="00A8319C"/>
    <w:rsid w:val="00A851A8"/>
    <w:rsid w:val="00A87C26"/>
    <w:rsid w:val="00A90186"/>
    <w:rsid w:val="00A91722"/>
    <w:rsid w:val="00A91FEC"/>
    <w:rsid w:val="00A92399"/>
    <w:rsid w:val="00A924AD"/>
    <w:rsid w:val="00A93EB6"/>
    <w:rsid w:val="00A959F4"/>
    <w:rsid w:val="00AA230C"/>
    <w:rsid w:val="00AA4222"/>
    <w:rsid w:val="00AA4E3F"/>
    <w:rsid w:val="00AA5A43"/>
    <w:rsid w:val="00AA67C3"/>
    <w:rsid w:val="00AA6EDC"/>
    <w:rsid w:val="00AB157C"/>
    <w:rsid w:val="00AB755F"/>
    <w:rsid w:val="00AB7E96"/>
    <w:rsid w:val="00AC06C3"/>
    <w:rsid w:val="00AC0A22"/>
    <w:rsid w:val="00AC4B7B"/>
    <w:rsid w:val="00AC68F4"/>
    <w:rsid w:val="00AD0353"/>
    <w:rsid w:val="00AD06D5"/>
    <w:rsid w:val="00AD35AD"/>
    <w:rsid w:val="00AD601E"/>
    <w:rsid w:val="00AD76A5"/>
    <w:rsid w:val="00AD7BED"/>
    <w:rsid w:val="00AE255E"/>
    <w:rsid w:val="00AE30DC"/>
    <w:rsid w:val="00AE52F7"/>
    <w:rsid w:val="00AE6092"/>
    <w:rsid w:val="00AF0369"/>
    <w:rsid w:val="00AF07FE"/>
    <w:rsid w:val="00AF298D"/>
    <w:rsid w:val="00AF35F0"/>
    <w:rsid w:val="00AF399B"/>
    <w:rsid w:val="00AF3B51"/>
    <w:rsid w:val="00AF51D4"/>
    <w:rsid w:val="00AF76FA"/>
    <w:rsid w:val="00B016B2"/>
    <w:rsid w:val="00B0200B"/>
    <w:rsid w:val="00B03848"/>
    <w:rsid w:val="00B058E0"/>
    <w:rsid w:val="00B064A6"/>
    <w:rsid w:val="00B0704E"/>
    <w:rsid w:val="00B07387"/>
    <w:rsid w:val="00B11CD0"/>
    <w:rsid w:val="00B11E80"/>
    <w:rsid w:val="00B129C5"/>
    <w:rsid w:val="00B13914"/>
    <w:rsid w:val="00B14E7D"/>
    <w:rsid w:val="00B23F9A"/>
    <w:rsid w:val="00B30CCD"/>
    <w:rsid w:val="00B327B6"/>
    <w:rsid w:val="00B32BEC"/>
    <w:rsid w:val="00B35F26"/>
    <w:rsid w:val="00B423DE"/>
    <w:rsid w:val="00B42CF3"/>
    <w:rsid w:val="00B46E18"/>
    <w:rsid w:val="00B50CA8"/>
    <w:rsid w:val="00B5103E"/>
    <w:rsid w:val="00B539FE"/>
    <w:rsid w:val="00B5789D"/>
    <w:rsid w:val="00B61C8B"/>
    <w:rsid w:val="00B6416B"/>
    <w:rsid w:val="00B67023"/>
    <w:rsid w:val="00B712F3"/>
    <w:rsid w:val="00B722DF"/>
    <w:rsid w:val="00B72FD9"/>
    <w:rsid w:val="00B73475"/>
    <w:rsid w:val="00B7409F"/>
    <w:rsid w:val="00B74C20"/>
    <w:rsid w:val="00B75933"/>
    <w:rsid w:val="00B8038B"/>
    <w:rsid w:val="00B81F6F"/>
    <w:rsid w:val="00B842EB"/>
    <w:rsid w:val="00B84BBF"/>
    <w:rsid w:val="00B85A4A"/>
    <w:rsid w:val="00B90175"/>
    <w:rsid w:val="00B92869"/>
    <w:rsid w:val="00B9289C"/>
    <w:rsid w:val="00B94C09"/>
    <w:rsid w:val="00B96755"/>
    <w:rsid w:val="00B971A5"/>
    <w:rsid w:val="00B975BE"/>
    <w:rsid w:val="00BA257E"/>
    <w:rsid w:val="00BA29E0"/>
    <w:rsid w:val="00BA3991"/>
    <w:rsid w:val="00BA748F"/>
    <w:rsid w:val="00BB3577"/>
    <w:rsid w:val="00BB4DBF"/>
    <w:rsid w:val="00BB7988"/>
    <w:rsid w:val="00BC07C3"/>
    <w:rsid w:val="00BC1161"/>
    <w:rsid w:val="00BC66FA"/>
    <w:rsid w:val="00BC71E3"/>
    <w:rsid w:val="00BD18B3"/>
    <w:rsid w:val="00BD298D"/>
    <w:rsid w:val="00BD3B3F"/>
    <w:rsid w:val="00BE0C87"/>
    <w:rsid w:val="00BE1274"/>
    <w:rsid w:val="00BE3F32"/>
    <w:rsid w:val="00BE5E11"/>
    <w:rsid w:val="00BE6AAB"/>
    <w:rsid w:val="00BF2F78"/>
    <w:rsid w:val="00BF309E"/>
    <w:rsid w:val="00BF4201"/>
    <w:rsid w:val="00BF46F5"/>
    <w:rsid w:val="00BF5703"/>
    <w:rsid w:val="00BF60A6"/>
    <w:rsid w:val="00BF78A2"/>
    <w:rsid w:val="00BF7F8B"/>
    <w:rsid w:val="00C00A2E"/>
    <w:rsid w:val="00C04711"/>
    <w:rsid w:val="00C04E2A"/>
    <w:rsid w:val="00C164CC"/>
    <w:rsid w:val="00C17468"/>
    <w:rsid w:val="00C17D65"/>
    <w:rsid w:val="00C2308C"/>
    <w:rsid w:val="00C23E9E"/>
    <w:rsid w:val="00C27D3E"/>
    <w:rsid w:val="00C3445B"/>
    <w:rsid w:val="00C4185C"/>
    <w:rsid w:val="00C42BC7"/>
    <w:rsid w:val="00C43E8A"/>
    <w:rsid w:val="00C50EEA"/>
    <w:rsid w:val="00C5144F"/>
    <w:rsid w:val="00C5193E"/>
    <w:rsid w:val="00C524F3"/>
    <w:rsid w:val="00C53397"/>
    <w:rsid w:val="00C5656E"/>
    <w:rsid w:val="00C56E8B"/>
    <w:rsid w:val="00C577BB"/>
    <w:rsid w:val="00C6131B"/>
    <w:rsid w:val="00C63016"/>
    <w:rsid w:val="00C64D92"/>
    <w:rsid w:val="00C64E48"/>
    <w:rsid w:val="00C65335"/>
    <w:rsid w:val="00C654A2"/>
    <w:rsid w:val="00C66144"/>
    <w:rsid w:val="00C70C2E"/>
    <w:rsid w:val="00C7264E"/>
    <w:rsid w:val="00C727EF"/>
    <w:rsid w:val="00C7332D"/>
    <w:rsid w:val="00C80C6C"/>
    <w:rsid w:val="00C8263C"/>
    <w:rsid w:val="00C861E4"/>
    <w:rsid w:val="00C86CB6"/>
    <w:rsid w:val="00C873F7"/>
    <w:rsid w:val="00C91682"/>
    <w:rsid w:val="00C927B9"/>
    <w:rsid w:val="00C9294A"/>
    <w:rsid w:val="00C92AB0"/>
    <w:rsid w:val="00C9389E"/>
    <w:rsid w:val="00C93D14"/>
    <w:rsid w:val="00C947B2"/>
    <w:rsid w:val="00CA02BA"/>
    <w:rsid w:val="00CA0D67"/>
    <w:rsid w:val="00CA6AD9"/>
    <w:rsid w:val="00CA7630"/>
    <w:rsid w:val="00CB00DD"/>
    <w:rsid w:val="00CB2A26"/>
    <w:rsid w:val="00CB5655"/>
    <w:rsid w:val="00CB59D9"/>
    <w:rsid w:val="00CB6C20"/>
    <w:rsid w:val="00CB7509"/>
    <w:rsid w:val="00CC0825"/>
    <w:rsid w:val="00CC2ABB"/>
    <w:rsid w:val="00CC3B2E"/>
    <w:rsid w:val="00CC4F2A"/>
    <w:rsid w:val="00CC5108"/>
    <w:rsid w:val="00CC6234"/>
    <w:rsid w:val="00CC62D5"/>
    <w:rsid w:val="00CC7979"/>
    <w:rsid w:val="00CC7AFE"/>
    <w:rsid w:val="00CD103D"/>
    <w:rsid w:val="00CD4FB4"/>
    <w:rsid w:val="00CD54BD"/>
    <w:rsid w:val="00CD7819"/>
    <w:rsid w:val="00CE00CC"/>
    <w:rsid w:val="00CE5B91"/>
    <w:rsid w:val="00CE76E1"/>
    <w:rsid w:val="00CF2966"/>
    <w:rsid w:val="00CF42F7"/>
    <w:rsid w:val="00CF49B2"/>
    <w:rsid w:val="00CF55AE"/>
    <w:rsid w:val="00CF5C54"/>
    <w:rsid w:val="00CF68A6"/>
    <w:rsid w:val="00CF6AC5"/>
    <w:rsid w:val="00D0024D"/>
    <w:rsid w:val="00D02177"/>
    <w:rsid w:val="00D044DE"/>
    <w:rsid w:val="00D10AB1"/>
    <w:rsid w:val="00D10AD0"/>
    <w:rsid w:val="00D118E6"/>
    <w:rsid w:val="00D1664B"/>
    <w:rsid w:val="00D21B92"/>
    <w:rsid w:val="00D24C54"/>
    <w:rsid w:val="00D31414"/>
    <w:rsid w:val="00D33886"/>
    <w:rsid w:val="00D348E8"/>
    <w:rsid w:val="00D34C9F"/>
    <w:rsid w:val="00D36722"/>
    <w:rsid w:val="00D369A9"/>
    <w:rsid w:val="00D37136"/>
    <w:rsid w:val="00D411BE"/>
    <w:rsid w:val="00D43248"/>
    <w:rsid w:val="00D44094"/>
    <w:rsid w:val="00D4471B"/>
    <w:rsid w:val="00D45F69"/>
    <w:rsid w:val="00D4667E"/>
    <w:rsid w:val="00D466D4"/>
    <w:rsid w:val="00D46A9D"/>
    <w:rsid w:val="00D46EB9"/>
    <w:rsid w:val="00D477E0"/>
    <w:rsid w:val="00D51B43"/>
    <w:rsid w:val="00D51F79"/>
    <w:rsid w:val="00D52663"/>
    <w:rsid w:val="00D53A35"/>
    <w:rsid w:val="00D54D0E"/>
    <w:rsid w:val="00D620D7"/>
    <w:rsid w:val="00D62A85"/>
    <w:rsid w:val="00D63446"/>
    <w:rsid w:val="00D63E9C"/>
    <w:rsid w:val="00D64583"/>
    <w:rsid w:val="00D67483"/>
    <w:rsid w:val="00D6784C"/>
    <w:rsid w:val="00D737AE"/>
    <w:rsid w:val="00D750AF"/>
    <w:rsid w:val="00D7644D"/>
    <w:rsid w:val="00D76C65"/>
    <w:rsid w:val="00D87031"/>
    <w:rsid w:val="00D92926"/>
    <w:rsid w:val="00D93202"/>
    <w:rsid w:val="00D93755"/>
    <w:rsid w:val="00D971F1"/>
    <w:rsid w:val="00DA5B7F"/>
    <w:rsid w:val="00DA5F2B"/>
    <w:rsid w:val="00DA79FC"/>
    <w:rsid w:val="00DB0020"/>
    <w:rsid w:val="00DB0A8C"/>
    <w:rsid w:val="00DB12D1"/>
    <w:rsid w:val="00DB3B32"/>
    <w:rsid w:val="00DB61C4"/>
    <w:rsid w:val="00DB75BB"/>
    <w:rsid w:val="00DC1977"/>
    <w:rsid w:val="00DC1FE6"/>
    <w:rsid w:val="00DC3749"/>
    <w:rsid w:val="00DC5988"/>
    <w:rsid w:val="00DC6EAD"/>
    <w:rsid w:val="00DD0E91"/>
    <w:rsid w:val="00DD34B8"/>
    <w:rsid w:val="00DD50B6"/>
    <w:rsid w:val="00DE0142"/>
    <w:rsid w:val="00DE2A4F"/>
    <w:rsid w:val="00DE60AC"/>
    <w:rsid w:val="00DE75AB"/>
    <w:rsid w:val="00DF0090"/>
    <w:rsid w:val="00DF03FA"/>
    <w:rsid w:val="00DF3F3E"/>
    <w:rsid w:val="00DF604F"/>
    <w:rsid w:val="00E016D0"/>
    <w:rsid w:val="00E030D1"/>
    <w:rsid w:val="00E03363"/>
    <w:rsid w:val="00E04411"/>
    <w:rsid w:val="00E0572D"/>
    <w:rsid w:val="00E05F3D"/>
    <w:rsid w:val="00E06A31"/>
    <w:rsid w:val="00E0756C"/>
    <w:rsid w:val="00E11F88"/>
    <w:rsid w:val="00E137B5"/>
    <w:rsid w:val="00E1403E"/>
    <w:rsid w:val="00E15606"/>
    <w:rsid w:val="00E17358"/>
    <w:rsid w:val="00E2056F"/>
    <w:rsid w:val="00E23EDE"/>
    <w:rsid w:val="00E247FE"/>
    <w:rsid w:val="00E24EDE"/>
    <w:rsid w:val="00E25346"/>
    <w:rsid w:val="00E32242"/>
    <w:rsid w:val="00E35D72"/>
    <w:rsid w:val="00E4235D"/>
    <w:rsid w:val="00E458AC"/>
    <w:rsid w:val="00E47A50"/>
    <w:rsid w:val="00E5149A"/>
    <w:rsid w:val="00E514FA"/>
    <w:rsid w:val="00E558E8"/>
    <w:rsid w:val="00E575B6"/>
    <w:rsid w:val="00E604A8"/>
    <w:rsid w:val="00E6280C"/>
    <w:rsid w:val="00E63E18"/>
    <w:rsid w:val="00E6568E"/>
    <w:rsid w:val="00E66D18"/>
    <w:rsid w:val="00E70E48"/>
    <w:rsid w:val="00E723FE"/>
    <w:rsid w:val="00E7260A"/>
    <w:rsid w:val="00E7288F"/>
    <w:rsid w:val="00E72945"/>
    <w:rsid w:val="00E7364D"/>
    <w:rsid w:val="00E7432D"/>
    <w:rsid w:val="00E75D9B"/>
    <w:rsid w:val="00E77966"/>
    <w:rsid w:val="00E83667"/>
    <w:rsid w:val="00E846A1"/>
    <w:rsid w:val="00E87B6B"/>
    <w:rsid w:val="00E907BB"/>
    <w:rsid w:val="00E92EFB"/>
    <w:rsid w:val="00E9728B"/>
    <w:rsid w:val="00EA14ED"/>
    <w:rsid w:val="00EA1E3A"/>
    <w:rsid w:val="00EA2244"/>
    <w:rsid w:val="00EA27FA"/>
    <w:rsid w:val="00EA2BCB"/>
    <w:rsid w:val="00EA5303"/>
    <w:rsid w:val="00EA5F35"/>
    <w:rsid w:val="00EA6209"/>
    <w:rsid w:val="00EA7A40"/>
    <w:rsid w:val="00EB041F"/>
    <w:rsid w:val="00EB068B"/>
    <w:rsid w:val="00EB0A88"/>
    <w:rsid w:val="00EB31D1"/>
    <w:rsid w:val="00EB33C1"/>
    <w:rsid w:val="00EB4E07"/>
    <w:rsid w:val="00EB6BF0"/>
    <w:rsid w:val="00EB6E3A"/>
    <w:rsid w:val="00EC2E9B"/>
    <w:rsid w:val="00EC7E3A"/>
    <w:rsid w:val="00EC7F66"/>
    <w:rsid w:val="00ED25D8"/>
    <w:rsid w:val="00ED2F73"/>
    <w:rsid w:val="00ED44CE"/>
    <w:rsid w:val="00ED4E29"/>
    <w:rsid w:val="00ED4E74"/>
    <w:rsid w:val="00EE0EB5"/>
    <w:rsid w:val="00EE1B35"/>
    <w:rsid w:val="00EE78FD"/>
    <w:rsid w:val="00EE7EF0"/>
    <w:rsid w:val="00EF090A"/>
    <w:rsid w:val="00F013C1"/>
    <w:rsid w:val="00F04774"/>
    <w:rsid w:val="00F05FA1"/>
    <w:rsid w:val="00F074BA"/>
    <w:rsid w:val="00F11A46"/>
    <w:rsid w:val="00F125B4"/>
    <w:rsid w:val="00F17E9D"/>
    <w:rsid w:val="00F215A8"/>
    <w:rsid w:val="00F21A98"/>
    <w:rsid w:val="00F230B8"/>
    <w:rsid w:val="00F232C6"/>
    <w:rsid w:val="00F25BE7"/>
    <w:rsid w:val="00F25DA0"/>
    <w:rsid w:val="00F2712B"/>
    <w:rsid w:val="00F40536"/>
    <w:rsid w:val="00F4095A"/>
    <w:rsid w:val="00F4111C"/>
    <w:rsid w:val="00F41141"/>
    <w:rsid w:val="00F41286"/>
    <w:rsid w:val="00F430A4"/>
    <w:rsid w:val="00F444EC"/>
    <w:rsid w:val="00F47237"/>
    <w:rsid w:val="00F47458"/>
    <w:rsid w:val="00F54EAA"/>
    <w:rsid w:val="00F576BC"/>
    <w:rsid w:val="00F577AE"/>
    <w:rsid w:val="00F61B48"/>
    <w:rsid w:val="00F62064"/>
    <w:rsid w:val="00F6232F"/>
    <w:rsid w:val="00F62B07"/>
    <w:rsid w:val="00F63395"/>
    <w:rsid w:val="00F64956"/>
    <w:rsid w:val="00F6539B"/>
    <w:rsid w:val="00F74010"/>
    <w:rsid w:val="00F749BD"/>
    <w:rsid w:val="00F767A1"/>
    <w:rsid w:val="00F839B7"/>
    <w:rsid w:val="00F8483C"/>
    <w:rsid w:val="00F84C79"/>
    <w:rsid w:val="00F8516F"/>
    <w:rsid w:val="00F85BFA"/>
    <w:rsid w:val="00F86224"/>
    <w:rsid w:val="00F90A63"/>
    <w:rsid w:val="00F91584"/>
    <w:rsid w:val="00F91985"/>
    <w:rsid w:val="00F93D8E"/>
    <w:rsid w:val="00F944C4"/>
    <w:rsid w:val="00F9556B"/>
    <w:rsid w:val="00F95E8C"/>
    <w:rsid w:val="00F96284"/>
    <w:rsid w:val="00FA2D23"/>
    <w:rsid w:val="00FA38B9"/>
    <w:rsid w:val="00FA65F9"/>
    <w:rsid w:val="00FA7B55"/>
    <w:rsid w:val="00FB0588"/>
    <w:rsid w:val="00FB0CC0"/>
    <w:rsid w:val="00FB1A3D"/>
    <w:rsid w:val="00FB4D0B"/>
    <w:rsid w:val="00FB567D"/>
    <w:rsid w:val="00FB59E5"/>
    <w:rsid w:val="00FB6933"/>
    <w:rsid w:val="00FB7F24"/>
    <w:rsid w:val="00FC0342"/>
    <w:rsid w:val="00FC23EB"/>
    <w:rsid w:val="00FC256F"/>
    <w:rsid w:val="00FC2A30"/>
    <w:rsid w:val="00FC2CFC"/>
    <w:rsid w:val="00FC300A"/>
    <w:rsid w:val="00FC4949"/>
    <w:rsid w:val="00FC74F5"/>
    <w:rsid w:val="00FD03E5"/>
    <w:rsid w:val="00FD07E0"/>
    <w:rsid w:val="00FD371B"/>
    <w:rsid w:val="00FD3CD0"/>
    <w:rsid w:val="00FD5537"/>
    <w:rsid w:val="00FD558E"/>
    <w:rsid w:val="00FD647D"/>
    <w:rsid w:val="00FD71AD"/>
    <w:rsid w:val="00FD7D1A"/>
    <w:rsid w:val="00FD7D8E"/>
    <w:rsid w:val="00FE4F5A"/>
    <w:rsid w:val="00FE733C"/>
    <w:rsid w:val="00FF0DAE"/>
    <w:rsid w:val="00FF3802"/>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uiPriority w:val="9"/>
    <w:qFormat/>
    <w:rsid w:val="00435958"/>
    <w:pPr>
      <w:keepNext/>
      <w:numPr>
        <w:numId w:val="1"/>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uiPriority w:val="9"/>
    <w:rsid w:val="00435958"/>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uiPriority w:val="99"/>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character" w:styleId="Neatrisintapieminana">
    <w:name w:val="Unresolved Mention"/>
    <w:basedOn w:val="Noklusjumarindkopasfonts"/>
    <w:uiPriority w:val="99"/>
    <w:semiHidden/>
    <w:unhideWhenUsed/>
    <w:rsid w:val="004F76BF"/>
    <w:rPr>
      <w:color w:val="605E5C"/>
      <w:shd w:val="clear" w:color="auto" w:fill="E1DFDD"/>
    </w:rPr>
  </w:style>
  <w:style w:type="paragraph" w:customStyle="1" w:styleId="1Lgumam">
    <w:name w:val="1. Līgumam"/>
    <w:basedOn w:val="Parasts"/>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Parasts"/>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 w:type="paragraph" w:styleId="Pamattekstsaratkpi">
    <w:name w:val="Body Text Indent"/>
    <w:basedOn w:val="Parasts"/>
    <w:link w:val="PamattekstsaratkpiRakstz"/>
    <w:uiPriority w:val="99"/>
    <w:semiHidden/>
    <w:unhideWhenUsed/>
    <w:rsid w:val="009B0B40"/>
    <w:pPr>
      <w:spacing w:after="120"/>
      <w:ind w:left="283"/>
    </w:pPr>
  </w:style>
  <w:style w:type="character" w:customStyle="1" w:styleId="PamattekstsaratkpiRakstz">
    <w:name w:val="Pamatteksts ar atkāpi Rakstz."/>
    <w:basedOn w:val="Noklusjumarindkopasfonts"/>
    <w:link w:val="Pamattekstsaratkpi"/>
    <w:rsid w:val="009B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453866958">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nis.maza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30905</Words>
  <Characters>17617</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92</cp:revision>
  <cp:lastPrinted>2023-10-20T13:57:00Z</cp:lastPrinted>
  <dcterms:created xsi:type="dcterms:W3CDTF">2024-03-11T13:15:00Z</dcterms:created>
  <dcterms:modified xsi:type="dcterms:W3CDTF">2024-05-16T10:50:00Z</dcterms:modified>
</cp:coreProperties>
</file>